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5612" w:tblpY="87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4572C4" w:rsidRPr="00116EA9" w14:paraId="6B98372E" w14:textId="77777777" w:rsidTr="00E9090D">
        <w:trPr>
          <w:trHeight w:val="2150"/>
        </w:trPr>
        <w:tc>
          <w:tcPr>
            <w:tcW w:w="5760" w:type="dxa"/>
            <w:tcBorders>
              <w:top w:val="nil"/>
              <w:left w:val="nil"/>
              <w:bottom w:val="nil"/>
              <w:right w:val="nil"/>
            </w:tcBorders>
            <w:vAlign w:val="center"/>
          </w:tcPr>
          <w:p w14:paraId="4DD76D5D" w14:textId="77777777" w:rsidR="004572C4" w:rsidRPr="00116EA9" w:rsidRDefault="004572C4" w:rsidP="00E9090D">
            <w:pPr>
              <w:pStyle w:val="af"/>
              <w:jc w:val="both"/>
              <w:rPr>
                <w:rFonts w:cs="B Titr"/>
                <w:color w:val="FFFFFF" w:themeColor="background1"/>
                <w:sz w:val="56"/>
                <w:szCs w:val="56"/>
                <w:rtl/>
                <w:lang w:bidi="fa-IR"/>
              </w:rPr>
            </w:pPr>
            <w:r w:rsidRPr="00116EA9">
              <w:rPr>
                <w:rFonts w:cs="B Titr" w:hint="cs"/>
                <w:color w:val="FFFFFF" w:themeColor="background1"/>
                <w:sz w:val="56"/>
                <w:szCs w:val="56"/>
                <w:rtl/>
                <w:lang w:bidi="fa-IR"/>
              </w:rPr>
              <w:t xml:space="preserve">برنامه وزارت راه و شهرسازی </w:t>
            </w:r>
          </w:p>
          <w:p w14:paraId="5C8B6B17" w14:textId="77777777" w:rsidR="004572C4" w:rsidRPr="00116EA9" w:rsidRDefault="004572C4" w:rsidP="00E9090D">
            <w:pPr>
              <w:pStyle w:val="af"/>
              <w:jc w:val="both"/>
              <w:rPr>
                <w:rFonts w:cs="B Titr"/>
                <w:color w:val="FFFFFF" w:themeColor="background1"/>
                <w:sz w:val="56"/>
                <w:szCs w:val="56"/>
                <w:rtl/>
                <w:lang w:bidi="fa-IR"/>
              </w:rPr>
            </w:pPr>
            <w:r w:rsidRPr="00116EA9">
              <w:rPr>
                <w:rFonts w:cs="B Titr" w:hint="cs"/>
                <w:color w:val="FFFFFF" w:themeColor="background1"/>
                <w:sz w:val="56"/>
                <w:szCs w:val="56"/>
                <w:rtl/>
                <w:lang w:bidi="fa-IR"/>
              </w:rPr>
              <w:t>در دولت سیزدهم</w:t>
            </w:r>
          </w:p>
        </w:tc>
      </w:tr>
    </w:tbl>
    <w:p w14:paraId="7CCDCF41" w14:textId="57E12276" w:rsidR="004572C4" w:rsidRPr="004572C4" w:rsidRDefault="004572C4" w:rsidP="004572C4">
      <w:pPr>
        <w:bidi/>
        <w:jc w:val="both"/>
        <w:rPr>
          <w:rFonts w:ascii="B Nazanin" w:eastAsia="Microsoft Sans Serif" w:hAnsi="B Nazanin" w:cs="B Nazanin"/>
          <w:color w:val="262140"/>
          <w:sz w:val="28"/>
          <w:szCs w:val="28"/>
          <w:lang w:eastAsia="ja-JP"/>
        </w:rPr>
      </w:pPr>
      <w:r w:rsidRPr="00116EA9">
        <w:rPr>
          <w:rFonts w:ascii="Calibri" w:eastAsia="Calibri" w:hAnsi="Calibri" w:cs="Arial"/>
          <w:noProof/>
          <w:sz w:val="28"/>
          <w:szCs w:val="28"/>
        </w:rPr>
        <w:drawing>
          <wp:anchor distT="0" distB="0" distL="114300" distR="114300" simplePos="0" relativeHeight="251664384" behindDoc="0" locked="0" layoutInCell="1" allowOverlap="1" wp14:anchorId="7A3F57D7" wp14:editId="11F983AB">
            <wp:simplePos x="0" y="0"/>
            <wp:positionH relativeFrom="margin">
              <wp:posOffset>199105</wp:posOffset>
            </wp:positionH>
            <wp:positionV relativeFrom="paragraph">
              <wp:posOffset>94680</wp:posOffset>
            </wp:positionV>
            <wp:extent cx="818833" cy="914046"/>
            <wp:effectExtent l="0" t="0" r="635" b="635"/>
            <wp:wrapThrough wrapText="bothSides">
              <wp:wrapPolygon edited="0">
                <wp:start x="0" y="0"/>
                <wp:lineTo x="0" y="21165"/>
                <wp:lineTo x="21114" y="21165"/>
                <wp:lineTo x="21114" y="0"/>
                <wp:lineTo x="0" y="0"/>
              </wp:wrapPolygon>
            </wp:wrapThrough>
            <wp:docPr id="17" name="Picture 17" descr="ثامن صنعت شرق - آرم / لوگو جمهوری اسلامی ایران - شمار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ثامن صنعت شرق - آرم / لوگو جمهوری اسلامی ایران - شماره: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833" cy="914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2C4">
        <w:rPr>
          <w:noProof/>
          <w:sz w:val="28"/>
          <w:szCs w:val="28"/>
        </w:rPr>
        <mc:AlternateContent>
          <mc:Choice Requires="wps">
            <w:drawing>
              <wp:anchor distT="0" distB="0" distL="114300" distR="114300" simplePos="0" relativeHeight="251662336" behindDoc="0" locked="0" layoutInCell="1" allowOverlap="1" wp14:anchorId="7E94EB44" wp14:editId="32129D3E">
                <wp:simplePos x="0" y="0"/>
                <wp:positionH relativeFrom="margin">
                  <wp:align>left</wp:align>
                </wp:positionH>
                <wp:positionV relativeFrom="paragraph">
                  <wp:posOffset>7388860</wp:posOffset>
                </wp:positionV>
                <wp:extent cx="5993130" cy="697230"/>
                <wp:effectExtent l="0" t="0" r="0" b="7620"/>
                <wp:wrapTopAndBottom/>
                <wp:docPr id="10" name="Text Box 10"/>
                <wp:cNvGraphicFramePr/>
                <a:graphic xmlns:a="http://schemas.openxmlformats.org/drawingml/2006/main">
                  <a:graphicData uri="http://schemas.microsoft.com/office/word/2010/wordprocessingShape">
                    <wps:wsp>
                      <wps:cNvSpPr txBox="1"/>
                      <wps:spPr>
                        <a:xfrm>
                          <a:off x="0" y="0"/>
                          <a:ext cx="5993130" cy="697230"/>
                        </a:xfrm>
                        <a:prstGeom prst="rect">
                          <a:avLst/>
                        </a:prstGeom>
                        <a:noFill/>
                        <a:ln w="6350">
                          <a:noFill/>
                        </a:ln>
                      </wps:spPr>
                      <wps:txbx>
                        <w:txbxContent>
                          <w:p w14:paraId="66756943" w14:textId="77777777" w:rsidR="00E9090D" w:rsidRPr="004572C4" w:rsidRDefault="00E9090D" w:rsidP="004572C4">
                            <w:pPr>
                              <w:pStyle w:val="afd"/>
                              <w:bidi/>
                              <w:rPr>
                                <w:rFonts w:cs="B Titr"/>
                                <w:sz w:val="36"/>
                                <w:szCs w:val="36"/>
                                <w:rtl/>
                                <w:lang w:bidi="fa-IR"/>
                              </w:rPr>
                            </w:pPr>
                            <w:r w:rsidRPr="004572C4">
                              <w:rPr>
                                <w:rFonts w:cs="B Titr" w:hint="cs"/>
                                <w:sz w:val="36"/>
                                <w:szCs w:val="36"/>
                                <w:rtl/>
                                <w:lang w:bidi="fa-IR"/>
                              </w:rPr>
                              <w:t xml:space="preserve">مهندس رستم قاسمی                                              مرداد ۱۴۰۰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4EB44" id="_x0000_t202" coordsize="21600,21600" o:spt="202" path="m,l,21600r21600,l21600,xe">
                <v:stroke joinstyle="miter"/>
                <v:path gradientshapeok="t" o:connecttype="rect"/>
              </v:shapetype>
              <v:shape id="Text Box 10" o:spid="_x0000_s1026" type="#_x0000_t202" style="position:absolute;left:0;text-align:left;margin-left:0;margin-top:581.8pt;width:471.9pt;height:54.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" filled="f" stroked="f" strokeweight=".5pt">
                <v:textbox inset=",,,0">
                  <w:txbxContent>
                    <w:p w14:paraId="66756943" w14:textId="77777777" w:rsidR="00E9090D" w:rsidRPr="004572C4" w:rsidRDefault="00E9090D" w:rsidP="004572C4">
                      <w:pPr>
                        <w:pStyle w:val="Subtitle"/>
                        <w:bidi/>
                        <w:rPr>
                          <w:rFonts w:cs="B Titr"/>
                          <w:sz w:val="36"/>
                          <w:szCs w:val="36"/>
                          <w:rtl/>
                          <w:lang w:bidi="fa-IR"/>
                        </w:rPr>
                      </w:pPr>
                      <w:r w:rsidRPr="004572C4">
                        <w:rPr>
                          <w:rFonts w:cs="B Titr" w:hint="cs"/>
                          <w:sz w:val="36"/>
                          <w:szCs w:val="36"/>
                          <w:rtl/>
                          <w:lang w:bidi="fa-IR"/>
                        </w:rPr>
                        <w:t xml:space="preserve">مهندس رستم قاسمی                                              مرداد ۱۴۰۰ </w:t>
                      </w:r>
                    </w:p>
                  </w:txbxContent>
                </v:textbox>
                <w10:wrap type="topAndBottom" anchorx="margin"/>
              </v:shape>
            </w:pict>
          </mc:Fallback>
        </mc:AlternateContent>
      </w:r>
      <w:r w:rsidRPr="004572C4">
        <w:rPr>
          <w:rFonts w:ascii="IranNastaliq" w:eastAsia="Calibri" w:hAnsi="IranNastaliq" w:cs="B Zar"/>
          <w:b/>
          <w:bCs/>
          <w:noProof/>
          <w:sz w:val="28"/>
          <w:szCs w:val="28"/>
          <w:rtl/>
        </w:rPr>
        <w:drawing>
          <wp:anchor distT="0" distB="0" distL="114300" distR="114300" simplePos="0" relativeHeight="251661312" behindDoc="1" locked="0" layoutInCell="1" allowOverlap="1" wp14:anchorId="0F273203" wp14:editId="6DB65270">
            <wp:simplePos x="0" y="0"/>
            <wp:positionH relativeFrom="column">
              <wp:posOffset>-222053</wp:posOffset>
            </wp:positionH>
            <wp:positionV relativeFrom="paragraph">
              <wp:posOffset>5548893</wp:posOffset>
            </wp:positionV>
            <wp:extent cx="2115820" cy="1473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820" cy="1473200"/>
                    </a:xfrm>
                    <a:prstGeom prst="rect">
                      <a:avLst/>
                    </a:prstGeom>
                  </pic:spPr>
                </pic:pic>
              </a:graphicData>
            </a:graphic>
            <wp14:sizeRelH relativeFrom="page">
              <wp14:pctWidth>0</wp14:pctWidth>
            </wp14:sizeRelH>
            <wp14:sizeRelV relativeFrom="page">
              <wp14:pctHeight>0</wp14:pctHeight>
            </wp14:sizeRelV>
          </wp:anchor>
        </w:drawing>
      </w:r>
      <w:r w:rsidRPr="004572C4">
        <w:rPr>
          <w:noProof/>
          <w:sz w:val="28"/>
          <w:szCs w:val="28"/>
          <w:rtl/>
        </w:rPr>
        <mc:AlternateContent>
          <mc:Choice Requires="wps">
            <w:drawing>
              <wp:anchor distT="0" distB="0" distL="114300" distR="114300" simplePos="0" relativeHeight="251660288" behindDoc="0" locked="0" layoutInCell="1" allowOverlap="1" wp14:anchorId="0685791E" wp14:editId="49843310">
                <wp:simplePos x="0" y="0"/>
                <wp:positionH relativeFrom="margin">
                  <wp:align>left</wp:align>
                </wp:positionH>
                <wp:positionV relativeFrom="paragraph">
                  <wp:posOffset>1796700</wp:posOffset>
                </wp:positionV>
                <wp:extent cx="5470634" cy="3831021"/>
                <wp:effectExtent l="0" t="0" r="0" b="0"/>
                <wp:wrapThrough wrapText="bothSides">
                  <wp:wrapPolygon edited="0">
                    <wp:start x="0" y="0"/>
                    <wp:lineTo x="0" y="21445"/>
                    <wp:lineTo x="21512" y="21445"/>
                    <wp:lineTo x="21512"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5470634" cy="3831021"/>
                        </a:xfrm>
                        <a:prstGeom prst="rect">
                          <a:avLst/>
                        </a:prstGeom>
                        <a:noFill/>
                        <a:ln w="6350">
                          <a:noFill/>
                        </a:ln>
                        <a:effectLst/>
                      </wps:spPr>
                      <wps:txbx>
                        <w:txbxContent>
                          <w:p w14:paraId="41541279"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 xml:space="preserve">نهضت توسعه مسکن </w:t>
                            </w:r>
                          </w:p>
                          <w:p w14:paraId="51558259"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و حمل و نقل مردم‌پایه</w:t>
                            </w:r>
                          </w:p>
                          <w:p w14:paraId="58767ABB"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 xml:space="preserve"> پیشران عدالت و پیشرفت</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685791E" id="Text Box 11" o:spid="_x0000_s1027" type="#_x0000_t202" style="position:absolute;left:0;text-align:left;margin-left:0;margin-top:141.45pt;width:430.75pt;height:301.65pt;z-index:251660288;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" filled="f" stroked="f" strokeweight=".5pt">
                <v:textbox style="mso-fit-shape-to-text:t" inset="0,0,0,0">
                  <w:txbxContent>
                    <w:p w14:paraId="41541279"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 xml:space="preserve">نهضت توسعه مسکن </w:t>
                      </w:r>
                    </w:p>
                    <w:p w14:paraId="51558259"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و حمل و نقل مردم‌پایه</w:t>
                      </w:r>
                    </w:p>
                    <w:p w14:paraId="58767ABB" w14:textId="77777777" w:rsidR="00E9090D" w:rsidRPr="009E0930" w:rsidRDefault="00E9090D" w:rsidP="004572C4">
                      <w:pPr>
                        <w:bidi/>
                        <w:jc w:val="center"/>
                        <w:rPr>
                          <w:rFonts w:cs="B Titr"/>
                          <w:color w:val="002060"/>
                          <w:sz w:val="144"/>
                          <w:szCs w:val="72"/>
                          <w:rtl/>
                          <w:lang w:bidi="fa-IR"/>
                        </w:rPr>
                      </w:pPr>
                      <w:r w:rsidRPr="009E0930">
                        <w:rPr>
                          <w:rFonts w:cs="B Titr" w:hint="cs"/>
                          <w:color w:val="002060"/>
                          <w:sz w:val="144"/>
                          <w:szCs w:val="72"/>
                          <w:rtl/>
                          <w:lang w:bidi="fa-IR"/>
                        </w:rPr>
                        <w:t xml:space="preserve"> پیشران عدالت و پیشرفت</w:t>
                      </w:r>
                    </w:p>
                  </w:txbxContent>
                </v:textbox>
                <w10:wrap type="through" anchorx="margin"/>
              </v:shape>
            </w:pict>
          </mc:Fallback>
        </mc:AlternateContent>
      </w:r>
      <w:r w:rsidRPr="004572C4">
        <w:rPr>
          <w:rFonts w:ascii="B Nazanin" w:eastAsia="Microsoft Sans Serif" w:hAnsi="B Nazanin" w:cs="B Nazanin"/>
          <w:noProof/>
          <w:color w:val="262140"/>
          <w:sz w:val="28"/>
          <w:szCs w:val="28"/>
        </w:rPr>
        <mc:AlternateContent>
          <mc:Choice Requires="wpg">
            <w:drawing>
              <wp:anchor distT="0" distB="0" distL="114300" distR="114300" simplePos="0" relativeHeight="251659264" behindDoc="1" locked="0" layoutInCell="1" allowOverlap="1" wp14:anchorId="6FA7CB5F" wp14:editId="1331DE32">
                <wp:simplePos x="0" y="0"/>
                <wp:positionH relativeFrom="page">
                  <wp:align>right</wp:align>
                </wp:positionH>
                <wp:positionV relativeFrom="paragraph">
                  <wp:posOffset>288591</wp:posOffset>
                </wp:positionV>
                <wp:extent cx="6941720" cy="7037972"/>
                <wp:effectExtent l="0" t="0" r="0" b="0"/>
                <wp:wrapNone/>
                <wp:docPr id="12" name="Group 12"/>
                <wp:cNvGraphicFramePr/>
                <a:graphic xmlns:a="http://schemas.openxmlformats.org/drawingml/2006/main">
                  <a:graphicData uri="http://schemas.microsoft.com/office/word/2010/wordprocessingGroup">
                    <wpg:wgp>
                      <wpg:cNvGrpSpPr/>
                      <wpg:grpSpPr>
                        <a:xfrm flipH="1">
                          <a:off x="0" y="0"/>
                          <a:ext cx="6941720" cy="7037972"/>
                          <a:chOff x="0" y="0"/>
                          <a:chExt cx="6941720" cy="7037972"/>
                        </a:xfrm>
                      </wpg:grpSpPr>
                      <wps:wsp>
                        <wps:cNvPr id="13" name="Rectangle 13" descr="colored rectangle"/>
                        <wps:cNvSpPr/>
                        <wps:spPr>
                          <a:xfrm>
                            <a:off x="0" y="0"/>
                            <a:ext cx="5769610" cy="4159876"/>
                          </a:xfrm>
                          <a:prstGeom prst="rect">
                            <a:avLst/>
                          </a:prstGeom>
                          <a:solidFill>
                            <a:srgbClr val="FFFFFF">
                              <a:lumMod val="6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10">
                            <a:extLst>
                              <a:ext uri="{28A0092B-C50C-407E-A947-70E740481C1C}">
                                <a14:useLocalDpi xmlns:a14="http://schemas.microsoft.com/office/drawing/2010/main" val="0"/>
                              </a:ext>
                            </a:extLst>
                          </a:blip>
                          <a:srcRect l="868" t="644" r="61725" b="57733"/>
                          <a:stretch/>
                        </pic:blipFill>
                        <pic:spPr>
                          <a:xfrm>
                            <a:off x="721895" y="818147"/>
                            <a:ext cx="6219825" cy="6219825"/>
                          </a:xfrm>
                          <a:prstGeom prst="rect">
                            <a:avLst/>
                          </a:prstGeom>
                        </pic:spPr>
                      </pic:pic>
                      <wps:wsp>
                        <wps:cNvPr id="15" name="Rectangle: Single Corner Snipped 4" descr="colored rectangle"/>
                        <wps:cNvSpPr/>
                        <wps:spPr>
                          <a:xfrm flipV="1">
                            <a:off x="0" y="5221705"/>
                            <a:ext cx="4686935" cy="1570990"/>
                          </a:xfrm>
                          <a:prstGeom prst="snip1Rect">
                            <a:avLst>
                              <a:gd name="adj" fmla="val 47819"/>
                            </a:avLst>
                          </a:prstGeom>
                          <a:solidFill>
                            <a:srgbClr val="2F4B83"/>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FF133" id="Group 12" o:spid="_x0000_s1026" style="position:absolute;margin-left:495.4pt;margin-top:22.7pt;width:546.6pt;height:554.15pt;flip:x;z-index:-251657216;mso-position-horizontal:right;mso-position-horizontal-relative:page" coordsize="69417,70379" o:gfxdata="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wMEBAQHBAQHEAsJCxAQEBAQEBAQEBAQEBAQEBAQEBAQEBAQEBAQEBAQEBAQEBAQ&#10;EBAQEBAQEBAQEBAQEBAQ/90ABAGx/9oADAMBAAIRAxEAPwD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D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H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L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9P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T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X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b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f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9D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H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L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P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9T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X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b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f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9D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9H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9L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P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T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X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9b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f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D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H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L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9P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T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X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b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9f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D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H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L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9P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9T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9X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b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f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D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9H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L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P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T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X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9b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f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D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H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9L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P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T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X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9b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9f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9D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H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L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P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9T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X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b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f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D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9H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L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P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T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9X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b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f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D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9H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9L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9P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T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X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b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9f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D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H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L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P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9T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X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b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f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9D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H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r3V3BZ2z3UzARRglmJxt29aAPmvQv2mvh7448Z3fgfwrqK3eoW&#10;TFJVUj5SpIPQ+xoA+lLTe0KbzzjP1oAs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0v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M0ABIUEtwByTQB+bX7fX7VUXwY8A&#10;T6fokyHVL8GGJOMkP8rHHfGc0AfKH/BMP4R6prOpal8bdeYtcapI+McKclvw70AfuqPlAx2AA/rQ&#10;AHrQAl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T/dy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BR+fegD5r/AGmfjz4b+BHw8vvEmsyjzdjeTHnl5SPlH5kUAfyR/F/4u+MP&#10;jt4+n8ReJ7t5mu59tvDk7IY2bCqq9M4IBOBmgD+p/wDYR8FL4N+AGgWki/vZYxKcjB+dQaAPtDm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9T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MrWtTg0jTLjUJmCrBGznPAwoJ60Afyfft6ftIeJPi/8Sr/w291u0bSZWSJU&#10;OFJVsHOOvQUAfKnwT8P/APCUfE/w9pLxmaOW7hDAem9c0Af2b/CrRY/D3g3T9KhXbHBEiL9FAAoA&#10;9LPQUAJ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B//V/d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FJ49qAPzX/4KP/Hu4+E/whns9CuAuo6mfI2g/MFfCsfyNAH8rV9e3Go3&#10;Ut7dsZJpmLsxOSSTk0AfSX7IWrNpPx18OFbf7R9onSPBXON7AZ/DNAH9jvh+LytLtlIwdi5H4UAb&#10;3YUAJ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9b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4PWgCnfXcdnbSTz/KqqT+lAH8of/BSL4k6j4u/aA1LRYb9p9KsIYtkYbKq/&#10;O4Y9eBQB+eGcAHFAH2F+w5DBL+0H4eFwgkHmAgHscjFAH9hdkoW0iAGPlH8qALV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9f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BDQB4l+0N4im8KfCfxHrsEgSa0sp5YyTj50jZl/UUAfxc+LfE2p+MfEWoeJNWkMl1fzPK5Jzy5Jw&#10;PbmgDm8UAfVP7GmpHTPj74ZlHHmXKJ+bAUAf2S2LrJaQsvdF/lQB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Q/dy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PzW/4KV+&#10;PLnwz8ANWt7CTbLcPFCcH+GRgrfoaAP5USc9aAEoA9v/AGcr86b8Z/C90D929gH5yLQB/Z/4Pv11&#10;HQ7acd0X+VAHV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0f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EbpQB+Kf/AAVX1+OD4fS6S5w1zPEVH+64JoA/nVNACUAdX4J1&#10;248M+LNL1q2wXtbiKTn2YH+lAH9lv7NXigeMfhTomvqdxubeMtj+9tBNAH0DjPNACdetAC/SgAGG&#10;46EUAB60AJ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0v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EPQ4oA/nv/wCCud7OJ9DtVY7Hlk3D1xtoA/Dk8HrmgBKAHqxDLIOCvI/CgD+q3/gm&#10;38QrTWvgZpejNOJLi1JBXOSBwP6UAfpQCOT2oAUDvQBy2s69/Yx865wkC8s3oPegDU0fWbDXbVb3&#10;TpRNEeNynIz6UAanfB60AGOc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T/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Q9KAPwl/4KzeCbq+8P2fiiIYj06c5/7asqigD8A2xmgBKAFBx1&#10;70Afrr/wSm+IF5YfE+58KXt2VtZ490aE8Zw2cUAf0wIUZRtOeBQA8cDHegDw/wDaJ0fXNZ+EPiW1&#10;8MZGrPZzC3I6+Zsbb096APxv/YK/a613wB4wu/gl8ZJZY76a5ZIpJiflk3kY+bHBJGKAP33tbmG+&#10;gS5t3DK4BBHIIoAsA5Hv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U/d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Oe1AH5c/8ABUTQftvwB1G7RCWjngOQPRxQB/LcwHb8aAEoAPegD6g/&#10;Y+8ar4G+OugarNP5ELv5ROepcgCgD+xHwbqv9seHbS/U7vMUMD6gjNAHUZyc0AVruFbmB4pOQR+d&#10;AH8nX/BQPQZvh/8AtL3utaNIbaeYxzRuvy7XX5s8e9AH6+f8E6/2xbb40eGU8CeJ5BF4h0eMITnP&#10;nIgwGB4zkDnjjNAH6orzyOjZN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V/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9b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ytY0+LVNOltJl3JIrAg+4xQB/IB+3X4LtPAn7SHiHR7BAkUoS5wBj&#10;mYsTQB8elgflXp1oAbQBLA5imjlXqjA/kaAP7Mv2PLxrz4AeEXlOT9hg/wDRa0AfUNADJApQq4yr&#10;Agj60Afz9f8ABVv4ceGvD+nWWv6RpkFjczz5Zoo1QvvYZLEAZJ60Afhm3Ur64zkYoA/Rn/gn1+1V&#10;qHwM+IMPhrUSH0PXJUifJ+65O1SP++j3oA/qq0nUrbV9Pt9Ttmyk8aOo9Q4BFAGkRjpQAl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9f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RgSMHoRQB&#10;/PB/wVe+DlvYX8PxTiTZPI6wucfeXIAB+maAPxJBBB54oAbQA5clgo6ngUAf2V/sZQvD+z34PEgw&#10;TY2//otaAPqw9aAE60AfiT/wVziX/hAdObqftA/9CFAH872efm5oAvafqFzpl9BqNm2ye2dZEI7F&#10;TkUAf1Y/8E6fj5qHxh+D0B8Qyr/aGmt9nK5+bbHlVJ+oWgD9GTng4IB9aAE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Q/dy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DkcN1FAH5sf8FNvh/H4w&#10;+At7cYxJYus/HohDf0oA/lQPXOMZ7UANoA1dCtRe61YWjcLNPEh/4EwFAH9qP7NumQ6T8GPCtjbt&#10;lYrGFfyjWgD3IdKADGaAPxF/4K5zx/8ACCadHnnzx/6EKAP54RQAdeKAP0L/AOCc3xm1H4b/AB40&#10;rQry/aHRdZJheLOVeZyFj6+5NAH9Y9vNHPEksfRgD9MigCa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R/dy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wn9oXwrF4u+HWqaZcR+ajW8vy++w0&#10;AfxqfETRG8O+NdY0nb5YtrmRVX0G4gUAcRQB7d+zx4JXx/8AFjQ/D8gJjeZZDj/pmwIoA/sm+Fej&#10;toPgXTNJ2kC2jVFz6AAUAei9OKAGk4Un0oA/An/grh4lsn0/TfD/AJw+1eaH2d9oKmgD8HunFABQ&#10;B0fhXxDqHhLxFp3ibTGxdaZPHcRn0aNgw/lQB/Yn+x/8XP8AhdXwR0XxxIu2SdTDKP8AppD8jH8S&#10;DQB9Rf7I6GgA6c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0v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wPFFqt3oV5Aw4eJwf++TQB/Gf+1RZxaf8c/E1rEoAW4f/wBDagD53oA/Tj/glx4J&#10;s/FXxxe/vE3Lp0RZSemSD/hQB/U3bxJDGkcfCgYGOlAElACHofoaAP5mv+CuW0fGDSUVsj7OcjPA&#10;+VaAPyNoAPrQA8ZyAOo5+tAH9AX/AATW/av+Gfg/4YWfwt8U6xFp+pRXb+TDKwVpjcSEjYM84zg0&#10;AfudbzxXMEVxGcpOqunuGGRQBL04N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9P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KGqLu065H/TNv5UAfxp/thLs/aB8UqP+fh//Q2oA+ZgGduB82AA&#10;PWgD+n//AIJkfBvSfDHwmtPGsdoI77Us7pGHzEf5NAH6qjnCg7sYoAU9aAK11MILd5ScBQaAP5Lf&#10;+CjnjO48U/tEapZSNui09EVefUc/yoA+AmzmgBKAFPYng9qAP0n/AOCYfgXwr42+P8EPiiyW7Szg&#10;kni3EjDpggjBHegD+q2GGOCJLaMYjjAVR3AA4H0oAkIwcUAJ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B//U/d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ClqR/4l1zzj9238jQB/Gp+2KR/w0H4qOf+&#10;Xh//AENqAOc/Zs+Fd98X/i3oXhG1tzcxyzK8qgdI0YFz+WaAP7Hvhp4J034feEdP8M6Sgjt7OJUA&#10;AxjAA/pQB32f1oAQZAGBmgDyv41+Kl8FfDHX/FLHH9nWss318tC39KAP4wvix491H4m+PtX8YaiS&#10;8l7KxHsgY7R+AoA85PWgBKAFGRQB+h//AATT1yfR/wBoawWBtouI3RvcHAoA/rDt5DLBG57igCW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f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qagg&#10;ksp0J6ow/Q0Afxw/tj6fN/w0j4lsYFLyzXRVVHUszsAB9aAP1+/4Ja/szeKfAVhq3j7xzpX2OXUF&#10;iNoZVw+z5iSM9MgigD9q8cD37UAFACkcccUAfnl/wUb+MmmfDL4Davpk7B7rWozaRx5+Y+cCjMB6&#10;Lu5oA/k1JJ784oAbQAUAFAH25+wJM0P7QWiFOpbH4ZWgD+u7S/8AjyiZhn5R/KgC9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W/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zX4vaz4i0D4da&#10;5qvhOybUdVgtpGhgjGXZghxgfWgD8CP2fv2SPij8evjS/wAVvi9psulJFd/aGtpVwxZH3gHjpmgD&#10;+i/R9NttI0630+1RYkhRUCqMDCjFAGmevPWgBKAIpXSCKSTg7Rk9enegD+YP/gqr8Y4vH3xftPB+&#10;mTiaw8Ox/eQ8GSUDcCPVSuKAPyooAKACgAoA+6P+Ce9k97+0NoyJn5CWOPQFaAP647BStvGo5GB1&#10;+lAF48UAJ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1/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ZJGkyGOQZVgQR65oAytN0PTtJZ2sYhH5hJIA6k0AbW4/hjFACdenWgA6HkUAfOv7Svxn0D4O&#10;fDXVtd1e8S2uPs8ot95wWlKnYB9TigD+N7x14nvvGfizVfE9/IZJdQuZZWOc/fYsOv1oA5GgAoAK&#10;AHADvxQB+nX/AASts4rv9oNA+MrbSkZ9QBigD+ppRtUKemP1oAd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0P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UdceoNAFS9uorG0kup32x&#10;QqWY/QZoA/mU/wCClv7T2mfFbxWngHw1P5ljo8jLK6tx5qkAj8CtAH5Psen9OlADKACgAoAdxg5P&#10;pQB+mv7Af7PfxL8X6/bfE7wXqL2H9nXMaOo48yLd8/Y9loA/qV02OeLTrSK6O6ZIkDN6uFGf1oAu&#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9H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DOOv5+lAH59/t6ftS6V8Cfhhd2umXKTa/qIMEMIPzgSfKXI/2c5oA/k+1nVLvW9WvNYv2L3F&#10;7K80hPOWdix/U0AZlABQAUAA9qAHKDn1z/nFAH9WX/BMLwl/Y37NOkXl5B5dzc3Fw5OMEqZCV/Q0&#10;AfpIACc9q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0v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BSOOaAPEfjj8afC/wY8F3ninxDciJIVO0ZGS2OAPxoA/j9+O3xa8QfGH4j6z4s1b&#10;UJbuG4uZTbq54SAudigDjhcUAeLH2oAKACgAoABQB1vgbw1L4w8Y6P4WiOxtUuorfd6eawXP60Af&#10;2i/ATwjD4G+GWieGLdAqWNrDGSOAzKgDH8SKAPZq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T&#10;/dy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WgDyv4q/FXwr8KvDN34i8S3a21vao0mXIHI&#10;GcfWgD+Vn9sH9rnxJ+0L4uuYLS4kg8OWzsIIM8Pg8OceuARQB8Rg+uBnnNADT1oASgAoAKAD9aAP&#10;uj/gnV4Y0vxZ+1J4f0/V4RPDBDNcAHoHi2lT+FAH9dNtbx20CQxLtVQAAPTtQBP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U/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9PU0AePfGL4y+&#10;FPg/4XvfEXiG7SAW8bMqOcFyASAtAH8tX7YX7YPiX9pDxO1tZPJY+HrY4jhDf6wjqzcnjgEUAfEL&#10;4429PU0AMyc570AJQAUAFABQAdOaAP2y/wCCS/whg1HWb74n3UIaW3YwwSHOVBJDgfXFAH9Eq/dG&#10;euKAFoAKADigA5xuXn2oAUjnmgB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V/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QkDrQA7B/KgDzD4p/FDwz8LfC954k8S3sdpbW0bvuc4yQMgD3PSgD+VX9sL9rnxD+0&#10;N4unitJng8P2blbeMHhgD94/XAoA+IyQTyR65oAZmgBKACgAoAKACgAoA/p9/wCCTvhafR/gH9rv&#10;oij3NzK65/ul2IP5GgD9XDknnmgBKACgBRQBzniHxLp3h2BJ7+ZIRIcDewX+dAGpp99BqNql1AwZ&#10;XGcg+tAF6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1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FBPagDgvi&#10;J8Q/Dfwx8L3ninxReJZ2lkhZi5wTxwKAP5YP21P2ytf/AGiPE9xo+hTPZ+E7SQiOMH/XlTw55PHA&#10;I6e9AHwLnggjn1oAZQAUAFABQAUAFABQBbsLOXUb2CwtxmS4dUX6scCgD+wr9ibw1d+E/gloem3c&#10;QjcQRsR6llBoA+w8beD170AFABQAfUZHpQB+VP8AwVjv30X4FadrtnM8OoWmq2hilVipUZYleOxw&#10;KAPp/wDYy8baj48+Bvh/WtVfdcvCEb38v5Qf0oA+uSeaAG0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1/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0P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q3l3DY20lzK21YwWc+g&#10;HNAH86P/AAUh/bI8Saz4pn+FvgTWhHo8K4uvs7HLMchlbt27UAfjGzGQlixJYnk9aAI+c0AFABQA&#10;UAFABQAUAFAAB/OgD1z4FWCal8WPDdqwyGvIv0daAP7VPBVvHb+FNJgTjZbQj8kFAHUZyM0AFABQ&#10;AEgDkZHf6UAfyg/8FQfE95rH7Umr6NJMWtdJht1gU9EEsSs2PqRQB9K/8EgPFFzb+MNf0J5mFs6h&#10;ghPy7gv/ANegD+ikYIDZ59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B//R/dy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c&#10;oy2OnXmgBhZVXzGIRF55/nQB+VH/AAUT/bAh+Efg1vBvgq8jl1rV1eJ2jbJiQjBJwe4JxQB/MdqN&#10;/ealdy6hqErTXFyxd3Y5JYnJoAoUAFABQAUAFABQAUAFABQAd6APc/2bf+Sz+Gv+vuL/ANDWgD+0&#10;nwx/yL2nf9cIf/QBQBvGgBtAB6seAOBjuaAMnXLv7Dp0s5IGxSTjr9aAP48v23defxH+0j4p1Z23&#10;sXijBBzwi7R/KgDZ/Yc+L83wq+NelBmb7Lq0gt3VT1d2AX096AP69dEuje6Ra3jcedGjf99DNAGr&#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9L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P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P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10;/9X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1v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X/dy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9D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H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L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P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1P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X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1v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1/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9D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9H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S/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0/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T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RuAT7GgD+ZP8A4KzW1wfjBYXZhKwmBVD4&#10;4LDdmgD8lT1oASgAoAKACgAoAKACgAoAKAP6S/8AgmB4bk0r4GyXkqY+1TyODjqCQaAP0YcsHIWg&#10;Bu1ycmgCdWA60AKzK3SgCaGAswxQBq/2ezp8tAEEenSRtmgDZhxGpVulAH5A/wDBWbwNp178LtP8&#10;dBf9K0y6igXH924YA/yoA/noIx070AJQAUAFABQAUALk0AJQAUAFABQAUAFAH0p+yVpNvrXx08OW&#10;VygkQzqcHp94UAf2ReFIVt/D1hAowI4kA+gFAHRmgB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1f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7UAfiL/wAFb/Aby+Bt&#10;I8UW8ILQ3Mgkfb0UqAMn6mgD+eI9aAEoAKACgAoAKACgAoAKACgD+sn9gzS4LT9mjw/NGuDNEGP1&#10;2qaAPqURqCd3c0AOaMY4oAhaOgCIRfNyaANm02gjNAHSQuq4oAdLPHjGKAMeeQEH1oA+Nv20fAkX&#10;xG+Cut6FLH5hiha5jH/TWFSyH86AP5R7u2ksrmeznGJbd2jYf7SnB/UUAVKACgAoAKACgAoAKACg&#10;AoAKACgBccZoA+xv2ENPfUP2kvC0IXIMyk/99rQB/YJp0Xk2EUIGNqgfpQBeIA4FAC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1v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X/d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Q&#10;/dy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9H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0v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0/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9T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1f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W/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1/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Q/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R/dy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0v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0/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1P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O+aACgBckUAZl/pNhqMbJc28coIwcgHg+ooA+D/AB5/wT4+Fnjn4r2XxNuc&#10;2s9pLHOsEK7UaSJg6sSpHcZ6UAfe2n2UdhaRWcRykCBQT7DFAFw9ieuBQAUAKPb9aAPKvHfws0Tx&#10;8dusRrPD3jcBlP1B4oAb4S+DngTwdB5Wk6NaWxPXyoI0z9cCgD0ddI02MBVtowB0GwcfpQBcjggi&#10;GI0C/QYoAfQADjpQAci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V/dy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PSgBeMbeo9elACYBG3oKADnvQAUAHegBcKPxoABj0/WgBc574oATJoAS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W/dy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X/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Q/dy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XBoATmgAoAKACgAoAKAFwaAE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0f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F+tABg0AGDQAYNABg&#10;0AJzQAvOaACgA4oAOKADigBMUAFADufegBp60AGKAFwaAE5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v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P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U/dy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9X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W/dy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9f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0P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R/d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9L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5zmruX0DoKgzuedePPh9pXjbTbi0&#10;1GIOskbLgjPJFUikz+Ur9uX4DxfBX4pzR2eVttTJlVCMAE5JxSY2fEP3vu80iQoAKACgAoAKACgA&#10;oAKACgAoAKACgAoAKACgAoAKACgAoAKAHKMmkwu1qAGe+KpMdzX0TRdT1/UYtK0e3a5upiAiIMkn&#10;6VM5FwpSqO1j9/v2Ef2FbDStMt/F3xH08NqTkSpHIudg6r1xz0rilds9uKjQjqftZo+kWujWSWNm&#10;gSKNcAAYreEe55eIxHMaxJrrWhz0qdxDnvzWchVFyhQS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9P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pXNA&#10;pktAw42HrQTsfjn/AMFbPhNpmvfDzQ/F2jaK934gS4eLzY9xbywEwMZx3PakFz+cXUtL1HSLlrPV&#10;bdradRkpIMMM+1MDNoAKACgAoAKACgAoAKACgAoAKACgAoAKACgAoAKACgAoAKAFz+tUkI6Hw14f&#10;1HxTrVpomlR+Zc3jiONfcnFYzdjWnTc3Y/fP9i//AIJ9weEr6z8f+MM3l5tBWNh8iBsH26Yrm57s&#10;96nCNCN2ftnpWmWmmWkdraxiNUUAADAwK6IxTPIr1nUehoEk8Guho43DuFZc41V5QrRK4N84UgCk&#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U/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X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x+nSl1NFPTlDk45xx&#10;g1b2OaStK584/tGeC9D1r4e6vNeW6M/2aY5KgkfIa5G9T6CjVvCx/HD44s49P8V6paRfcjuJFXPo&#10;DxW0WeXVjaTZydWYBQAUAFABQAUAFABQAUAFABQAUAFABQAUAFABQAUAKM54qluJnXeBtbvfD3iv&#10;TNWsH8ua3uI3B+hzWU1c2h8cWf2J/s9eO7fXvAGj5mV5ZLaEtg/xFBn9ayTsepJe0mfSqHKhh3Fb&#10;pnkSWotMk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1v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ktyORuVxCQASe1OWxvy3sj5m/a&#10;P8e6Fonw81iG5nVWNvMOT32H+dcb3PYp0Go3P47PG1+mpeKNRvI/uyzOw+hNdENjzK0ryscpWhzB&#10;QAUAFABQAUAFABQAUAFABQAUAFABQAUAFABQAUAFAmSqzI6yRnay8g/Sna6N3pY/c3/gnL8dr7X/&#10;ACvB2oSl5rQgAk/w9q4Z6M9XALnnqf0AWjbrSNz1Kr+orrhsePL4pepNVE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X/d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PYU1uU21HQr3bYt5cHGFb+VRU2OjDRbl7x/OH/wUa+LfiPS/E0/h&#10;CG4aO3ucjcp64zxXHC7Z6OIqzirReh+NzsWO4nOeT9a9BpJKx4rd3djKkQUAFABQAUAFABQAUAFA&#10;BQAUAFABQAUAFABQAUAFAB0oGkhwY96dypt6WPrf9jf4qj4YfFmyu7mVYbO4OJGY4GcjArCUV1PU&#10;wNRQlqf1d/Cv4n6d490m3nsXWTcinKnPGKhSd7GOJUFL3VueyV0nnSCguNmFBE/I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Q/d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Qkg0m7FJ9Dwn4zfEZPA2i3N5PIIlWNiSx7YrJu530Wo6s/k4/ao+&#10;KLfE/wCKOoanFN5trC22Mg5GQTk1MI2KrTUj5nYk11vY81vUbUCCgAoAKACgAoAKACgAoAKACgAo&#10;AKACgAoAKACgAoAUCkxNiUzbdE8MjwuJY32uvIPpUsxTcWf0n/8ABLjx3/wl3gHbfz7r2yby5MnO&#10;Bk7f0FY7M7I05TXMfsAGDDcDkCt0zlqIf0ODVERYlIp6h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0f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IpZFjXc3QVnLQunC80fj/8A8FPviHc6R8NLmDTLn7PcTsiKAeSNwDfoawWrO+pDlij+bFpG&#10;mO5yS7HJJ712paHDdsY2OgpXMuo2kMKACgAoAKACgAoAKACgAoAKACgAoAKACgAoAKACgBRQx8t9&#10;A6mgmLswwMZoaLkfqb/wTm+PGj/DjV77wrq92kD6ncQmEMcZKgggfUmsZHsYecXFxP6YPCGsJrmj&#10;xaguCjgdO+RSizkrwOq5wM9a6VsealqFQywpg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qrCW4UmU9BQC&#10;elRcS1Z5v8UPEI8M+GLrVGbasKMxI9hWM59D18PTSXOfyl/tnftD3/xe8ay6PbODpumSvhgTl2PB&#10;z2wMDFOENbmNeu3pY+IwfWutvoeepaATmshdRKYBQAUAFABQAUAFABQAUAFABQAUAFABQAUAFABQ&#10;AUAKDtpNXLjLldwz196Zm1rcMmm2N7WNrw/qE+na1Z3kEhhkikUhxwRzWUlozejLkkj+w39lbxpp&#10;Gu/DDRmjulmc28QJzyWC4OfxrljJo9esuanzI+sM59674O5887phSnoatWhzLcKCQ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P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uCDpTFJiO4jDOegpCi7s+Lv2tviPpWifDfV4p5Qm63mXOe5TArkn8R71JpU&#10;9T+Q/WJzd6lc3Ibf5jsQT3FbxZ5VW1zJroMrWCoaJCkAUAFABQAUAFABQAUAFABQAUAFABQAUAFA&#10;BQAUAFABQAUAFADlyGBU4NFug07an7P/APBO74x6rJfW3gx7wziJvu56Ln/69ck42Z7mEl7RqLP6&#10;KtOZnsYGbqVB/MVdKR5mJhaRdrs3OaDvLlCsx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U/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EK4U7CaKOp&#10;SiOzuG3bWVSaykzopQP5uf8Ago78brltdl8A6Xcvy2ZsEYxngfpUJc2p2znyLlPx+OB25561qjzp&#10;SuMrW5QVLZmFIAoAKACgAoAKACgAoAKACgAoAKACgAoAKACgAoAKACgAoAKACqW4H0Z+y34//wCF&#10;efF/SNaluDBb7tr88HLL/hWVVHdhKnJK7P62vhD8SrbxvpFpPbSCVXjXkc9qxpo6sSk1zI9z4ByK&#10;607Hi0dKnMJUlvcKB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1f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rRMXdtCkZHNRKVht2djwL40fEmx8C6Hd3&#10;N7MsSrGSSTjjFckpXPXoQ0ufyS/tM+OrL4g/F7WPEFhIZbd22qc+jN0/Ot6astTkxMrz0PACQcY6&#10;1ocNmMpGtwpkhQAUAFABQAUAFABQAuKAEGD3oAcBxkflQAlACUAFABQAUAFABQAUAFABQAUAFA0r&#10;ssRSPBKskZIZTkEdQRUy1Cppoj+i7/glt8Tb3xR4UfTdWmLzae4jyx6hskfpUKSXQ9qMHUpM/aBH&#10;yuQOtVfm2PHlBw0Y6rI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A8fjVIpWWoyRkjBLnBrKZpSjzyuj8W&#10;/wDgqj4le08DTWtjebXldFOxsEkMMiuVLU96VoU0fzouWZtzHJNdaPnpS5ncZVEBQAUAFABQAUAF&#10;ABQAUAFAB1oAekZkcIgyzEAD1oA+2/A/7C/xS8ceD4vFtnLFEk8ZdIXDbyAMjoMc0AfJ/jTwZr/g&#10;TXLjw/4igaC6t2KkMMA4OMigDkaACgAoAKACgAoAKACgAoAKAAUAn1HAn6UIUtXc/Qf9g74/p8J/&#10;F82hahIIrXUXWTzCcBSvGPxzXLM9jC1LrlP6ifht4qXxZoEOqK29ZEDAjvkcUQkViqdtT0auo8Y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0P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9H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0v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0/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U/d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B&#10;/9X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W/dy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&#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X/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9D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0f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S/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9P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U/d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9X93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1v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1/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P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H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0v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9P93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9T93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V/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1v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1/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0P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R/dy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9L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T/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B//U/d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9X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P//X/dy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H//0P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H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9L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P93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1P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H/9X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v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P/1/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D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0f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S/dy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T/dy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U/dy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1f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9b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9f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Q/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9H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9L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9P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1P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P//V/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1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f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9D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0f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0v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T/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U&#10;/dy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9X93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9b93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f93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0P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0f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0v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T/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U/d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1f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9b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9f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&#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Q/dy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0f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9L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T/d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1P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V/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9b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1/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H/9D93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9H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9L93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T/dy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9T93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1f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v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9f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H//Q/dy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H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9L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0/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9T93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X93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H//W/dy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1/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0P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9H93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P/0v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0/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1P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9X93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Bc0wUSrc2qXMZSQcGs2jphV5XY/BL/grZ4AuWstB1fTLculpP&#10;K8pUdAygc1C3KqSbR+ED43cVqtjii7jKZQUAFABQAUAFABQAUAFABQAUAFAD/mxVpIagxPY0XLUE&#10;NqNzJi8UAhKBhQAUAFABQAUAFABQAo60AfQH7M3gmx+IPxg0Xw1qIDQ3DAkHpwyj+tYzZ2UFc/rF&#10;+D3wI8GeCtO0+7tdHtBcW6qySGCMyKR0IbGQfcGlA3q2SPpEDAJ61szzHqLT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9b9&#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HHSguPUCRjmg5ZJ858rftF/BqH4neHr6yvIhMhjcdM846iuae59FQjCULXP5Kfjb&#10;8PZfhj8RtV8JyfdtpDs/3SSB/KtYO6POrwUJ2R5Pg4zWtjlEoGFIQUAFABQAUAFABQAUAFABQAUB&#10;zBSHzBTKuFBLCgQUAFABQAUAFABQAUALQNK5+rv/AATq+AWoan4xtfiNqsLpDAcQcHB5HP6VzzPR&#10;o2W5/Tdp8YisYV7hFHH0rSmc1eV9i79O9b21OWnvqJUFBQI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f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qkwj&#10;uwqiql2UtRQmxnA+YsjD9K5KiN8NpLU/lj/4KHfCDxBo3xJvfHCQlrK7baxA4XBJ/rUwdtDrxMea&#10;d0fmmRnGeK6kzzWrDKonmCpdhhSEFABQAUAFABQAUAFABQAUAFABQAUAFABQAUAFABQAUCYUE2FA&#10;PT1/SgpFywgNzew28YzvYLj1zSexcXZn9dn7GnwxsPD/AMHNBdYgsrQo5Pf5xk1ijocz7dRVWNVX&#10;oOPyrVGLY6rRi0FBQUg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9D9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BIAcU2xsbJGGQr1Bz+tZNXNab5WfAH7&#10;b/wz0XWPhFrV7c24do4mYHbk5XmsJKzPVUlKJ/Jpdx+TcTIBjaxAz1GK2jseVWWpTrU5kFBs9goI&#10;CgAoAKACgAoAKACgAoAKACgAoAKACgAoAKACgAoAKBhQA8AEH+929MUAfTH7I/gKz+JPxs0bw1ex&#10;+Yr5dR2LKy4H60MD+vP4V+GpvCfhi30iUbVhVVVfQKMVCRNz0s+g6VSHcSrQ0gpCCk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9H93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LtoFBKFBNOxTdjyz4v+H4/E/g2+0WaMSJdRPGQR0DjGaxlHU2p1NLH8mH7W&#10;X7PuofBDxhu5Om6nI4gY9dy8sPwBHeqSsKWp8kVZi42CgQUCCgAoAKACgAoAKACgAoAKACgAoAKA&#10;CgAoAKACgAoAKBMKBJlq0t5ry4S0tlLyynaoHcnoBQao/TD9iH9nD42aJ8cvBfjpdBkGkxXcTXEp&#10;3gJCXUsT8uOgoNHHQ/qe78dqqxhyhUlJBQUFBAUC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S/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BhQIKAIZoY&#10;p18uQbgeo68VD3FHSdz8Bf8AgsDoN6G8LSaVpjNYWUssktygJVTKigBuw5HFUpI65pySsfhSf7w6&#10;VV0cqTW4h4pWKYlBIUAFABQAUAFABQAUAFABQAUAFABQAUAFABQAUAFABQyo7j89SvSgya1Pp79j&#10;/wAIWXjX45aHo1/H5sJJcjGeVZf8awk2eth490f12fDzwZp/hjSbaGzQIFQAAADtVx7jqyVrHpda&#10;HlhQMKACgQ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T/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Oowe3SqtoJ7XPmH9oT4RWHxK0G5tNShW&#10;dJEcEMoOOOorim7M9HC63ufyZ/tBfD+H4ZfFDVfCtuCIYTuXPoSQP5VrTd0Y4mNpaHiR6V0vZHO9&#10;hKgkKACgAoAKACgAoAKACgAoAKACgAoAKACgAoAKACgAoYXFA6DPHen0KW5+5X/BNz9nb+z3tfiZ&#10;qUG+e4P7nIzhc8/yFc0tT0IuyP6B7ZRHbRqBgBRW8VocFSd2TUy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U/dy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UVfQdr6FHUIEntZY5OQVP8q5ZxubwnyM/mS/4KNfAvVdO8fXPxD0yMy2052y&#10;4H3QCSD+tEVY6Z++uY/KNgK3ued1Y2gAoAKACgAoAKACgAoAKACgAoAKACgAoAKACgAoAKAFAyaT&#10;EyzbRyTTpHEhd2O0KOSfpVdC0f19/sNeGYLD9n3w5JcW5t7nyySrDDDJ9653uNzPtQDArqjsTy31&#10;EqB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V/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Ox3cDsatWsGq1ILmRY4X3kY2nk1hJkpS&#10;kz8Y/wDgoR4y8LaX4P1GxvJo3nuPkRCfmLZqUz2E4xhZn858zKzkqMCtUeS/iZFTAKACgAoAKACg&#10;AoAKACgAoAKACgAoAKACgAoAKACgBQcGgT2P0f8A+Ce/wb8M/EjxZqGta9Gsx0qWJI0bkfvATnH4&#10;Vzym1selSpwcdUf1C+A9DttA0C30yyULFGgChRgAY9KqF3uclaMY7Han3GK6dkRF6Dagg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1v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X/dy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AEj7vWgBrMiDLZUAZ56+9AHxF8ff28/gH8EEm&#10;07U9dXU9agYo9jZFZbhD0y6FhgZ/lWckOmrVU+h+Af7Y37ZFz+0ZeQWGhJNa6JbMZCJPkd2b+FlB&#10;IwMDHNCR7FWunBJHwFWvKeNfXUKbHYKkQUAFABQAUAFABQAUAFABQAUAFABQAUAFABQAUAFABjNM&#10;aVxwA/EVLJbPsv8AY6/aA1T4RfEaxtry8Mej3cgV1J4DEjB/nWiehcY8x/Vn8MPiDY+NtHt7q2mE&#10;iSorLg57da5JS95I7HTtFs9ZAINdBwi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Q/d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UDI461Vikkx&#10;O1SYSk07JHnfxD+IeifD/Qb3VdXkEaW8LSe2ACeppnQlpc/jz/aj+KFr8XPjTr/jKxiWO3mlKRlf&#10;4lVmIP60MhNtWPnnd8u2gadhM8YobE9QJpFNiUEhQAUAFABQAUAFABQAUAFABQAUAFABQAUAFABQ&#10;AUAHSgqO4ufalYhksUjxMHjO1uxHWma05WP24/4JxftaWOlgfDrxvfBblHAtXkb769wc+mQBXPKC&#10;+LsenGSmuVn9A2jalFqtjHeQHcjgEEd89MUKo30OWpRUHuanYGuhHDqFABQM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0f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FwuePSr6Et2OS8Y+KbfwtpMmoTNtCKSSaybOuFLmVz+eT9vb9tCTxLfTeAfB1zuKgr&#10;cyIflUHjaD68c0Jswm7Ox+ODFmJZjknvVCatoNoEFABQAUAFABQAUAFABQAUAFABQAUAFABQAUAF&#10;ABQAUAFABQAUFIKCWKM//XoEmamlapeaPfw6hYyNFNAwdWUkEEe4qZLQ6qc7SR/Rp+xT+3t4U8Ta&#10;JpPgTxhqSWmsrsgVJmAMmPlG3ue1YxidVWaZ+w9rcw3lvHcwOJEkAYMO4PSupHCrFihrUHYKky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S/d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0/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9T93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Jj&#10;Ia7KimR/ur1oBn87X/BVv48xah41sPAnhoTWV3pmWmu4Z5I2YHI2YRguAR6Z5p2Lifivd3FzdXEl&#10;1dytPNIdzu7FmZj1JJ5JpDe5Xz645oJEoAKACgAoAKACgAoAKACgAoAKACgAoAKACgAoAKACgAoA&#10;KACgAoAKACgAoAKACgYU1oKQoJBBpPYcHZn6WfsO/tV6x8PPFNj4M8RXLS6TcvtjZm/1ZJ6frXJO&#10;J69KrY/p08D+LdL8VaRb3VhOsolQHg+1bxkc849Tt/St4xucEtwpNJFxCpFLcKC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V/d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Cf&#10;4TwMcHvU3HCB8xftD/HnS/hJ4T1O/uJEE0ETbVJ/ixxVpjlE/kp+Nvxa1j4yeOL3xZrB+a4clFHO&#10;1ckj+dVcmJ42eTmpAT39aQBQAUAFABQAUAFABQAUAFABQAUAFABQAUAFABQAUAFABQAUAFABQAUA&#10;FABQAUAFABVpAxeTUuwloWbS8ubK4S6tpDHLGcqw4IIqGjZSsfr3+w5+3Vq/hjxHp3gXxvKZba5Y&#10;RRTsf4iQFB6CskrM1dS6P6J/CHiu08V6Yl/ZMGSQAj8a6IysczVzrcetN6ivYTOelSF7h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W&#10;/dy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9f93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Q/d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0f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0v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0/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1P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1f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1v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1/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0P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0f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0v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0/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1P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1f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1v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1/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0P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0f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0v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0/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1P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1f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1/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0P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0f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0v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0/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1P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1f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1v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1/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0P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0f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0v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0/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1P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1f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1v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1/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0P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0f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0v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0/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1P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1f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1v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1/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0P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0f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0v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0/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1P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1f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1v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1/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0P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0f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0v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0/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P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1f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1v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1/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0P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0f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0v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0/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1P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1f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1v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1/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0P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0f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0v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0/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1P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1f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1v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0P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0f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0v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0/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1P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1f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1v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1/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0P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0f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0v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0/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1P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1f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1v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1/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0P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0f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0v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0/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1P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1f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1v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1/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0P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0f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0v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0/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1P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1f3c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1v3c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1/3c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0P3c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0f3c&#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0v3c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0/3c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1P3c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f3c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1v3c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1/3c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0P3c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0f3c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0v3c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0/3c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1P3c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1f3c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1v3c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1/3c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">
                <v:rect id="Rectangle 13" o:spid="_x0000_s1027" alt="colored rectangle" style="position:absolute;width:57696;height:4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5PcMA&#10;AADbAAAADwAAAGRycy9kb3ducmV2LnhtbERP22rCQBB9L/gPywh9kbqpBZXoKloQK4jgBapvQ3ZM&#10;gtnZmN2a+PeuIPRtDuc642ljCnGjyuWWFXx2IxDEidU5pwoO+8XHEITzyBoLy6TgTg6mk9bbGGNt&#10;a97SbedTEULYxagg876MpXRJRgZd15bEgTvbyqAPsEqlrrAO4aaQvSjqS4M5h4YMS/rOKLns/oyC&#10;09Kaa2ezmTXrwfy4WJnlob7/KvXebmYjEJ4a/y9+uX90mP8Fz1/C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65PcMAAADbAAAADwAAAAAAAAAAAAAAAACYAgAAZHJzL2Rv&#10;d25yZXYueG1sUEsFBgAAAAAEAAQA9QAAAIgDAAAAAA==&#10;" fillcolor="#a6a6a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7218;top:8181;width:62199;height:6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mje8AAAA2wAAAA8AAABkcnMvZG93bnJldi54bWxET90KAUEUvlfeYTrKHbMkaRmSKCkJ+wCn&#10;nWN32Tmzdgbr7Y1S7s7X93tmi8aU4km1KywrGPQjEMSp1QVnCpLzpjcB4TyyxtIyKXiTg8W83Zph&#10;rO2Lj/Q8+UyEEHYxKsi9r2IpXZqTQde3FXHgLrY26AOsM6lrfIVwU8phFI2lwYJDQ44VrXJKb6eH&#10;UWDxuJWDsbscnGl2yT3xV1zvlep2muUUhKfG/8U/91aH+SP4/hIOkPM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jJo3vAAAANsAAAAPAAAAAAAAAAAAAAAAAJ8CAABkcnMv&#10;ZG93bnJldi54bWxQSwUGAAAAAAQABAD3AAAAiAMAAAAA&#10;">
                  <v:imagedata r:id="rId11" o:title="" croptop="422f" cropbottom="37836f" cropleft="569f" cropright="40452f"/>
                  <v:path arrowok="t"/>
                </v:shape>
                <v:shape id="Rectangle: Single Corner Snipped 4" o:spid="_x0000_s1029" alt="colored rectangle" style="position:absolute;top:52217;width:46869;height:15709;flip:y;visibility:visible;mso-wrap-style:square;v-text-anchor:middle" coordsize="4686935,157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KtMIA&#10;AADbAAAADwAAAGRycy9kb3ducmV2LnhtbERPS2sCMRC+C/0PYQq9iGZtUWTdrJRCaelBqI/77Gbc&#10;jW4mS5Lq9t83QsHbfHzPKdaD7cSFfDCOFcymGQji2mnDjYL97n2yBBEissbOMSn4pQDr8mFUYK7d&#10;lb/pso2NSCEcclTQxtjnUoa6JYth6nrixB2dtxgT9I3UHq8p3HbyOcsW0qLh1NBiT28t1eftj1Xw&#10;8XVmMvPDeHd6MTSrNlVWGa/U0+PwugIRaYh38b/7U6f5c7j9kg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kq0wgAAANsAAAAPAAAAAAAAAAAAAAAAAJgCAABkcnMvZG93&#10;bnJldi54bWxQSwUGAAAAAAQABAD1AAAAhwMAAAAA&#10;" path="m,l3935703,r751232,751232l4686935,1570990,,1570990,,xe" fillcolor="#2f4b83" stroked="f">
                  <v:path arrowok="t" o:connecttype="custom" o:connectlocs="0,0;3935703,0;4686935,751232;4686935,1570990;0,1570990;0,0" o:connectangles="0,0,0,0,0,0"/>
                </v:shape>
                <w10:wrap anchorx="page"/>
              </v:group>
            </w:pict>
          </mc:Fallback>
        </mc:AlternateContent>
      </w:r>
    </w:p>
    <w:p w14:paraId="512C53F9" w14:textId="328A48FF" w:rsidR="00D113BC" w:rsidRPr="00E11821" w:rsidRDefault="00D113BC" w:rsidP="004572C4">
      <w:pPr>
        <w:bidi/>
        <w:jc w:val="center"/>
        <w:rPr>
          <w:rFonts w:ascii="IranNastaliq" w:hAnsi="IranNastaliq" w:cs="B Nazanin"/>
          <w:b/>
          <w:bCs/>
          <w:sz w:val="28"/>
          <w:szCs w:val="28"/>
          <w:rtl/>
          <w:lang w:bidi="fa-IR"/>
        </w:rPr>
      </w:pPr>
      <w:r w:rsidRPr="00E11821">
        <w:rPr>
          <w:rFonts w:ascii="IranNastaliq" w:hAnsi="IranNastaliq" w:cs="B Nazanin"/>
          <w:b/>
          <w:bCs/>
          <w:noProof/>
          <w:sz w:val="28"/>
          <w:szCs w:val="28"/>
        </w:rPr>
        <w:drawing>
          <wp:inline distT="0" distB="0" distL="0" distR="0" wp14:anchorId="43081B7B" wp14:editId="14F77C96">
            <wp:extent cx="4077656" cy="29366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4077656" cy="2936620"/>
                    </a:xfrm>
                    <a:prstGeom prst="rect">
                      <a:avLst/>
                    </a:prstGeom>
                  </pic:spPr>
                </pic:pic>
              </a:graphicData>
            </a:graphic>
          </wp:inline>
        </w:drawing>
      </w:r>
    </w:p>
    <w:p w14:paraId="1014089E" w14:textId="77777777" w:rsidR="001A7DDB" w:rsidRPr="00E11821" w:rsidRDefault="001A7DDB" w:rsidP="004572C4">
      <w:pPr>
        <w:bidi/>
        <w:jc w:val="both"/>
        <w:rPr>
          <w:rFonts w:ascii="IranNastaliq" w:hAnsi="IranNastaliq" w:cs="B Nazanin"/>
          <w:b/>
          <w:bCs/>
          <w:sz w:val="28"/>
          <w:szCs w:val="28"/>
          <w:rtl/>
          <w:lang w:bidi="fa-IR"/>
        </w:rPr>
      </w:pPr>
    </w:p>
    <w:p w14:paraId="6B79D6B1" w14:textId="7DBE6120" w:rsidR="00D113BC" w:rsidRPr="00E11821" w:rsidRDefault="00D113BC" w:rsidP="00A67884">
      <w:pPr>
        <w:bidi/>
        <w:ind w:left="-450"/>
        <w:jc w:val="both"/>
        <w:rPr>
          <w:rFonts w:ascii="IranNastaliq" w:hAnsi="IranNastaliq" w:cs="B Nazanin"/>
          <w:b/>
          <w:bCs/>
          <w:sz w:val="28"/>
          <w:szCs w:val="28"/>
          <w:rtl/>
          <w:lang w:bidi="fa-IR"/>
        </w:rPr>
      </w:pPr>
      <w:r w:rsidRPr="00E11821">
        <w:rPr>
          <w:rFonts w:ascii="IranNastaliq" w:hAnsi="IranNastaliq" w:cs="B Nazanin" w:hint="cs"/>
          <w:b/>
          <w:bCs/>
          <w:sz w:val="28"/>
          <w:szCs w:val="28"/>
          <w:rtl/>
          <w:lang w:bidi="fa-IR"/>
        </w:rPr>
        <w:t xml:space="preserve">مقام معظم رهبری </w:t>
      </w:r>
      <w:r w:rsidR="005E76F7">
        <w:rPr>
          <w:rFonts w:ascii="IranNastaliq" w:hAnsi="IranNastaliq" w:cs="B Nazanin" w:hint="cs"/>
          <w:b/>
          <w:bCs/>
          <w:sz w:val="28"/>
          <w:szCs w:val="28"/>
          <w:rtl/>
          <w:lang w:bidi="fa-IR"/>
        </w:rPr>
        <w:t>مدظله‌العالی</w:t>
      </w:r>
      <w:r w:rsidRPr="00E11821">
        <w:rPr>
          <w:rFonts w:ascii="IranNastaliq" w:hAnsi="IranNastaliq" w:cs="B Nazanin"/>
          <w:b/>
          <w:bCs/>
          <w:sz w:val="28"/>
          <w:szCs w:val="28"/>
          <w:lang w:bidi="fa-IR"/>
        </w:rPr>
        <w:t>:</w:t>
      </w:r>
    </w:p>
    <w:p w14:paraId="3C2E2D5A" w14:textId="3006771E" w:rsidR="00D113BC" w:rsidRPr="00C75692" w:rsidRDefault="000F790E" w:rsidP="00A67884">
      <w:pPr>
        <w:bidi/>
        <w:ind w:left="1890" w:right="1440"/>
        <w:jc w:val="both"/>
        <w:rPr>
          <w:rFonts w:ascii="IranNastaliq" w:hAnsi="IranNastaliq" w:cs="B Nazanin"/>
          <w:b/>
          <w:bCs/>
          <w:sz w:val="28"/>
          <w:szCs w:val="28"/>
          <w:rtl/>
          <w:lang w:bidi="fa-IR"/>
        </w:rPr>
      </w:pPr>
      <w:r>
        <w:rPr>
          <w:rFonts w:ascii="IranNastaliq" w:hAnsi="IranNastaliq" w:cs="B Nazanin" w:hint="cs"/>
          <w:b/>
          <w:bCs/>
          <w:sz w:val="28"/>
          <w:szCs w:val="28"/>
          <w:rtl/>
          <w:lang w:bidi="fa-IR"/>
        </w:rPr>
        <w:t>«</w:t>
      </w:r>
      <w:r w:rsidR="00D113BC" w:rsidRPr="00E11821">
        <w:rPr>
          <w:rFonts w:ascii="IranNastaliq" w:hAnsi="IranNastaliq" w:cs="B Nazanin" w:hint="cs"/>
          <w:b/>
          <w:bCs/>
          <w:sz w:val="28"/>
          <w:szCs w:val="28"/>
          <w:rtl/>
          <w:lang w:bidi="fa-IR"/>
        </w:rPr>
        <w:t xml:space="preserve"> </w:t>
      </w:r>
      <w:r w:rsidR="00C75692" w:rsidRPr="00C75692">
        <w:rPr>
          <w:rFonts w:cs="B Nazanin"/>
          <w:rtl/>
        </w:rPr>
        <w:t>کمبودها زیاد است، مشکلات هم زیاد است، [امّا] ظرفیّتها زیادتر از مشکلات است؛ ظرفیّتهای فراوانی در کشور وجود دارد. ما در بخش آب، در بخش نفت، در بخش معادن، در بازار گسترده‌ی داخلی، در مسئله‌ی همسایگان، در استعداد و آمادگی‌های حیرت‌آور جوانان ظرفیّتهای فوق‌العاده‌ای داریم؛ اینها ظرفیّتهای ما است. بدون تردید این ظرفیّتها میتواند بر مشکلات غلبه کند، به شرط اینکه این ظرفیّتها درست شناخته بشود، به کار گرفته بشود و به آنها پرداخته بشود که تلاش شبانه‌روزی و خستگی‌ناپذیر لازم است؛ و مطمئنّاً استفاده‌ی از این ظرفیّتها به کمبودهای کنونی غلبه خواهد کرد</w:t>
      </w:r>
      <w:r>
        <w:rPr>
          <w:rFonts w:cs="B Nazanin" w:hint="cs"/>
          <w:rtl/>
        </w:rPr>
        <w:t xml:space="preserve">». </w:t>
      </w:r>
    </w:p>
    <w:p w14:paraId="736B74B3" w14:textId="072B053F" w:rsidR="004572C4" w:rsidRDefault="004572C4" w:rsidP="004572C4">
      <w:pPr>
        <w:bidi/>
        <w:jc w:val="both"/>
        <w:rPr>
          <w:rFonts w:ascii="IranNastaliq" w:hAnsi="IranNastaliq" w:cs="B Nazanin"/>
          <w:b/>
          <w:bCs/>
          <w:sz w:val="28"/>
          <w:szCs w:val="28"/>
          <w:rtl/>
          <w:lang w:bidi="fa-IR"/>
        </w:rPr>
      </w:pPr>
    </w:p>
    <w:p w14:paraId="1874F19E" w14:textId="77777777" w:rsidR="00C75692" w:rsidRDefault="00C75692" w:rsidP="00C75692">
      <w:pPr>
        <w:bidi/>
        <w:jc w:val="both"/>
        <w:rPr>
          <w:rFonts w:ascii="IranNastaliq" w:hAnsi="IranNastaliq" w:cs="B Nazanin"/>
          <w:b/>
          <w:bCs/>
          <w:sz w:val="28"/>
          <w:szCs w:val="28"/>
          <w:lang w:bidi="fa-IR"/>
        </w:rPr>
      </w:pPr>
    </w:p>
    <w:p w14:paraId="7C68E146" w14:textId="77777777" w:rsidR="004572C4" w:rsidRDefault="004572C4" w:rsidP="004572C4">
      <w:pPr>
        <w:bidi/>
        <w:jc w:val="both"/>
        <w:rPr>
          <w:rFonts w:ascii="IranNastaliq" w:hAnsi="IranNastaliq" w:cs="B Nazanin"/>
          <w:b/>
          <w:bCs/>
          <w:sz w:val="28"/>
          <w:szCs w:val="28"/>
          <w:lang w:bidi="fa-IR"/>
        </w:rPr>
      </w:pPr>
    </w:p>
    <w:p w14:paraId="5E972A25" w14:textId="77777777" w:rsidR="004572C4" w:rsidRPr="00E11821" w:rsidRDefault="004572C4" w:rsidP="004572C4">
      <w:pPr>
        <w:bidi/>
        <w:jc w:val="both"/>
        <w:rPr>
          <w:rFonts w:ascii="IranNastaliq" w:hAnsi="IranNastaliq" w:cs="B Nazanin"/>
          <w:b/>
          <w:bCs/>
          <w:sz w:val="28"/>
          <w:szCs w:val="28"/>
          <w:rtl/>
          <w:lang w:bidi="fa-IR"/>
        </w:rPr>
      </w:pPr>
    </w:p>
    <w:p w14:paraId="70235251" w14:textId="77777777" w:rsidR="00D0391B" w:rsidRDefault="00D0391B" w:rsidP="00A67884">
      <w:pPr>
        <w:bidi/>
        <w:jc w:val="both"/>
        <w:rPr>
          <w:rFonts w:ascii="IranNastaliq" w:hAnsi="IranNastaliq" w:cs="B Nazanin"/>
          <w:b/>
          <w:bCs/>
          <w:sz w:val="28"/>
          <w:szCs w:val="28"/>
          <w:lang w:bidi="fa-IR"/>
        </w:rPr>
      </w:pPr>
    </w:p>
    <w:p w14:paraId="0F916B1F" w14:textId="77777777" w:rsidR="001017EB" w:rsidRDefault="001017EB" w:rsidP="001017EB">
      <w:pPr>
        <w:bidi/>
        <w:jc w:val="both"/>
        <w:rPr>
          <w:rFonts w:ascii="IranNastaliq" w:hAnsi="IranNastaliq" w:cs="B Nazanin"/>
          <w:b/>
          <w:bCs/>
          <w:sz w:val="28"/>
          <w:szCs w:val="28"/>
          <w:rtl/>
          <w:lang w:bidi="fa-IR"/>
        </w:rPr>
      </w:pPr>
    </w:p>
    <w:p w14:paraId="5AAB02A7" w14:textId="00D7EA87" w:rsidR="008919D1" w:rsidRDefault="00D0391B" w:rsidP="005872CB">
      <w:pPr>
        <w:bidi/>
        <w:spacing w:before="240" w:line="360" w:lineRule="auto"/>
        <w:jc w:val="both"/>
        <w:rPr>
          <w:rFonts w:ascii="IranNastaliq" w:hAnsi="IranNastaliq" w:cs="B Nazanin"/>
          <w:b/>
          <w:bCs/>
          <w:sz w:val="28"/>
          <w:szCs w:val="28"/>
          <w:lang w:bidi="fa-IR"/>
        </w:rPr>
      </w:pPr>
      <w:r>
        <w:rPr>
          <w:rFonts w:ascii="IranNastaliq" w:hAnsi="IranNastaliq" w:cs="B Nazanin" w:hint="cs"/>
          <w:b/>
          <w:bCs/>
          <w:sz w:val="28"/>
          <w:szCs w:val="28"/>
          <w:rtl/>
          <w:lang w:bidi="fa-IR"/>
        </w:rPr>
        <w:t>فهرست</w:t>
      </w:r>
    </w:p>
    <w:p w14:paraId="44216A86" w14:textId="71938D78" w:rsidR="004572C4" w:rsidRPr="004635D1" w:rsidRDefault="006B7C47"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r w:rsidRPr="004572C4">
        <w:rPr>
          <w:rFonts w:ascii="IranNastaliq" w:hAnsi="IranNastaliq" w:cs="B Nazanin"/>
          <w:color w:val="auto"/>
          <w:sz w:val="28"/>
          <w:rtl/>
        </w:rPr>
        <w:fldChar w:fldCharType="begin"/>
      </w:r>
      <w:r w:rsidRPr="004572C4">
        <w:rPr>
          <w:rFonts w:ascii="IranNastaliq" w:hAnsi="IranNastaliq" w:cs="B Nazanin"/>
          <w:color w:val="auto"/>
          <w:sz w:val="28"/>
          <w:rtl/>
        </w:rPr>
        <w:instrText xml:space="preserve"> </w:instrText>
      </w:r>
      <w:r w:rsidRPr="004572C4">
        <w:rPr>
          <w:rFonts w:ascii="IranNastaliq" w:hAnsi="IranNastaliq" w:cs="B Nazanin"/>
          <w:color w:val="auto"/>
          <w:sz w:val="28"/>
        </w:rPr>
        <w:instrText>TOC</w:instrText>
      </w:r>
      <w:r w:rsidRPr="004572C4">
        <w:rPr>
          <w:rFonts w:ascii="IranNastaliq" w:hAnsi="IranNastaliq" w:cs="B Nazanin"/>
          <w:color w:val="auto"/>
          <w:sz w:val="28"/>
          <w:rtl/>
        </w:rPr>
        <w:instrText xml:space="preserve"> \</w:instrText>
      </w:r>
      <w:r w:rsidRPr="004572C4">
        <w:rPr>
          <w:rFonts w:ascii="IranNastaliq" w:hAnsi="IranNastaliq" w:cs="B Nazanin"/>
          <w:color w:val="auto"/>
          <w:sz w:val="28"/>
        </w:rPr>
        <w:instrText>o "1-2" \h \z \u</w:instrText>
      </w:r>
      <w:r w:rsidRPr="004572C4">
        <w:rPr>
          <w:rFonts w:ascii="IranNastaliq" w:hAnsi="IranNastaliq" w:cs="B Nazanin"/>
          <w:color w:val="auto"/>
          <w:sz w:val="28"/>
          <w:rtl/>
        </w:rPr>
        <w:instrText xml:space="preserve"> </w:instrText>
      </w:r>
      <w:r w:rsidRPr="004572C4">
        <w:rPr>
          <w:rFonts w:ascii="IranNastaliq" w:hAnsi="IranNastaliq" w:cs="B Nazanin"/>
          <w:color w:val="auto"/>
          <w:sz w:val="28"/>
          <w:rtl/>
        </w:rPr>
        <w:fldChar w:fldCharType="separate"/>
      </w:r>
      <w:hyperlink w:anchor="_Toc79763527" w:history="1">
        <w:r w:rsidR="004572C4" w:rsidRPr="004635D1">
          <w:rPr>
            <w:rStyle w:val="a9"/>
            <w:rFonts w:ascii="IPT Nazanin" w:hAnsi="IPT Nazanin" w:cs="B Nazanin"/>
            <w:noProof/>
            <w:color w:val="auto"/>
            <w:rtl/>
          </w:rPr>
          <w:t>گاه‌شمار اجمالی فعالیت‌های اجرایی مهندس رستم قاسمی</w:t>
        </w:r>
        <w:r w:rsidR="004572C4" w:rsidRPr="004635D1">
          <w:rPr>
            <w:rFonts w:ascii="IPT Nazanin" w:hAnsi="IPT Nazanin" w:cs="B Nazanin"/>
            <w:noProof/>
            <w:webHidden/>
            <w:color w:val="auto"/>
          </w:rPr>
          <w:tab/>
        </w:r>
        <w:r w:rsidR="004572C4" w:rsidRPr="004635D1">
          <w:rPr>
            <w:rFonts w:ascii="IPT Nazanin" w:hAnsi="IPT Nazanin" w:cs="B Nazanin"/>
            <w:noProof/>
            <w:webHidden/>
            <w:color w:val="auto"/>
          </w:rPr>
          <w:fldChar w:fldCharType="begin"/>
        </w:r>
        <w:r w:rsidR="004572C4" w:rsidRPr="004635D1">
          <w:rPr>
            <w:rFonts w:ascii="IPT Nazanin" w:hAnsi="IPT Nazanin" w:cs="B Nazanin"/>
            <w:noProof/>
            <w:webHidden/>
            <w:color w:val="auto"/>
          </w:rPr>
          <w:instrText xml:space="preserve"> PAGEREF _Toc79763527 \h </w:instrText>
        </w:r>
        <w:r w:rsidR="004572C4" w:rsidRPr="004635D1">
          <w:rPr>
            <w:rFonts w:ascii="IPT Nazanin" w:hAnsi="IPT Nazanin" w:cs="B Nazanin"/>
            <w:noProof/>
            <w:webHidden/>
            <w:color w:val="auto"/>
          </w:rPr>
        </w:r>
        <w:r w:rsidR="004572C4" w:rsidRPr="004635D1">
          <w:rPr>
            <w:rFonts w:ascii="IPT Nazanin" w:hAnsi="IPT Nazanin" w:cs="B Nazanin"/>
            <w:noProof/>
            <w:webHidden/>
            <w:color w:val="auto"/>
          </w:rPr>
          <w:fldChar w:fldCharType="separate"/>
        </w:r>
        <w:r w:rsidR="006851D4">
          <w:rPr>
            <w:rFonts w:ascii="Times New Roman" w:hAnsi="Times New Roman" w:cs="B Nazanin"/>
            <w:b w:val="0"/>
            <w:bCs w:val="0"/>
            <w:noProof/>
            <w:webHidden/>
            <w:color w:val="auto"/>
          </w:rPr>
          <w:t>Error! Bookmark not defined.</w:t>
        </w:r>
        <w:r w:rsidR="004572C4" w:rsidRPr="004635D1">
          <w:rPr>
            <w:rFonts w:ascii="IPT Nazanin" w:hAnsi="IPT Nazanin" w:cs="B Nazanin"/>
            <w:noProof/>
            <w:webHidden/>
            <w:color w:val="auto"/>
          </w:rPr>
          <w:fldChar w:fldCharType="end"/>
        </w:r>
      </w:hyperlink>
      <w:r w:rsidR="0045791E">
        <w:rPr>
          <w:rFonts w:ascii="IPT Nazanin" w:hAnsi="IPT Nazanin" w:cs="B Nazanin" w:hint="cs"/>
          <w:noProof/>
          <w:color w:val="auto"/>
          <w:rtl/>
        </w:rPr>
        <w:t>1</w:t>
      </w:r>
    </w:p>
    <w:p w14:paraId="510066A1" w14:textId="739D1BE0" w:rsidR="004572C4" w:rsidRPr="004635D1" w:rsidRDefault="00AD5955"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hyperlink w:anchor="_Toc79763528" w:history="1">
        <w:r w:rsidR="004572C4" w:rsidRPr="004635D1">
          <w:rPr>
            <w:rStyle w:val="a9"/>
            <w:rFonts w:ascii="IPT Nazanin" w:hAnsi="IPT Nazanin" w:cs="B Nazanin"/>
            <w:noProof/>
            <w:color w:val="auto"/>
            <w:rtl/>
          </w:rPr>
          <w:t>مقدمه</w:t>
        </w:r>
        <w:r w:rsidR="004572C4" w:rsidRPr="004635D1">
          <w:rPr>
            <w:rFonts w:ascii="IPT Nazanin" w:hAnsi="IPT Nazanin" w:cs="B Nazanin"/>
            <w:noProof/>
            <w:webHidden/>
            <w:color w:val="auto"/>
          </w:rPr>
          <w:tab/>
        </w:r>
        <w:r w:rsidR="0045791E">
          <w:rPr>
            <w:rFonts w:ascii="IPT Nazanin" w:hAnsi="IPT Nazanin" w:cs="B Nazanin" w:hint="cs"/>
            <w:noProof/>
            <w:webHidden/>
            <w:color w:val="auto"/>
            <w:rtl/>
          </w:rPr>
          <w:t>5</w:t>
        </w:r>
      </w:hyperlink>
    </w:p>
    <w:p w14:paraId="176E0110" w14:textId="1B802664" w:rsidR="004572C4" w:rsidRPr="004635D1" w:rsidRDefault="00AD5955"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hyperlink w:anchor="_Toc79763529" w:history="1">
        <w:r w:rsidR="004572C4" w:rsidRPr="004635D1">
          <w:rPr>
            <w:rStyle w:val="a9"/>
            <w:rFonts w:ascii="IPT Nazanin" w:hAnsi="IPT Nazanin" w:cs="B Nazanin"/>
            <w:noProof/>
            <w:color w:val="auto"/>
            <w:rtl/>
          </w:rPr>
          <w:t>ماهیت برنامه پیشنهادی</w:t>
        </w:r>
        <w:r w:rsidR="004572C4" w:rsidRPr="004635D1">
          <w:rPr>
            <w:rFonts w:ascii="IPT Nazanin" w:hAnsi="IPT Nazanin" w:cs="B Nazanin"/>
            <w:noProof/>
            <w:webHidden/>
            <w:color w:val="auto"/>
          </w:rPr>
          <w:tab/>
        </w:r>
        <w:r w:rsidR="004572C4" w:rsidRPr="004635D1">
          <w:rPr>
            <w:rFonts w:ascii="IPT Nazanin" w:hAnsi="IPT Nazanin" w:cs="B Nazanin"/>
            <w:noProof/>
            <w:webHidden/>
            <w:color w:val="auto"/>
          </w:rPr>
          <w:fldChar w:fldCharType="begin"/>
        </w:r>
        <w:r w:rsidR="004572C4" w:rsidRPr="004635D1">
          <w:rPr>
            <w:rFonts w:ascii="IPT Nazanin" w:hAnsi="IPT Nazanin" w:cs="B Nazanin"/>
            <w:noProof/>
            <w:webHidden/>
            <w:color w:val="auto"/>
          </w:rPr>
          <w:instrText xml:space="preserve"> PAGEREF _Toc79763529 \h </w:instrText>
        </w:r>
        <w:r w:rsidR="004572C4" w:rsidRPr="004635D1">
          <w:rPr>
            <w:rFonts w:ascii="IPT Nazanin" w:hAnsi="IPT Nazanin" w:cs="B Nazanin"/>
            <w:noProof/>
            <w:webHidden/>
            <w:color w:val="auto"/>
          </w:rPr>
        </w:r>
        <w:r w:rsidR="004572C4" w:rsidRPr="004635D1">
          <w:rPr>
            <w:rFonts w:ascii="IPT Nazanin" w:hAnsi="IPT Nazanin" w:cs="B Nazanin"/>
            <w:noProof/>
            <w:webHidden/>
            <w:color w:val="auto"/>
          </w:rPr>
          <w:fldChar w:fldCharType="separate"/>
        </w:r>
        <w:r w:rsidR="006851D4">
          <w:rPr>
            <w:rFonts w:ascii="IPT Nazanin" w:hAnsi="IPT Nazanin" w:cs="B Nazanin"/>
            <w:noProof/>
            <w:webHidden/>
            <w:color w:val="auto"/>
            <w:rtl/>
          </w:rPr>
          <w:t>6</w:t>
        </w:r>
        <w:r w:rsidR="004572C4" w:rsidRPr="004635D1">
          <w:rPr>
            <w:rFonts w:ascii="IPT Nazanin" w:hAnsi="IPT Nazanin" w:cs="B Nazanin"/>
            <w:noProof/>
            <w:webHidden/>
            <w:color w:val="auto"/>
          </w:rPr>
          <w:fldChar w:fldCharType="end"/>
        </w:r>
      </w:hyperlink>
    </w:p>
    <w:p w14:paraId="722B7CBB" w14:textId="221BC8C1" w:rsidR="004572C4" w:rsidRPr="004635D1" w:rsidRDefault="00AD5955"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hyperlink w:anchor="_Toc79763530" w:history="1">
        <w:r w:rsidR="004572C4" w:rsidRPr="004635D1">
          <w:rPr>
            <w:rStyle w:val="a9"/>
            <w:rFonts w:ascii="IPT Nazanin" w:hAnsi="IPT Nazanin" w:cs="B Nazanin"/>
            <w:noProof/>
            <w:color w:val="auto"/>
            <w:rtl/>
          </w:rPr>
          <w:t>مضامین کلان مبتنی بر عدالت و پیشرفت</w:t>
        </w:r>
        <w:r w:rsidR="004572C4" w:rsidRPr="004635D1">
          <w:rPr>
            <w:rFonts w:ascii="IPT Nazanin" w:hAnsi="IPT Nazanin" w:cs="B Nazanin"/>
            <w:noProof/>
            <w:webHidden/>
            <w:color w:val="auto"/>
          </w:rPr>
          <w:tab/>
        </w:r>
        <w:r w:rsidR="004572C4" w:rsidRPr="004635D1">
          <w:rPr>
            <w:rFonts w:ascii="IPT Nazanin" w:hAnsi="IPT Nazanin" w:cs="B Nazanin"/>
            <w:noProof/>
            <w:webHidden/>
            <w:color w:val="auto"/>
          </w:rPr>
          <w:fldChar w:fldCharType="begin"/>
        </w:r>
        <w:r w:rsidR="004572C4" w:rsidRPr="004635D1">
          <w:rPr>
            <w:rFonts w:ascii="IPT Nazanin" w:hAnsi="IPT Nazanin" w:cs="B Nazanin"/>
            <w:noProof/>
            <w:webHidden/>
            <w:color w:val="auto"/>
          </w:rPr>
          <w:instrText xml:space="preserve"> PAGEREF _Toc79763530 \h </w:instrText>
        </w:r>
        <w:r w:rsidR="004572C4" w:rsidRPr="004635D1">
          <w:rPr>
            <w:rFonts w:ascii="IPT Nazanin" w:hAnsi="IPT Nazanin" w:cs="B Nazanin"/>
            <w:noProof/>
            <w:webHidden/>
            <w:color w:val="auto"/>
          </w:rPr>
        </w:r>
        <w:r w:rsidR="004572C4" w:rsidRPr="004635D1">
          <w:rPr>
            <w:rFonts w:ascii="IPT Nazanin" w:hAnsi="IPT Nazanin" w:cs="B Nazanin"/>
            <w:noProof/>
            <w:webHidden/>
            <w:color w:val="auto"/>
          </w:rPr>
          <w:fldChar w:fldCharType="separate"/>
        </w:r>
        <w:r w:rsidR="006851D4">
          <w:rPr>
            <w:rFonts w:ascii="IPT Nazanin" w:hAnsi="IPT Nazanin" w:cs="B Nazanin"/>
            <w:noProof/>
            <w:webHidden/>
            <w:color w:val="auto"/>
            <w:rtl/>
          </w:rPr>
          <w:t>7</w:t>
        </w:r>
        <w:r w:rsidR="004572C4" w:rsidRPr="004635D1">
          <w:rPr>
            <w:rFonts w:ascii="IPT Nazanin" w:hAnsi="IPT Nazanin" w:cs="B Nazanin"/>
            <w:noProof/>
            <w:webHidden/>
            <w:color w:val="auto"/>
          </w:rPr>
          <w:fldChar w:fldCharType="end"/>
        </w:r>
      </w:hyperlink>
    </w:p>
    <w:p w14:paraId="095CFB70" w14:textId="2C25BD11" w:rsidR="004572C4" w:rsidRPr="004635D1" w:rsidRDefault="00AD5955"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hyperlink w:anchor="_Toc79763531" w:history="1">
        <w:r w:rsidR="004572C4" w:rsidRPr="004635D1">
          <w:rPr>
            <w:rStyle w:val="a9"/>
            <w:rFonts w:ascii="IPT Nazanin" w:hAnsi="IPT Nazanin" w:cs="B Nazanin"/>
            <w:noProof/>
            <w:color w:val="auto"/>
            <w:rtl/>
          </w:rPr>
          <w:t>بخش اول: نهضت توسعه مسکن و شهرسازی</w:t>
        </w:r>
        <w:r w:rsidR="004572C4" w:rsidRPr="004635D1">
          <w:rPr>
            <w:rFonts w:ascii="IPT Nazanin" w:hAnsi="IPT Nazanin" w:cs="B Nazanin"/>
            <w:noProof/>
            <w:webHidden/>
            <w:color w:val="auto"/>
          </w:rPr>
          <w:tab/>
        </w:r>
        <w:r w:rsidR="004572C4" w:rsidRPr="004635D1">
          <w:rPr>
            <w:rFonts w:ascii="IPT Nazanin" w:hAnsi="IPT Nazanin" w:cs="B Nazanin"/>
            <w:noProof/>
            <w:webHidden/>
            <w:color w:val="auto"/>
          </w:rPr>
          <w:fldChar w:fldCharType="begin"/>
        </w:r>
        <w:r w:rsidR="004572C4" w:rsidRPr="004635D1">
          <w:rPr>
            <w:rFonts w:ascii="IPT Nazanin" w:hAnsi="IPT Nazanin" w:cs="B Nazanin"/>
            <w:noProof/>
            <w:webHidden/>
            <w:color w:val="auto"/>
          </w:rPr>
          <w:instrText xml:space="preserve"> PAGEREF _Toc79763531 \h </w:instrText>
        </w:r>
        <w:r w:rsidR="004572C4" w:rsidRPr="004635D1">
          <w:rPr>
            <w:rFonts w:ascii="IPT Nazanin" w:hAnsi="IPT Nazanin" w:cs="B Nazanin"/>
            <w:noProof/>
            <w:webHidden/>
            <w:color w:val="auto"/>
          </w:rPr>
        </w:r>
        <w:r w:rsidR="004572C4" w:rsidRPr="004635D1">
          <w:rPr>
            <w:rFonts w:ascii="IPT Nazanin" w:hAnsi="IPT Nazanin" w:cs="B Nazanin"/>
            <w:noProof/>
            <w:webHidden/>
            <w:color w:val="auto"/>
          </w:rPr>
          <w:fldChar w:fldCharType="separate"/>
        </w:r>
        <w:r w:rsidR="006851D4">
          <w:rPr>
            <w:rFonts w:ascii="IPT Nazanin" w:hAnsi="IPT Nazanin" w:cs="B Nazanin"/>
            <w:noProof/>
            <w:webHidden/>
            <w:color w:val="auto"/>
            <w:rtl/>
          </w:rPr>
          <w:t>8</w:t>
        </w:r>
        <w:r w:rsidR="004572C4" w:rsidRPr="004635D1">
          <w:rPr>
            <w:rFonts w:ascii="IPT Nazanin" w:hAnsi="IPT Nazanin" w:cs="B Nazanin"/>
            <w:noProof/>
            <w:webHidden/>
            <w:color w:val="auto"/>
          </w:rPr>
          <w:fldChar w:fldCharType="end"/>
        </w:r>
      </w:hyperlink>
    </w:p>
    <w:p w14:paraId="4F26A192" w14:textId="42193C72"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2" w:history="1">
        <w:r w:rsidR="004572C4" w:rsidRPr="004635D1">
          <w:rPr>
            <w:rStyle w:val="a9"/>
            <w:rFonts w:ascii="IPT Nazanin" w:hAnsi="IPT Nazanin" w:cs="B Nazanin"/>
            <w:noProof/>
            <w:color w:val="auto"/>
            <w:rtl/>
            <w:lang w:bidi="fa-IR"/>
          </w:rPr>
          <w:t>مقدمه بخش اول</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_Toc79763532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8</w:t>
        </w:r>
        <w:r w:rsidR="004572C4" w:rsidRPr="004635D1">
          <w:rPr>
            <w:rFonts w:ascii="IPT Nazanin" w:hAnsi="IPT Nazanin" w:cs="B Nazanin"/>
            <w:noProof/>
            <w:webHidden/>
          </w:rPr>
          <w:fldChar w:fldCharType="end"/>
        </w:r>
      </w:hyperlink>
    </w:p>
    <w:p w14:paraId="18114C7C" w14:textId="2F33B951"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3" w:history="1">
        <w:r w:rsidR="004572C4" w:rsidRPr="004635D1">
          <w:rPr>
            <w:rStyle w:val="a9"/>
            <w:rFonts w:ascii="IPT Nazanin" w:hAnsi="IPT Nazanin" w:cs="B Nazanin"/>
            <w:noProof/>
            <w:color w:val="auto"/>
            <w:rtl/>
            <w:lang w:bidi="fa-IR"/>
          </w:rPr>
          <w:t>۱.۱. وضعیت جاری در حوزه مسکن</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_Toc79763533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9</w:t>
        </w:r>
        <w:r w:rsidR="004572C4" w:rsidRPr="004635D1">
          <w:rPr>
            <w:rFonts w:ascii="IPT Nazanin" w:hAnsi="IPT Nazanin" w:cs="B Nazanin"/>
            <w:noProof/>
            <w:webHidden/>
          </w:rPr>
          <w:fldChar w:fldCharType="end"/>
        </w:r>
      </w:hyperlink>
    </w:p>
    <w:p w14:paraId="6AB000D8" w14:textId="6BB1317D"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4" w:history="1">
        <w:r w:rsidR="004572C4" w:rsidRPr="004635D1">
          <w:rPr>
            <w:rStyle w:val="a9"/>
            <w:rFonts w:ascii="IPT Nazanin" w:hAnsi="IPT Nazanin" w:cs="B Nazanin"/>
            <w:noProof/>
            <w:color w:val="auto"/>
            <w:rtl/>
            <w:lang w:bidi="fa-IR"/>
          </w:rPr>
          <w:t>۲.۱. راهبردهای بخش مسکن و شهرسازی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_Toc79763534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9</w:t>
        </w:r>
        <w:r w:rsidR="004572C4" w:rsidRPr="004635D1">
          <w:rPr>
            <w:rFonts w:ascii="IPT Nazanin" w:hAnsi="IPT Nazanin" w:cs="B Nazanin"/>
            <w:noProof/>
            <w:webHidden/>
          </w:rPr>
          <w:fldChar w:fldCharType="end"/>
        </w:r>
      </w:hyperlink>
    </w:p>
    <w:p w14:paraId="7D1D4977" w14:textId="18B14CAF"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5" w:history="1">
        <w:r w:rsidR="004572C4" w:rsidRPr="004635D1">
          <w:rPr>
            <w:rStyle w:val="a9"/>
            <w:rFonts w:ascii="IPT Nazanin" w:hAnsi="IPT Nazanin" w:cs="B Nazanin"/>
            <w:noProof/>
            <w:color w:val="auto"/>
            <w:rtl/>
            <w:lang w:bidi="fa-IR"/>
          </w:rPr>
          <w:t>۳.۱. اقدامات پیشران در حوزه مسکن و شهرسازی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_Toc79763535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11</w:t>
        </w:r>
        <w:r w:rsidR="004572C4" w:rsidRPr="004635D1">
          <w:rPr>
            <w:rFonts w:ascii="IPT Nazanin" w:hAnsi="IPT Nazanin" w:cs="B Nazanin"/>
            <w:noProof/>
            <w:webHidden/>
          </w:rPr>
          <w:fldChar w:fldCharType="end"/>
        </w:r>
      </w:hyperlink>
    </w:p>
    <w:p w14:paraId="679842C1" w14:textId="3BFF25E7"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6" w:history="1">
        <w:r w:rsidR="004572C4" w:rsidRPr="004635D1">
          <w:rPr>
            <w:rStyle w:val="a9"/>
            <w:rFonts w:ascii="IPT Nazanin" w:hAnsi="IPT Nazanin" w:cs="B Nazanin"/>
            <w:noProof/>
            <w:color w:val="auto"/>
            <w:rtl/>
            <w:lang w:bidi="fa-IR"/>
          </w:rPr>
          <w:t>۴.۱. اقدامات کلیدی در مسکن و شهرسازی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_Toc79763536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12</w:t>
        </w:r>
        <w:r w:rsidR="004572C4" w:rsidRPr="004635D1">
          <w:rPr>
            <w:rFonts w:ascii="IPT Nazanin" w:hAnsi="IPT Nazanin" w:cs="B Nazanin"/>
            <w:noProof/>
            <w:webHidden/>
          </w:rPr>
          <w:fldChar w:fldCharType="end"/>
        </w:r>
      </w:hyperlink>
    </w:p>
    <w:p w14:paraId="5745CEF0" w14:textId="1C388655"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7" w:history="1">
        <w:r w:rsidR="004572C4" w:rsidRPr="004635D1">
          <w:rPr>
            <w:rStyle w:val="a9"/>
            <w:rFonts w:ascii="IPT Nazanin" w:hAnsi="IPT Nazanin" w:cs="B Nazanin"/>
            <w:noProof/>
            <w:color w:val="auto"/>
            <w:rtl/>
            <w:lang w:bidi="fa-IR"/>
          </w:rPr>
          <w:t>بخش دوم: نهضت بازآفرینی حمل‌ونقل و لجستیک</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_Toc79763537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23</w:t>
        </w:r>
        <w:r w:rsidR="004572C4" w:rsidRPr="004635D1">
          <w:rPr>
            <w:rFonts w:ascii="IPT Nazanin" w:hAnsi="IPT Nazanin" w:cs="B Nazanin"/>
            <w:noProof/>
            <w:webHidden/>
          </w:rPr>
          <w:fldChar w:fldCharType="end"/>
        </w:r>
      </w:hyperlink>
    </w:p>
    <w:p w14:paraId="2C20AB73" w14:textId="182A7084"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8" w:history="1">
        <w:r w:rsidR="004572C4" w:rsidRPr="004635D1">
          <w:rPr>
            <w:rStyle w:val="a9"/>
            <w:rFonts w:ascii="IPT Nazanin" w:hAnsi="IPT Nazanin" w:cs="B Nazanin"/>
            <w:noProof/>
            <w:color w:val="auto"/>
            <w:rtl/>
            <w:lang w:bidi="fa-IR"/>
          </w:rPr>
          <w:t>مقدمه بخش دوم</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_Toc79763538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23</w:t>
        </w:r>
        <w:r w:rsidR="004572C4" w:rsidRPr="004635D1">
          <w:rPr>
            <w:rFonts w:ascii="IPT Nazanin" w:hAnsi="IPT Nazanin" w:cs="B Nazanin"/>
            <w:noProof/>
            <w:webHidden/>
          </w:rPr>
          <w:fldChar w:fldCharType="end"/>
        </w:r>
      </w:hyperlink>
    </w:p>
    <w:p w14:paraId="7C5E2195" w14:textId="2910AB66"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39" w:history="1">
        <w:r w:rsidR="004572C4" w:rsidRPr="004635D1">
          <w:rPr>
            <w:rStyle w:val="a9"/>
            <w:rFonts w:ascii="IPT Nazanin" w:hAnsi="IPT Nazanin" w:cs="B Nazanin"/>
            <w:noProof/>
            <w:color w:val="auto"/>
            <w:rtl/>
            <w:lang w:bidi="fa-IR"/>
          </w:rPr>
          <w:t>۱.۲. راهبردهای کلان برنامه در بخش حمل‌ونقل مبتنی بر احکام اسناد بالادستی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_Toc79763539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23</w:t>
        </w:r>
        <w:r w:rsidR="004572C4" w:rsidRPr="004635D1">
          <w:rPr>
            <w:rFonts w:ascii="IPT Nazanin" w:hAnsi="IPT Nazanin" w:cs="B Nazanin"/>
            <w:noProof/>
            <w:webHidden/>
          </w:rPr>
          <w:fldChar w:fldCharType="end"/>
        </w:r>
      </w:hyperlink>
    </w:p>
    <w:p w14:paraId="423B43EB" w14:textId="3F3988DC"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40" w:history="1">
        <w:r w:rsidR="004572C4" w:rsidRPr="004635D1">
          <w:rPr>
            <w:rStyle w:val="a9"/>
            <w:rFonts w:ascii="IPT Nazanin" w:hAnsi="IPT Nazanin" w:cs="B Nazanin"/>
            <w:noProof/>
            <w:color w:val="auto"/>
            <w:rtl/>
            <w:lang w:bidi="fa-IR"/>
          </w:rPr>
          <w:t>۲.۲. اقدامات کلیدی در بخش حمل‌ونقل و لجستیک</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_Toc79763540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26</w:t>
        </w:r>
        <w:r w:rsidR="004572C4" w:rsidRPr="004635D1">
          <w:rPr>
            <w:rFonts w:ascii="IPT Nazanin" w:hAnsi="IPT Nazanin" w:cs="B Nazanin"/>
            <w:noProof/>
            <w:webHidden/>
          </w:rPr>
          <w:fldChar w:fldCharType="end"/>
        </w:r>
      </w:hyperlink>
    </w:p>
    <w:p w14:paraId="76A972B2" w14:textId="5DA7FCAA"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41" w:history="1">
        <w:r w:rsidR="004572C4" w:rsidRPr="004635D1">
          <w:rPr>
            <w:rStyle w:val="a9"/>
            <w:rFonts w:ascii="IPT Nazanin" w:hAnsi="IPT Nazanin" w:cs="B Nazanin"/>
            <w:noProof/>
            <w:color w:val="auto"/>
            <w:rtl/>
            <w:lang w:bidi="fa-IR"/>
          </w:rPr>
          <w:t>ایجاد راه مناسب برای روستاهای کشور</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_Toc79763541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28</w:t>
        </w:r>
        <w:r w:rsidR="004572C4" w:rsidRPr="004635D1">
          <w:rPr>
            <w:rFonts w:ascii="IPT Nazanin" w:hAnsi="IPT Nazanin" w:cs="B Nazanin"/>
            <w:noProof/>
            <w:webHidden/>
          </w:rPr>
          <w:fldChar w:fldCharType="end"/>
        </w:r>
      </w:hyperlink>
    </w:p>
    <w:p w14:paraId="5DA21F2F" w14:textId="3DEA98DF"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42" w:history="1">
        <w:r w:rsidR="004572C4" w:rsidRPr="004635D1">
          <w:rPr>
            <w:rStyle w:val="a9"/>
            <w:rFonts w:ascii="IPT Nazanin" w:hAnsi="IPT Nazanin" w:cs="B Nazanin"/>
            <w:noProof/>
            <w:color w:val="auto"/>
            <w:rtl/>
            <w:lang w:bidi="fa-IR"/>
          </w:rPr>
          <w:t>۹.۲.۲. توسعه حمل‌ونقل یکپارچه، بهره‌ور و سبز</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_Toc79763542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31</w:t>
        </w:r>
        <w:r w:rsidR="004572C4" w:rsidRPr="004635D1">
          <w:rPr>
            <w:rFonts w:ascii="IPT Nazanin" w:hAnsi="IPT Nazanin" w:cs="B Nazanin"/>
            <w:noProof/>
            <w:webHidden/>
          </w:rPr>
          <w:fldChar w:fldCharType="end"/>
        </w:r>
      </w:hyperlink>
    </w:p>
    <w:p w14:paraId="2F93261E" w14:textId="0E44627A" w:rsidR="004572C4" w:rsidRPr="004635D1" w:rsidRDefault="00AD5955" w:rsidP="004572C4">
      <w:pPr>
        <w:pStyle w:val="1"/>
        <w:tabs>
          <w:tab w:val="right" w:leader="dot" w:pos="9736"/>
        </w:tabs>
        <w:bidi/>
        <w:spacing w:before="0" w:line="360" w:lineRule="auto"/>
        <w:jc w:val="right"/>
        <w:rPr>
          <w:rFonts w:ascii="IPT Nazanin" w:eastAsiaTheme="minorEastAsia" w:hAnsi="IPT Nazanin" w:cs="B Nazanin"/>
          <w:b w:val="0"/>
          <w:bCs w:val="0"/>
          <w:caps w:val="0"/>
          <w:noProof/>
          <w:color w:val="auto"/>
          <w:sz w:val="22"/>
          <w:szCs w:val="22"/>
          <w:lang w:bidi="ar-SA"/>
        </w:rPr>
      </w:pPr>
      <w:hyperlink w:anchor="_Toc79763543" w:history="1">
        <w:r w:rsidR="004572C4" w:rsidRPr="004635D1">
          <w:rPr>
            <w:rStyle w:val="a9"/>
            <w:rFonts w:ascii="IPT Nazanin" w:hAnsi="IPT Nazanin" w:cs="B Nazanin"/>
            <w:noProof/>
            <w:color w:val="auto"/>
            <w:rtl/>
          </w:rPr>
          <w:t>بخش سوم: اقدامات کلیدی مانع زدایی و تحول ساختاری ستادی</w:t>
        </w:r>
        <w:r w:rsidR="004572C4" w:rsidRPr="004635D1">
          <w:rPr>
            <w:rFonts w:ascii="IPT Nazanin" w:hAnsi="IPT Nazanin" w:cs="B Nazanin"/>
            <w:noProof/>
            <w:webHidden/>
            <w:color w:val="auto"/>
          </w:rPr>
          <w:tab/>
        </w:r>
        <w:r w:rsidR="004572C4" w:rsidRPr="004635D1">
          <w:rPr>
            <w:rFonts w:ascii="IPT Nazanin" w:hAnsi="IPT Nazanin" w:cs="B Nazanin"/>
            <w:noProof/>
            <w:webHidden/>
            <w:color w:val="auto"/>
          </w:rPr>
          <w:fldChar w:fldCharType="begin"/>
        </w:r>
        <w:r w:rsidR="004572C4" w:rsidRPr="004635D1">
          <w:rPr>
            <w:rFonts w:ascii="IPT Nazanin" w:hAnsi="IPT Nazanin" w:cs="B Nazanin"/>
            <w:noProof/>
            <w:webHidden/>
            <w:color w:val="auto"/>
          </w:rPr>
          <w:instrText xml:space="preserve"> PAGEREF _Toc79763543 \h </w:instrText>
        </w:r>
        <w:r w:rsidR="004572C4" w:rsidRPr="004635D1">
          <w:rPr>
            <w:rFonts w:ascii="IPT Nazanin" w:hAnsi="IPT Nazanin" w:cs="B Nazanin"/>
            <w:noProof/>
            <w:webHidden/>
            <w:color w:val="auto"/>
          </w:rPr>
        </w:r>
        <w:r w:rsidR="004572C4" w:rsidRPr="004635D1">
          <w:rPr>
            <w:rFonts w:ascii="IPT Nazanin" w:hAnsi="IPT Nazanin" w:cs="B Nazanin"/>
            <w:noProof/>
            <w:webHidden/>
            <w:color w:val="auto"/>
          </w:rPr>
          <w:fldChar w:fldCharType="separate"/>
        </w:r>
        <w:r w:rsidR="006851D4">
          <w:rPr>
            <w:rFonts w:ascii="IPT Nazanin" w:hAnsi="IPT Nazanin" w:cs="B Nazanin"/>
            <w:noProof/>
            <w:webHidden/>
            <w:color w:val="auto"/>
            <w:rtl/>
          </w:rPr>
          <w:t>43</w:t>
        </w:r>
        <w:r w:rsidR="004572C4" w:rsidRPr="004635D1">
          <w:rPr>
            <w:rFonts w:ascii="IPT Nazanin" w:hAnsi="IPT Nazanin" w:cs="B Nazanin"/>
            <w:noProof/>
            <w:webHidden/>
            <w:color w:val="auto"/>
          </w:rPr>
          <w:fldChar w:fldCharType="end"/>
        </w:r>
      </w:hyperlink>
    </w:p>
    <w:p w14:paraId="3B2A10C9" w14:textId="5E34F3B5"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44" w:history="1">
        <w:r w:rsidR="004572C4" w:rsidRPr="004635D1">
          <w:rPr>
            <w:rStyle w:val="a9"/>
            <w:rFonts w:ascii="IPT Nazanin" w:hAnsi="IPT Nazanin" w:cs="B Nazanin"/>
            <w:noProof/>
            <w:color w:val="auto"/>
            <w:rtl/>
            <w:lang w:bidi="fa-IR"/>
          </w:rPr>
          <w:t>۱.۳. اصلاح، تقویت و ارتقا زیرساخت‌های نرم‌افزاری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_Toc79763544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43</w:t>
        </w:r>
        <w:r w:rsidR="004572C4" w:rsidRPr="004635D1">
          <w:rPr>
            <w:rFonts w:ascii="IPT Nazanin" w:hAnsi="IPT Nazanin" w:cs="B Nazanin"/>
            <w:noProof/>
            <w:webHidden/>
          </w:rPr>
          <w:fldChar w:fldCharType="end"/>
        </w:r>
      </w:hyperlink>
    </w:p>
    <w:p w14:paraId="57D2B839" w14:textId="4844A317" w:rsidR="004572C4" w:rsidRPr="004635D1" w:rsidRDefault="00AD5955" w:rsidP="004572C4">
      <w:pPr>
        <w:pStyle w:val="21"/>
        <w:tabs>
          <w:tab w:val="right" w:leader="dot" w:pos="9736"/>
        </w:tabs>
        <w:bidi/>
        <w:spacing w:before="0" w:line="360" w:lineRule="auto"/>
        <w:jc w:val="right"/>
        <w:rPr>
          <w:rFonts w:ascii="IPT Nazanin" w:eastAsiaTheme="minorEastAsia" w:hAnsi="IPT Nazanin" w:cs="B Nazanin"/>
          <w:b w:val="0"/>
          <w:bCs w:val="0"/>
          <w:noProof/>
          <w:sz w:val="22"/>
          <w:szCs w:val="22"/>
        </w:rPr>
      </w:pPr>
      <w:hyperlink w:anchor="_Toc79763545" w:history="1">
        <w:r w:rsidR="004572C4" w:rsidRPr="004635D1">
          <w:rPr>
            <w:rStyle w:val="a9"/>
            <w:rFonts w:ascii="IPT Nazanin" w:hAnsi="IPT Nazanin" w:cs="B Nazanin"/>
            <w:noProof/>
            <w:color w:val="auto"/>
            <w:rtl/>
            <w:lang w:bidi="fa-IR"/>
          </w:rPr>
          <w:t>۲.۳. توسعه و ترویج فناوری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_Toc79763545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43</w:t>
        </w:r>
        <w:r w:rsidR="004572C4" w:rsidRPr="004635D1">
          <w:rPr>
            <w:rFonts w:ascii="IPT Nazanin" w:hAnsi="IPT Nazanin" w:cs="B Nazanin"/>
            <w:noProof/>
            <w:webHidden/>
          </w:rPr>
          <w:fldChar w:fldCharType="end"/>
        </w:r>
      </w:hyperlink>
    </w:p>
    <w:p w14:paraId="49F24E4E" w14:textId="643D92EB" w:rsidR="004572C4" w:rsidRPr="004572C4" w:rsidRDefault="00AD5955" w:rsidP="004572C4">
      <w:pPr>
        <w:pStyle w:val="21"/>
        <w:tabs>
          <w:tab w:val="right" w:leader="dot" w:pos="9736"/>
        </w:tabs>
        <w:bidi/>
        <w:spacing w:before="0" w:line="360" w:lineRule="auto"/>
        <w:jc w:val="right"/>
        <w:rPr>
          <w:rFonts w:eastAsiaTheme="minorEastAsia" w:cstheme="minorBidi"/>
          <w:b w:val="0"/>
          <w:bCs w:val="0"/>
          <w:noProof/>
          <w:sz w:val="22"/>
          <w:szCs w:val="22"/>
        </w:rPr>
      </w:pPr>
      <w:hyperlink w:anchor="_Toc79763546" w:history="1">
        <w:r w:rsidR="004572C4" w:rsidRPr="004635D1">
          <w:rPr>
            <w:rStyle w:val="a9"/>
            <w:rFonts w:ascii="IPT Nazanin" w:hAnsi="IPT Nazanin" w:cs="B Nazanin"/>
            <w:noProof/>
            <w:color w:val="auto"/>
            <w:rtl/>
            <w:lang w:bidi="fa-IR"/>
          </w:rPr>
          <w:t>۳.۳. بهینه‌سازی فرایندها، ساختار اداری و منابع انسانی</w:t>
        </w:r>
        <w:r w:rsidR="004572C4" w:rsidRPr="004635D1">
          <w:rPr>
            <w:rFonts w:ascii="IPT Nazanin" w:hAnsi="IPT Nazanin" w:cs="B Nazanin"/>
            <w:noProof/>
            <w:webHidden/>
          </w:rPr>
          <w:tab/>
        </w:r>
        <w:r w:rsidR="004572C4" w:rsidRPr="004635D1">
          <w:rPr>
            <w:rFonts w:ascii="IPT Nazanin" w:hAnsi="IPT Nazanin" w:cs="B Nazanin"/>
            <w:noProof/>
            <w:webHidden/>
          </w:rPr>
          <w:fldChar w:fldCharType="begin"/>
        </w:r>
        <w:r w:rsidR="004572C4" w:rsidRPr="004635D1">
          <w:rPr>
            <w:rFonts w:ascii="IPT Nazanin" w:hAnsi="IPT Nazanin" w:cs="B Nazanin"/>
            <w:noProof/>
            <w:webHidden/>
          </w:rPr>
          <w:instrText xml:space="preserve"> PAGEREF _Toc79763546 \h </w:instrText>
        </w:r>
        <w:r w:rsidR="004572C4" w:rsidRPr="004635D1">
          <w:rPr>
            <w:rFonts w:ascii="IPT Nazanin" w:hAnsi="IPT Nazanin" w:cs="B Nazanin"/>
            <w:noProof/>
            <w:webHidden/>
          </w:rPr>
        </w:r>
        <w:r w:rsidR="004572C4" w:rsidRPr="004635D1">
          <w:rPr>
            <w:rFonts w:ascii="IPT Nazanin" w:hAnsi="IPT Nazanin" w:cs="B Nazanin"/>
            <w:noProof/>
            <w:webHidden/>
          </w:rPr>
          <w:fldChar w:fldCharType="separate"/>
        </w:r>
        <w:r w:rsidR="006851D4">
          <w:rPr>
            <w:rFonts w:ascii="IPT Nazanin" w:hAnsi="IPT Nazanin" w:cs="B Nazanin"/>
            <w:noProof/>
            <w:webHidden/>
            <w:rtl/>
          </w:rPr>
          <w:t>44</w:t>
        </w:r>
        <w:r w:rsidR="004572C4" w:rsidRPr="004635D1">
          <w:rPr>
            <w:rFonts w:ascii="IPT Nazanin" w:hAnsi="IPT Nazanin" w:cs="B Nazanin"/>
            <w:noProof/>
            <w:webHidden/>
          </w:rPr>
          <w:fldChar w:fldCharType="end"/>
        </w:r>
      </w:hyperlink>
    </w:p>
    <w:p w14:paraId="56611CB5" w14:textId="4649C270" w:rsidR="004572C4" w:rsidRPr="00BF2BBF" w:rsidRDefault="006B7C47" w:rsidP="004635D1">
      <w:pPr>
        <w:bidi/>
        <w:spacing w:line="360" w:lineRule="auto"/>
        <w:jc w:val="right"/>
        <w:rPr>
          <w:rFonts w:ascii="IranNastaliq" w:hAnsi="IranNastaliq" w:cs="B Nazanin"/>
          <w:b/>
          <w:bCs/>
          <w:sz w:val="28"/>
          <w:szCs w:val="28"/>
          <w:rtl/>
          <w:lang w:bidi="fa-IR"/>
        </w:rPr>
        <w:sectPr w:rsidR="004572C4" w:rsidRPr="00BF2BBF" w:rsidSect="00D0391B">
          <w:headerReference w:type="default" r:id="rId13"/>
          <w:footerReference w:type="default" r:id="rId14"/>
          <w:type w:val="continuous"/>
          <w:pgSz w:w="11906" w:h="16838" w:code="9"/>
          <w:pgMar w:top="1440" w:right="1080" w:bottom="1440" w:left="1080" w:header="720" w:footer="720" w:gutter="0"/>
          <w:cols w:space="720"/>
          <w:docGrid w:linePitch="360"/>
        </w:sectPr>
      </w:pPr>
      <w:r w:rsidRPr="004572C4">
        <w:rPr>
          <w:rFonts w:ascii="IranNastaliq" w:hAnsi="IranNastaliq" w:cs="B Nazanin"/>
          <w:b/>
          <w:bCs/>
          <w:sz w:val="28"/>
          <w:szCs w:val="28"/>
          <w:rtl/>
          <w:lang w:bidi="fa-IR"/>
        </w:rPr>
        <w:fldChar w:fldCharType="end"/>
      </w:r>
      <w:bookmarkStart w:id="0" w:name="_Toc79613469"/>
    </w:p>
    <w:p w14:paraId="08E621A8" w14:textId="77777777" w:rsidR="00973141" w:rsidRPr="001A0F9A" w:rsidRDefault="00973141" w:rsidP="00973141">
      <w:pPr>
        <w:bidi/>
        <w:spacing w:line="276" w:lineRule="auto"/>
        <w:jc w:val="center"/>
        <w:rPr>
          <w:rFonts w:ascii="Shekasteh_Beta" w:hAnsi="Shekasteh_Beta" w:cs="B Nazanin"/>
          <w:color w:val="767171" w:themeColor="background2" w:themeShade="80"/>
          <w:sz w:val="25"/>
          <w:szCs w:val="25"/>
          <w:lang w:bidi="fa-IR"/>
        </w:rPr>
      </w:pPr>
      <w:bookmarkStart w:id="1" w:name="_Hlk79775840"/>
      <w:bookmarkStart w:id="2" w:name="_Toc79758074"/>
      <w:bookmarkStart w:id="3" w:name="_Toc79758727"/>
      <w:bookmarkStart w:id="4" w:name="_Toc79758828"/>
      <w:bookmarkStart w:id="5" w:name="_Toc79758949"/>
      <w:bookmarkStart w:id="6" w:name="_Toc79763528"/>
      <w:r w:rsidRPr="001A0F9A">
        <w:rPr>
          <w:rFonts w:ascii="Peyda" w:hAnsi="Peyda" w:cs="B Nazanin"/>
          <w:noProof/>
          <w:color w:val="767171" w:themeColor="background2" w:themeShade="80"/>
          <w:sz w:val="25"/>
          <w:szCs w:val="25"/>
        </w:rPr>
        <w:drawing>
          <wp:anchor distT="0" distB="0" distL="114300" distR="114300" simplePos="0" relativeHeight="251667456" behindDoc="0" locked="0" layoutInCell="1" allowOverlap="1" wp14:anchorId="3A05C3B7" wp14:editId="0A320678">
            <wp:simplePos x="0" y="0"/>
            <wp:positionH relativeFrom="column">
              <wp:posOffset>-3584828</wp:posOffset>
            </wp:positionH>
            <wp:positionV relativeFrom="paragraph">
              <wp:posOffset>-3048822</wp:posOffset>
            </wp:positionV>
            <wp:extent cx="4459184" cy="44591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9184" cy="44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F9A">
        <w:rPr>
          <w:rFonts w:ascii="Shekasteh_Beta" w:hAnsi="Shekasteh_Beta" w:cs="B Nazanin"/>
          <w:color w:val="767171" w:themeColor="background2" w:themeShade="80"/>
          <w:sz w:val="25"/>
          <w:szCs w:val="25"/>
          <w:rtl/>
          <w:lang w:bidi="fa-IR"/>
        </w:rPr>
        <w:t>بسمه تعالی</w:t>
      </w:r>
    </w:p>
    <w:p w14:paraId="7FA5D569" w14:textId="77777777" w:rsidR="00973141" w:rsidRPr="001A0F9A" w:rsidRDefault="00973141" w:rsidP="00973141">
      <w:pPr>
        <w:bidi/>
        <w:jc w:val="center"/>
        <w:rPr>
          <w:rFonts w:ascii="Peyda" w:eastAsiaTheme="majorEastAsia" w:hAnsi="Peyda" w:cs="B Nazanin"/>
          <w:b/>
          <w:bCs/>
          <w:color w:val="2E74B5" w:themeColor="accent1" w:themeShade="BF"/>
          <w:sz w:val="29"/>
          <w:szCs w:val="32"/>
          <w:lang w:bidi="fa-IR"/>
        </w:rPr>
      </w:pPr>
      <w:r w:rsidRPr="001A0F9A">
        <w:rPr>
          <w:rFonts w:ascii="Peyda" w:eastAsiaTheme="majorEastAsia" w:hAnsi="Peyda" w:cs="B Nazanin"/>
          <w:b/>
          <w:bCs/>
          <w:color w:val="2E74B5" w:themeColor="accent1" w:themeShade="BF"/>
          <w:sz w:val="29"/>
          <w:szCs w:val="32"/>
          <w:rtl/>
          <w:lang w:bidi="fa-IR"/>
        </w:rPr>
        <w:lastRenderedPageBreak/>
        <w:t>گاه</w:t>
      </w:r>
      <w:r w:rsidRPr="001A0F9A">
        <w:rPr>
          <w:rFonts w:ascii="Peyda" w:eastAsiaTheme="majorEastAsia" w:hAnsi="Peyda" w:cs="B Nazanin" w:hint="cs"/>
          <w:b/>
          <w:bCs/>
          <w:color w:val="2E74B5" w:themeColor="accent1" w:themeShade="BF"/>
          <w:sz w:val="29"/>
          <w:szCs w:val="32"/>
          <w:rtl/>
          <w:lang w:bidi="fa-IR"/>
        </w:rPr>
        <w:t>‌</w:t>
      </w:r>
      <w:r w:rsidRPr="001A0F9A">
        <w:rPr>
          <w:rFonts w:ascii="Peyda" w:eastAsiaTheme="majorEastAsia" w:hAnsi="Peyda" w:cs="B Nazanin"/>
          <w:b/>
          <w:bCs/>
          <w:color w:val="2E74B5" w:themeColor="accent1" w:themeShade="BF"/>
          <w:sz w:val="29"/>
          <w:szCs w:val="32"/>
          <w:rtl/>
          <w:lang w:bidi="fa-IR"/>
        </w:rPr>
        <w:t xml:space="preserve">شمار </w:t>
      </w:r>
      <w:r w:rsidRPr="001A0F9A">
        <w:rPr>
          <w:rFonts w:ascii="Peyda" w:eastAsiaTheme="majorEastAsia" w:hAnsi="Peyda" w:cs="B Nazanin"/>
          <w:b/>
          <w:bCs/>
          <w:color w:val="2E74B5" w:themeColor="accent1" w:themeShade="BF"/>
          <w:sz w:val="29"/>
          <w:szCs w:val="32"/>
          <w:lang w:bidi="fa-IR"/>
        </w:rPr>
        <w:t xml:space="preserve"> </w:t>
      </w:r>
      <w:r w:rsidRPr="001A0F9A">
        <w:rPr>
          <w:rFonts w:ascii="Peyda" w:eastAsiaTheme="majorEastAsia" w:hAnsi="Peyda" w:cs="B Nazanin"/>
          <w:b/>
          <w:bCs/>
          <w:color w:val="2E74B5" w:themeColor="accent1" w:themeShade="BF"/>
          <w:sz w:val="29"/>
          <w:szCs w:val="32"/>
          <w:rtl/>
          <w:lang w:bidi="fa-IR"/>
        </w:rPr>
        <w:t>اجمالی فعالیت‌های اجرایی</w:t>
      </w:r>
    </w:p>
    <w:p w14:paraId="17F923DE" w14:textId="77777777" w:rsidR="00973141" w:rsidRPr="001A0F9A" w:rsidRDefault="00973141" w:rsidP="00973141">
      <w:pPr>
        <w:bidi/>
        <w:jc w:val="both"/>
        <w:rPr>
          <w:rFonts w:cs="B Nazanin"/>
          <w:sz w:val="25"/>
          <w:szCs w:val="25"/>
          <w:rtl/>
          <w:lang w:bidi="fa-IR"/>
        </w:rPr>
      </w:pPr>
    </w:p>
    <w:p w14:paraId="4BE1C5E7" w14:textId="77777777" w:rsidR="00973141" w:rsidRPr="001A0F9A" w:rsidRDefault="00973141" w:rsidP="00973141">
      <w:pPr>
        <w:bidi/>
        <w:jc w:val="both"/>
        <w:rPr>
          <w:rFonts w:cs="B Nazanin"/>
          <w:sz w:val="25"/>
          <w:szCs w:val="25"/>
          <w:rtl/>
          <w:lang w:bidi="fa-IR"/>
        </w:rPr>
      </w:pPr>
      <w:r w:rsidRPr="001A0F9A">
        <w:rPr>
          <w:rFonts w:cs="B Nazanin"/>
          <w:noProof/>
          <w:sz w:val="25"/>
          <w:szCs w:val="25"/>
        </w:rPr>
        <w:drawing>
          <wp:anchor distT="0" distB="0" distL="114300" distR="114300" simplePos="0" relativeHeight="251666432" behindDoc="0" locked="0" layoutInCell="1" allowOverlap="1" wp14:anchorId="3C2EEBE8" wp14:editId="6F1CF39A">
            <wp:simplePos x="0" y="0"/>
            <wp:positionH relativeFrom="margin">
              <wp:posOffset>197126</wp:posOffset>
            </wp:positionH>
            <wp:positionV relativeFrom="paragraph">
              <wp:posOffset>41441</wp:posOffset>
            </wp:positionV>
            <wp:extent cx="1321573" cy="1758476"/>
            <wp:effectExtent l="38100" t="38100" r="88265" b="895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1573" cy="1758476"/>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7208FC" w14:textId="77777777" w:rsidR="00973141" w:rsidRPr="001A0F9A" w:rsidRDefault="00973141" w:rsidP="00973141">
      <w:pPr>
        <w:bidi/>
        <w:jc w:val="both"/>
        <w:rPr>
          <w:rFonts w:ascii="Peyda" w:hAnsi="Peyda" w:cs="B Nazanin"/>
          <w:b/>
          <w:bCs/>
          <w:color w:val="000000" w:themeColor="text1"/>
          <w:sz w:val="25"/>
          <w:szCs w:val="25"/>
          <w:rtl/>
        </w:rPr>
      </w:pPr>
      <w:r w:rsidRPr="001A0F9A">
        <w:rPr>
          <w:rFonts w:ascii="Peyda" w:hAnsi="Peyda" w:cs="B Nazanin"/>
          <w:b/>
          <w:bCs/>
          <w:color w:val="000000" w:themeColor="text1"/>
          <w:sz w:val="25"/>
          <w:szCs w:val="25"/>
          <w:rtl/>
        </w:rPr>
        <w:t xml:space="preserve">مهندس رستم قاسمی </w:t>
      </w:r>
    </w:p>
    <w:p w14:paraId="44CF6BC3" w14:textId="77777777" w:rsidR="00973141" w:rsidRPr="001A0F9A" w:rsidRDefault="00973141" w:rsidP="00973141">
      <w:pPr>
        <w:bidi/>
        <w:jc w:val="both"/>
        <w:rPr>
          <w:rFonts w:ascii="Peyda" w:hAnsi="Peyda" w:cs="B Nazanin"/>
          <w:color w:val="000000" w:themeColor="text1"/>
          <w:sz w:val="25"/>
          <w:szCs w:val="25"/>
          <w:rtl/>
        </w:rPr>
      </w:pPr>
      <w:r w:rsidRPr="001A0F9A">
        <w:rPr>
          <w:rFonts w:ascii="Peyda" w:hAnsi="Peyda" w:cs="B Nazanin"/>
          <w:color w:val="000000" w:themeColor="text1"/>
          <w:sz w:val="25"/>
          <w:szCs w:val="25"/>
          <w:rtl/>
        </w:rPr>
        <w:t xml:space="preserve">متولد روستای سرگاه، لامرد، جنوب استان فارس 1343 </w:t>
      </w:r>
    </w:p>
    <w:p w14:paraId="6465E4DD" w14:textId="77777777" w:rsidR="00973141" w:rsidRPr="001A0F9A" w:rsidRDefault="00973141" w:rsidP="00973141">
      <w:pPr>
        <w:bidi/>
        <w:jc w:val="both"/>
        <w:rPr>
          <w:rFonts w:ascii="Peyda" w:hAnsi="Peyda" w:cs="B Nazanin"/>
          <w:color w:val="000000" w:themeColor="text1"/>
          <w:sz w:val="25"/>
          <w:szCs w:val="25"/>
          <w:rtl/>
        </w:rPr>
      </w:pPr>
      <w:r w:rsidRPr="001A0F9A">
        <w:rPr>
          <w:rFonts w:ascii="Peyda" w:hAnsi="Peyda" w:cs="B Nazanin"/>
          <w:color w:val="000000" w:themeColor="text1"/>
          <w:sz w:val="25"/>
          <w:szCs w:val="25"/>
          <w:rtl/>
        </w:rPr>
        <w:t xml:space="preserve">کارشناسی ارشد مهندسی عمران </w:t>
      </w:r>
      <w:r w:rsidRPr="001A0F9A">
        <w:rPr>
          <w:rFonts w:ascii="Times New Roman" w:hAnsi="Times New Roman" w:cs="Times New Roman" w:hint="cs"/>
          <w:color w:val="000000" w:themeColor="text1"/>
          <w:sz w:val="25"/>
          <w:szCs w:val="25"/>
          <w:rtl/>
        </w:rPr>
        <w:t>–</w:t>
      </w:r>
      <w:r w:rsidRPr="001A0F9A">
        <w:rPr>
          <w:rFonts w:ascii="Peyda" w:hAnsi="Peyda" w:cs="B Nazanin"/>
          <w:color w:val="000000" w:themeColor="text1"/>
          <w:sz w:val="25"/>
          <w:szCs w:val="25"/>
          <w:rtl/>
        </w:rPr>
        <w:t xml:space="preserve"> </w:t>
      </w:r>
      <w:r w:rsidRPr="001A0F9A">
        <w:rPr>
          <w:rFonts w:ascii="Peyda" w:hAnsi="Peyda" w:cs="B Nazanin" w:hint="cs"/>
          <w:color w:val="000000" w:themeColor="text1"/>
          <w:sz w:val="25"/>
          <w:szCs w:val="25"/>
          <w:rtl/>
        </w:rPr>
        <w:t>دانشگاه</w:t>
      </w:r>
      <w:r w:rsidRPr="001A0F9A">
        <w:rPr>
          <w:rFonts w:ascii="Peyda" w:hAnsi="Peyda" w:cs="B Nazanin"/>
          <w:color w:val="000000" w:themeColor="text1"/>
          <w:sz w:val="25"/>
          <w:szCs w:val="25"/>
          <w:rtl/>
        </w:rPr>
        <w:t xml:space="preserve"> </w:t>
      </w:r>
      <w:r w:rsidRPr="001A0F9A">
        <w:rPr>
          <w:rFonts w:ascii="Peyda" w:hAnsi="Peyda" w:cs="B Nazanin" w:hint="cs"/>
          <w:color w:val="000000" w:themeColor="text1"/>
          <w:sz w:val="25"/>
          <w:szCs w:val="25"/>
          <w:rtl/>
        </w:rPr>
        <w:t>امیرکبیر</w:t>
      </w:r>
      <w:r w:rsidRPr="001A0F9A">
        <w:rPr>
          <w:rFonts w:ascii="Peyda" w:hAnsi="Peyda" w:cs="B Nazanin"/>
          <w:color w:val="000000" w:themeColor="text1"/>
          <w:sz w:val="25"/>
          <w:szCs w:val="25"/>
          <w:rtl/>
        </w:rPr>
        <w:t xml:space="preserve"> </w:t>
      </w:r>
    </w:p>
    <w:p w14:paraId="3409E800" w14:textId="77777777" w:rsidR="00973141" w:rsidRPr="001A0F9A" w:rsidRDefault="00973141" w:rsidP="00973141">
      <w:pPr>
        <w:bidi/>
        <w:jc w:val="both"/>
        <w:rPr>
          <w:rFonts w:ascii="Peyda" w:hAnsi="Peyda" w:cs="B Nazanin"/>
          <w:color w:val="000000" w:themeColor="text1"/>
          <w:sz w:val="25"/>
          <w:szCs w:val="25"/>
          <w:rtl/>
        </w:rPr>
      </w:pPr>
      <w:r w:rsidRPr="001A0F9A">
        <w:rPr>
          <w:rFonts w:ascii="Peyda" w:hAnsi="Peyda" w:cs="B Nazanin"/>
          <w:color w:val="000000" w:themeColor="text1"/>
          <w:sz w:val="25"/>
          <w:szCs w:val="25"/>
          <w:rtl/>
        </w:rPr>
        <w:t xml:space="preserve">عضو هیات علمی دانشگاه جامع امام حسین(ع) </w:t>
      </w:r>
    </w:p>
    <w:p w14:paraId="7B16092F" w14:textId="77777777" w:rsidR="00973141" w:rsidRPr="001A0F9A" w:rsidRDefault="00973141" w:rsidP="00973141">
      <w:pPr>
        <w:bidi/>
        <w:jc w:val="both"/>
        <w:rPr>
          <w:rFonts w:cs="B Nazanin"/>
          <w:sz w:val="25"/>
          <w:szCs w:val="25"/>
          <w:rtl/>
        </w:rPr>
      </w:pPr>
    </w:p>
    <w:p w14:paraId="176B5154" w14:textId="77777777" w:rsidR="00973141" w:rsidRPr="001A0F9A" w:rsidRDefault="00973141" w:rsidP="00973141">
      <w:pPr>
        <w:bidi/>
        <w:jc w:val="both"/>
        <w:rPr>
          <w:rFonts w:ascii="Iransans" w:hAnsi="Iransans" w:cs="B Nazanin"/>
          <w:b/>
          <w:bCs/>
          <w:color w:val="000000" w:themeColor="text1"/>
          <w:sz w:val="25"/>
          <w:szCs w:val="25"/>
          <w:rtl/>
        </w:rPr>
      </w:pPr>
      <w:r w:rsidRPr="001A0F9A">
        <w:rPr>
          <w:rFonts w:ascii="Iransans" w:hAnsi="Iransans" w:cs="B Nazanin"/>
          <w:b/>
          <w:bCs/>
          <w:color w:val="000000" w:themeColor="text1"/>
          <w:sz w:val="25"/>
          <w:szCs w:val="25"/>
          <w:rtl/>
        </w:rPr>
        <w:t>مروری بر گاه شمار فعالیت‌های اجرایی:</w:t>
      </w:r>
    </w:p>
    <w:tbl>
      <w:tblPr>
        <w:tblStyle w:val="ae"/>
        <w:bidiVisual/>
        <w:tblW w:w="881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0"/>
        <w:gridCol w:w="1119"/>
        <w:gridCol w:w="6974"/>
      </w:tblGrid>
      <w:tr w:rsidR="00973141" w:rsidRPr="001A0F9A" w14:paraId="3CF511B7" w14:textId="77777777" w:rsidTr="00326D1A">
        <w:trPr>
          <w:trHeight w:val="539"/>
          <w:jc w:val="center"/>
        </w:trPr>
        <w:tc>
          <w:tcPr>
            <w:tcW w:w="720" w:type="dxa"/>
            <w:shd w:val="clear" w:color="auto" w:fill="2E74B5" w:themeFill="accent1" w:themeFillShade="BF"/>
            <w:vAlign w:val="center"/>
          </w:tcPr>
          <w:p w14:paraId="0B1BC3BC" w14:textId="77777777" w:rsidR="00973141" w:rsidRPr="001A0F9A" w:rsidRDefault="00973141" w:rsidP="00326D1A">
            <w:pPr>
              <w:bidi/>
              <w:spacing w:line="276" w:lineRule="auto"/>
              <w:jc w:val="center"/>
              <w:rPr>
                <w:rFonts w:ascii="Iransans" w:hAnsi="Iransans" w:cs="B Nazanin"/>
                <w:b/>
                <w:bCs/>
                <w:color w:val="000000" w:themeColor="text1"/>
                <w:sz w:val="25"/>
                <w:szCs w:val="25"/>
                <w:rtl/>
              </w:rPr>
            </w:pPr>
            <w:r w:rsidRPr="001A0F9A">
              <w:rPr>
                <w:rFonts w:ascii="Iransans" w:hAnsi="Iransans" w:cs="B Nazanin"/>
                <w:b/>
                <w:bCs/>
                <w:color w:val="000000" w:themeColor="text1"/>
                <w:sz w:val="25"/>
                <w:szCs w:val="25"/>
                <w:rtl/>
              </w:rPr>
              <w:t>ردیف</w:t>
            </w:r>
          </w:p>
        </w:tc>
        <w:tc>
          <w:tcPr>
            <w:tcW w:w="8093" w:type="dxa"/>
            <w:gridSpan w:val="2"/>
            <w:shd w:val="clear" w:color="auto" w:fill="2E74B5" w:themeFill="accent1" w:themeFillShade="BF"/>
            <w:vAlign w:val="center"/>
          </w:tcPr>
          <w:p w14:paraId="4330A9F6" w14:textId="77777777" w:rsidR="00973141" w:rsidRPr="001A0F9A" w:rsidRDefault="00973141" w:rsidP="00326D1A">
            <w:pPr>
              <w:bidi/>
              <w:spacing w:line="276" w:lineRule="auto"/>
              <w:jc w:val="center"/>
              <w:rPr>
                <w:rFonts w:ascii="Iransans" w:hAnsi="Iransans" w:cs="B Nazanin"/>
                <w:b/>
                <w:bCs/>
                <w:color w:val="000000" w:themeColor="text1"/>
                <w:sz w:val="25"/>
                <w:szCs w:val="25"/>
                <w:rtl/>
              </w:rPr>
            </w:pPr>
            <w:r w:rsidRPr="001A0F9A">
              <w:rPr>
                <w:rFonts w:ascii="Iransans" w:hAnsi="Iransans" w:cs="B Nazanin"/>
                <w:b/>
                <w:bCs/>
                <w:color w:val="000000" w:themeColor="text1"/>
                <w:sz w:val="25"/>
                <w:szCs w:val="25"/>
                <w:rtl/>
              </w:rPr>
              <w:t>شرح</w:t>
            </w:r>
          </w:p>
        </w:tc>
      </w:tr>
      <w:tr w:rsidR="00973141" w:rsidRPr="001A0F9A" w14:paraId="72F3543F" w14:textId="77777777" w:rsidTr="00326D1A">
        <w:trPr>
          <w:jc w:val="center"/>
        </w:trPr>
        <w:tc>
          <w:tcPr>
            <w:tcW w:w="720" w:type="dxa"/>
            <w:shd w:val="clear" w:color="auto" w:fill="DEEAF6" w:themeFill="accent1" w:themeFillTint="33"/>
            <w:vAlign w:val="center"/>
          </w:tcPr>
          <w:p w14:paraId="20B58109"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w:t>
            </w:r>
          </w:p>
        </w:tc>
        <w:tc>
          <w:tcPr>
            <w:tcW w:w="8093" w:type="dxa"/>
            <w:gridSpan w:val="2"/>
            <w:vAlign w:val="center"/>
          </w:tcPr>
          <w:p w14:paraId="6E23EACB"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عضویت در سپاه پاسداران</w:t>
            </w:r>
          </w:p>
        </w:tc>
      </w:tr>
      <w:tr w:rsidR="00973141" w:rsidRPr="001A0F9A" w14:paraId="5AE0A3BE" w14:textId="77777777" w:rsidTr="00326D1A">
        <w:trPr>
          <w:jc w:val="center"/>
        </w:trPr>
        <w:tc>
          <w:tcPr>
            <w:tcW w:w="720" w:type="dxa"/>
            <w:shd w:val="clear" w:color="auto" w:fill="DEEAF6" w:themeFill="accent1" w:themeFillTint="33"/>
            <w:vAlign w:val="center"/>
          </w:tcPr>
          <w:p w14:paraId="7BF3E14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w:t>
            </w:r>
          </w:p>
        </w:tc>
        <w:tc>
          <w:tcPr>
            <w:tcW w:w="8093" w:type="dxa"/>
            <w:gridSpan w:val="2"/>
            <w:shd w:val="clear" w:color="auto" w:fill="DEEAF6" w:themeFill="accent1" w:themeFillTint="33"/>
            <w:vAlign w:val="center"/>
          </w:tcPr>
          <w:p w14:paraId="5617673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حضور پیوسته در دف</w:t>
            </w:r>
            <w:r>
              <w:rPr>
                <w:rFonts w:ascii="Iransans" w:hAnsi="Iransans" w:cs="B Nazanin"/>
                <w:color w:val="000000" w:themeColor="text1"/>
                <w:sz w:val="25"/>
                <w:szCs w:val="25"/>
                <w:rtl/>
              </w:rPr>
              <w:t>اع مقدس، رسیدن به افتخار جانباز</w:t>
            </w:r>
            <w:r>
              <w:rPr>
                <w:rFonts w:ascii="Iransans" w:hAnsi="Iransans" w:cs="B Nazanin" w:hint="cs"/>
                <w:color w:val="000000" w:themeColor="text1"/>
                <w:sz w:val="25"/>
                <w:szCs w:val="25"/>
                <w:rtl/>
              </w:rPr>
              <w:t>ی</w:t>
            </w:r>
          </w:p>
        </w:tc>
      </w:tr>
      <w:tr w:rsidR="00973141" w:rsidRPr="001A0F9A" w14:paraId="134CE7A6" w14:textId="77777777" w:rsidTr="00326D1A">
        <w:trPr>
          <w:jc w:val="center"/>
        </w:trPr>
        <w:tc>
          <w:tcPr>
            <w:tcW w:w="720" w:type="dxa"/>
            <w:shd w:val="clear" w:color="auto" w:fill="DEEAF6" w:themeFill="accent1" w:themeFillTint="33"/>
            <w:vAlign w:val="center"/>
          </w:tcPr>
          <w:p w14:paraId="76F69147"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3</w:t>
            </w:r>
          </w:p>
        </w:tc>
        <w:tc>
          <w:tcPr>
            <w:tcW w:w="8093" w:type="dxa"/>
            <w:gridSpan w:val="2"/>
            <w:shd w:val="clear" w:color="auto" w:fill="DEEAF6" w:themeFill="accent1" w:themeFillTint="33"/>
            <w:vAlign w:val="center"/>
          </w:tcPr>
          <w:p w14:paraId="6C304827" w14:textId="77777777" w:rsidR="00973141" w:rsidRPr="001A0F9A" w:rsidRDefault="00973141" w:rsidP="00326D1A">
            <w:pPr>
              <w:bidi/>
              <w:spacing w:line="360" w:lineRule="auto"/>
              <w:jc w:val="both"/>
              <w:rPr>
                <w:rFonts w:ascii="Iransans" w:hAnsi="Iransans" w:cs="B Nazanin"/>
                <w:b/>
                <w:bCs/>
                <w:color w:val="000000" w:themeColor="text1"/>
                <w:sz w:val="25"/>
                <w:szCs w:val="25"/>
                <w:rtl/>
              </w:rPr>
            </w:pPr>
            <w:r w:rsidRPr="001A0F9A">
              <w:rPr>
                <w:rFonts w:ascii="Iransans" w:hAnsi="Iransans" w:cs="B Nazanin"/>
                <w:b/>
                <w:bCs/>
                <w:color w:val="000000" w:themeColor="text1"/>
                <w:sz w:val="25"/>
                <w:szCs w:val="25"/>
                <w:rtl/>
              </w:rPr>
              <w:t>از مؤسسان قرارگاه سازندگی خاتم‌الانبیاء</w:t>
            </w:r>
          </w:p>
        </w:tc>
      </w:tr>
      <w:tr w:rsidR="00973141" w:rsidRPr="001A0F9A" w14:paraId="4F2C7C6F" w14:textId="77777777" w:rsidTr="00326D1A">
        <w:trPr>
          <w:jc w:val="center"/>
        </w:trPr>
        <w:tc>
          <w:tcPr>
            <w:tcW w:w="720" w:type="dxa"/>
            <w:shd w:val="clear" w:color="auto" w:fill="DEEAF6" w:themeFill="accent1" w:themeFillTint="33"/>
            <w:vAlign w:val="center"/>
          </w:tcPr>
          <w:p w14:paraId="085F78F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4</w:t>
            </w:r>
          </w:p>
        </w:tc>
        <w:tc>
          <w:tcPr>
            <w:tcW w:w="8093" w:type="dxa"/>
            <w:gridSpan w:val="2"/>
            <w:shd w:val="clear" w:color="auto" w:fill="DEEAF6" w:themeFill="accent1" w:themeFillTint="33"/>
            <w:vAlign w:val="center"/>
          </w:tcPr>
          <w:p w14:paraId="51AF5A6A"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فرمانده مهندسی نیروی دریایی سپاه (ندسا)</w:t>
            </w:r>
          </w:p>
        </w:tc>
      </w:tr>
      <w:tr w:rsidR="00973141" w:rsidRPr="001A0F9A" w14:paraId="23A6D189" w14:textId="77777777" w:rsidTr="00326D1A">
        <w:trPr>
          <w:jc w:val="center"/>
        </w:trPr>
        <w:tc>
          <w:tcPr>
            <w:tcW w:w="720" w:type="dxa"/>
            <w:shd w:val="clear" w:color="auto" w:fill="DEEAF6" w:themeFill="accent1" w:themeFillTint="33"/>
            <w:vAlign w:val="center"/>
          </w:tcPr>
          <w:p w14:paraId="78AE85B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5</w:t>
            </w:r>
          </w:p>
        </w:tc>
        <w:tc>
          <w:tcPr>
            <w:tcW w:w="8093" w:type="dxa"/>
            <w:gridSpan w:val="2"/>
            <w:shd w:val="clear" w:color="auto" w:fill="DEEAF6" w:themeFill="accent1" w:themeFillTint="33"/>
            <w:vAlign w:val="center"/>
          </w:tcPr>
          <w:p w14:paraId="5A4BA93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فرماندهی قرارگاه سازندگی نوح (ع)</w:t>
            </w:r>
          </w:p>
        </w:tc>
      </w:tr>
      <w:tr w:rsidR="00973141" w:rsidRPr="001A0F9A" w14:paraId="66C7CA03" w14:textId="77777777" w:rsidTr="00326D1A">
        <w:trPr>
          <w:jc w:val="center"/>
        </w:trPr>
        <w:tc>
          <w:tcPr>
            <w:tcW w:w="1839" w:type="dxa"/>
            <w:gridSpan w:val="2"/>
            <w:shd w:val="clear" w:color="auto" w:fill="DEEAF6" w:themeFill="accent1" w:themeFillTint="33"/>
            <w:vAlign w:val="center"/>
          </w:tcPr>
          <w:p w14:paraId="51C13D99"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اهم فعالیت‌ها در</w:t>
            </w:r>
          </w:p>
          <w:p w14:paraId="7D6505B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قرارگاه نوح</w:t>
            </w:r>
          </w:p>
        </w:tc>
        <w:tc>
          <w:tcPr>
            <w:tcW w:w="6974" w:type="dxa"/>
            <w:vAlign w:val="center"/>
          </w:tcPr>
          <w:p w14:paraId="27988C2E" w14:textId="77777777" w:rsidR="00973141" w:rsidRPr="001A0F9A" w:rsidRDefault="00973141" w:rsidP="00326D1A">
            <w:pPr>
              <w:pStyle w:val="a6"/>
              <w:bidi/>
              <w:spacing w:line="360" w:lineRule="auto"/>
              <w:jc w:val="both"/>
              <w:rPr>
                <w:rFonts w:ascii="Iransans" w:hAnsi="Iransans" w:cs="B Nazanin"/>
                <w:b/>
                <w:bCs/>
                <w:color w:val="000000" w:themeColor="text1"/>
                <w:sz w:val="25"/>
                <w:szCs w:val="25"/>
              </w:rPr>
            </w:pPr>
            <w:r w:rsidRPr="001A0F9A">
              <w:rPr>
                <w:rFonts w:ascii="Iransans" w:hAnsi="Iransans" w:cs="B Nazanin"/>
                <w:b/>
                <w:bCs/>
                <w:color w:val="000000" w:themeColor="text1"/>
                <w:sz w:val="25"/>
                <w:szCs w:val="25"/>
                <w:rtl/>
              </w:rPr>
              <w:t>اقدامات مهم:</w:t>
            </w:r>
          </w:p>
          <w:p w14:paraId="224686C5" w14:textId="77777777" w:rsidR="00973141" w:rsidRPr="001A0F9A"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احداث سازه‌های دریایی کشور و ورود به حوزۀ بندرسازی و اجرای موج‌شکن‌های عظیم؛</w:t>
            </w:r>
          </w:p>
          <w:p w14:paraId="06AD070A" w14:textId="77777777" w:rsidR="00973141" w:rsidRPr="001A0F9A"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احداث و </w:t>
            </w:r>
            <w:r w:rsidRPr="001A0F9A">
              <w:rPr>
                <w:rFonts w:ascii="Iransans" w:hAnsi="Iransans" w:cs="B Nazanin"/>
                <w:color w:val="000000" w:themeColor="text1"/>
                <w:sz w:val="25"/>
                <w:szCs w:val="25"/>
                <w:rtl/>
              </w:rPr>
              <w:t>تعمیرات</w:t>
            </w:r>
            <w:r>
              <w:rPr>
                <w:rFonts w:ascii="Iransans" w:hAnsi="Iransans" w:cs="B Nazanin" w:hint="cs"/>
                <w:color w:val="000000" w:themeColor="text1"/>
                <w:sz w:val="25"/>
                <w:szCs w:val="25"/>
                <w:rtl/>
              </w:rPr>
              <w:t xml:space="preserve"> دریایی</w:t>
            </w:r>
            <w:r w:rsidRPr="001A0F9A">
              <w:rPr>
                <w:rFonts w:ascii="Iransans" w:hAnsi="Iransans" w:cs="B Nazanin"/>
                <w:color w:val="000000" w:themeColor="text1"/>
                <w:sz w:val="25"/>
                <w:szCs w:val="25"/>
                <w:rtl/>
              </w:rPr>
              <w:t xml:space="preserve"> سازه‌های فراساحل؛</w:t>
            </w:r>
          </w:p>
          <w:p w14:paraId="36F3CB72" w14:textId="77777777" w:rsidR="00973141" w:rsidRPr="001A0F9A"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اجرا و احداث راه و مسیر دسترسی در صعب‌العبورترین مناطق کوهستانی؛</w:t>
            </w:r>
          </w:p>
          <w:p w14:paraId="41D0B2D3" w14:textId="77777777" w:rsidR="00973141" w:rsidRPr="001A0F9A"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ورود به اجرای پروژه‌های حوزۀ نفت و گاز و پتروشیمی؛</w:t>
            </w:r>
          </w:p>
          <w:p w14:paraId="7E691D65" w14:textId="77777777" w:rsidR="00973141"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احداث آبگیرهای صنعتی پالایشگاهی و آب‌شیرین‌کن‌ها</w:t>
            </w:r>
            <w:r>
              <w:rPr>
                <w:rFonts w:ascii="Iransans" w:hAnsi="Iransans" w:cs="B Nazanin" w:hint="cs"/>
                <w:color w:val="000000" w:themeColor="text1"/>
                <w:sz w:val="25"/>
                <w:szCs w:val="25"/>
                <w:rtl/>
              </w:rPr>
              <w:t>؛</w:t>
            </w:r>
          </w:p>
          <w:p w14:paraId="2199963E" w14:textId="77777777" w:rsidR="00973141"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احداث تونل آب رسانی سد لار؛ </w:t>
            </w:r>
          </w:p>
          <w:p w14:paraId="1C258764" w14:textId="77777777" w:rsidR="00973141" w:rsidRPr="00F9243E" w:rsidRDefault="00973141" w:rsidP="00973141">
            <w:pPr>
              <w:pStyle w:val="a6"/>
              <w:numPr>
                <w:ilvl w:val="0"/>
                <w:numId w:val="43"/>
              </w:numPr>
              <w:bidi/>
              <w:spacing w:line="360" w:lineRule="auto"/>
              <w:ind w:left="202" w:hanging="180"/>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 xml:space="preserve">احداث تونل آب رسانی سد کرج؛ </w:t>
            </w:r>
          </w:p>
        </w:tc>
      </w:tr>
      <w:tr w:rsidR="00973141" w:rsidRPr="001A0F9A" w14:paraId="1F526ACA" w14:textId="77777777" w:rsidTr="00326D1A">
        <w:trPr>
          <w:jc w:val="center"/>
        </w:trPr>
        <w:tc>
          <w:tcPr>
            <w:tcW w:w="720" w:type="dxa"/>
            <w:shd w:val="clear" w:color="auto" w:fill="DEEAF6" w:themeFill="accent1" w:themeFillTint="33"/>
            <w:vAlign w:val="center"/>
          </w:tcPr>
          <w:p w14:paraId="199DC84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6</w:t>
            </w:r>
          </w:p>
        </w:tc>
        <w:tc>
          <w:tcPr>
            <w:tcW w:w="8093" w:type="dxa"/>
            <w:gridSpan w:val="2"/>
            <w:shd w:val="clear" w:color="auto" w:fill="DEEAF6" w:themeFill="accent1" w:themeFillTint="33"/>
            <w:vAlign w:val="center"/>
          </w:tcPr>
          <w:p w14:paraId="5518466B"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مدیریت شرکت مهندسی نیروی نفت و گاز سپانیر و آغاز اجرای فازهای ۱۵ و ۱۶ پارس جنوبی</w:t>
            </w:r>
          </w:p>
        </w:tc>
      </w:tr>
      <w:tr w:rsidR="00973141" w:rsidRPr="001A0F9A" w14:paraId="4B9605B8" w14:textId="77777777" w:rsidTr="00326D1A">
        <w:trPr>
          <w:jc w:val="center"/>
        </w:trPr>
        <w:tc>
          <w:tcPr>
            <w:tcW w:w="720" w:type="dxa"/>
            <w:shd w:val="clear" w:color="auto" w:fill="DEEAF6" w:themeFill="accent1" w:themeFillTint="33"/>
            <w:vAlign w:val="center"/>
          </w:tcPr>
          <w:p w14:paraId="37D77AC9"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7</w:t>
            </w:r>
          </w:p>
        </w:tc>
        <w:tc>
          <w:tcPr>
            <w:tcW w:w="8093" w:type="dxa"/>
            <w:gridSpan w:val="2"/>
            <w:vAlign w:val="center"/>
          </w:tcPr>
          <w:p w14:paraId="608E3BB9"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اتاق بازرگانی صنایع و معادن ایران</w:t>
            </w:r>
          </w:p>
        </w:tc>
      </w:tr>
      <w:tr w:rsidR="00973141" w:rsidRPr="001A0F9A" w14:paraId="6333FFC5" w14:textId="77777777" w:rsidTr="00326D1A">
        <w:trPr>
          <w:jc w:val="center"/>
        </w:trPr>
        <w:tc>
          <w:tcPr>
            <w:tcW w:w="720" w:type="dxa"/>
            <w:shd w:val="clear" w:color="auto" w:fill="DEEAF6" w:themeFill="accent1" w:themeFillTint="33"/>
            <w:vAlign w:val="center"/>
          </w:tcPr>
          <w:p w14:paraId="556631B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8</w:t>
            </w:r>
          </w:p>
        </w:tc>
        <w:tc>
          <w:tcPr>
            <w:tcW w:w="8093" w:type="dxa"/>
            <w:gridSpan w:val="2"/>
            <w:shd w:val="clear" w:color="auto" w:fill="DEEAF6" w:themeFill="accent1" w:themeFillTint="33"/>
            <w:vAlign w:val="center"/>
          </w:tcPr>
          <w:p w14:paraId="4C8D48F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فرماندهی قرارگاه سازندگی خاتم الانبیاء (ص)</w:t>
            </w:r>
          </w:p>
        </w:tc>
      </w:tr>
      <w:tr w:rsidR="00973141" w:rsidRPr="001A0F9A" w14:paraId="365AA5CA" w14:textId="77777777" w:rsidTr="00326D1A">
        <w:trPr>
          <w:jc w:val="center"/>
        </w:trPr>
        <w:tc>
          <w:tcPr>
            <w:tcW w:w="1839" w:type="dxa"/>
            <w:gridSpan w:val="2"/>
            <w:shd w:val="clear" w:color="auto" w:fill="DEEAF6" w:themeFill="accent1" w:themeFillTint="33"/>
            <w:vAlign w:val="center"/>
          </w:tcPr>
          <w:p w14:paraId="5CE8079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اهم فعالیت‌ها  در</w:t>
            </w:r>
          </w:p>
          <w:p w14:paraId="4C777887"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قرارگاه خاتم‌الانبیا(ع)</w:t>
            </w:r>
          </w:p>
          <w:p w14:paraId="1E57C2FD" w14:textId="77777777" w:rsidR="00973141" w:rsidRPr="001A0F9A" w:rsidRDefault="00973141" w:rsidP="00326D1A">
            <w:pPr>
              <w:bidi/>
              <w:spacing w:line="360" w:lineRule="auto"/>
              <w:jc w:val="both"/>
              <w:rPr>
                <w:rFonts w:ascii="Iransans" w:hAnsi="Iransans" w:cs="B Nazanin"/>
                <w:color w:val="000000" w:themeColor="text1"/>
                <w:sz w:val="25"/>
                <w:szCs w:val="25"/>
                <w:rtl/>
              </w:rPr>
            </w:pPr>
          </w:p>
        </w:tc>
        <w:tc>
          <w:tcPr>
            <w:tcW w:w="6974" w:type="dxa"/>
            <w:vAlign w:val="center"/>
          </w:tcPr>
          <w:p w14:paraId="27E025A0"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lastRenderedPageBreak/>
              <w:t>طراحی و احداث بندر پتروشیمی پارس، بزرگ‌ترین بندر پتروشیمی در غرب آسیا؛</w:t>
            </w:r>
          </w:p>
          <w:p w14:paraId="5D102A10"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طراحی و احداث بندر تنیک، عمیق‌ترین بندر کشور و  بزرگ‌ترین بندر کیسونی خاورمیانه؛</w:t>
            </w:r>
          </w:p>
          <w:p w14:paraId="502A97D4"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lastRenderedPageBreak/>
              <w:t>طراحی و</w:t>
            </w:r>
            <w:r>
              <w:rPr>
                <w:rFonts w:ascii="Iransans" w:hAnsi="Iransans" w:cs="B Nazanin" w:hint="cs"/>
                <w:color w:val="000000" w:themeColor="text1"/>
                <w:sz w:val="25"/>
                <w:szCs w:val="25"/>
                <w:rtl/>
              </w:rPr>
              <w:t xml:space="preserve"> آغاز</w:t>
            </w:r>
            <w:r w:rsidRPr="001A0F9A">
              <w:rPr>
                <w:rFonts w:ascii="Iransans" w:hAnsi="Iransans" w:cs="B Nazanin"/>
                <w:color w:val="000000" w:themeColor="text1"/>
                <w:sz w:val="25"/>
                <w:szCs w:val="25"/>
                <w:rtl/>
              </w:rPr>
              <w:t xml:space="preserve"> اجرای پل بزرگ خلیج فارس (اتصال جزیرۀ قشم به سرزمین اصلی)؛</w:t>
            </w:r>
          </w:p>
          <w:p w14:paraId="0D0F8F10"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طراحی و احداث بندر شهید رجایی (فاز ۱ و ۲ و بخش اول فاز ۳)، بزرگ‌ترین بندر کانتینری و تجاری در ایران</w:t>
            </w:r>
            <w:r>
              <w:rPr>
                <w:rFonts w:ascii="Iransans" w:hAnsi="Iransans" w:cs="B Nazanin" w:hint="cs"/>
                <w:color w:val="000000" w:themeColor="text1"/>
                <w:sz w:val="25"/>
                <w:szCs w:val="25"/>
                <w:rtl/>
              </w:rPr>
              <w:t xml:space="preserve">، طرح های توسعه بنادر چابهار و انزلی؛ </w:t>
            </w:r>
          </w:p>
          <w:p w14:paraId="28F013A2"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طراحی و ساخت مغاری به ارتفاع ۴۸ متر در عمق ۳۰۰ متری زمین در مسجدسلیمان برای تأسیس نیروگاه برق؛</w:t>
            </w:r>
          </w:p>
          <w:p w14:paraId="1D2DF7E2"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ساخت تونل ۴۲ کیلومتری برای تأمین آب آشامیدنی غرب تهران؛</w:t>
            </w:r>
          </w:p>
          <w:p w14:paraId="078B5E44" w14:textId="77777777" w:rsidR="00973141"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مجری ۶ فاز از پارس جنوبی؛</w:t>
            </w:r>
          </w:p>
          <w:p w14:paraId="08ABFCEC"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احداث چندین شهرک مسکونی در سراسر کشور؛ </w:t>
            </w:r>
          </w:p>
          <w:p w14:paraId="49128F46"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طراحی و احداث پالایشگاه ستارۀ خلیج فارس، بزرگ‌ترین پالایشگاه میعانات گازی جهان؛</w:t>
            </w:r>
          </w:p>
          <w:p w14:paraId="680F4A57"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مجری احداث آزادراه‌ها</w:t>
            </w:r>
            <w:r>
              <w:rPr>
                <w:rFonts w:ascii="Iransans" w:hAnsi="Iransans" w:cs="B Nazanin" w:hint="cs"/>
                <w:color w:val="000000" w:themeColor="text1"/>
                <w:sz w:val="25"/>
                <w:szCs w:val="25"/>
                <w:rtl/>
              </w:rPr>
              <w:t>،</w:t>
            </w:r>
            <w:r w:rsidRPr="001A0F9A">
              <w:rPr>
                <w:rFonts w:ascii="Iransans" w:hAnsi="Iransans" w:cs="B Nazanin"/>
                <w:color w:val="000000" w:themeColor="text1"/>
                <w:sz w:val="25"/>
                <w:szCs w:val="25"/>
                <w:rtl/>
              </w:rPr>
              <w:t xml:space="preserve"> بزرگراه‌ها</w:t>
            </w:r>
            <w:r>
              <w:rPr>
                <w:rFonts w:ascii="Iransans" w:hAnsi="Iransans" w:cs="B Nazanin" w:hint="cs"/>
                <w:color w:val="000000" w:themeColor="text1"/>
                <w:sz w:val="25"/>
                <w:szCs w:val="25"/>
                <w:rtl/>
              </w:rPr>
              <w:t xml:space="preserve"> و تونل های جاده ای </w:t>
            </w:r>
            <w:r w:rsidRPr="001A0F9A">
              <w:rPr>
                <w:rFonts w:ascii="Iransans" w:hAnsi="Iransans" w:cs="B Nazanin"/>
                <w:color w:val="000000" w:themeColor="text1"/>
                <w:sz w:val="25"/>
                <w:szCs w:val="25"/>
                <w:rtl/>
              </w:rPr>
              <w:t>متعدد در سراسر کشور؛</w:t>
            </w:r>
          </w:p>
          <w:p w14:paraId="2DA3EA9C"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نوسازی سکوها و تأسیسات نفتی سیری و خارک؛</w:t>
            </w:r>
          </w:p>
          <w:p w14:paraId="046C37F2" w14:textId="77777777" w:rsidR="00973141"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مجری بندر نفتی عسلویه و بندر نفتی در ماهشهر و جزیرۀ خارک؛</w:t>
            </w:r>
          </w:p>
          <w:p w14:paraId="46AAE727"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احداث بخشی از پل های عظیم کشور از جمله پل صدر؛ </w:t>
            </w:r>
          </w:p>
          <w:p w14:paraId="25728B67" w14:textId="77777777" w:rsidR="00973141" w:rsidRPr="001A0F9A" w:rsidRDefault="00973141" w:rsidP="00973141">
            <w:pPr>
              <w:pStyle w:val="a6"/>
              <w:numPr>
                <w:ilvl w:val="0"/>
                <w:numId w:val="45"/>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طراح و مجری اجرای خطوط انتقال و فیبر نوری در بسیاری از نقاط کش</w:t>
            </w:r>
            <w:r>
              <w:rPr>
                <w:rFonts w:ascii="Iransans" w:hAnsi="Iransans" w:cs="B Nazanin" w:hint="cs"/>
                <w:color w:val="000000" w:themeColor="text1"/>
                <w:sz w:val="25"/>
                <w:szCs w:val="25"/>
                <w:rtl/>
              </w:rPr>
              <w:t>ور؛</w:t>
            </w:r>
          </w:p>
        </w:tc>
      </w:tr>
      <w:tr w:rsidR="00973141" w:rsidRPr="001A0F9A" w14:paraId="0BAC979F" w14:textId="77777777" w:rsidTr="00326D1A">
        <w:trPr>
          <w:jc w:val="center"/>
        </w:trPr>
        <w:tc>
          <w:tcPr>
            <w:tcW w:w="720" w:type="dxa"/>
            <w:shd w:val="clear" w:color="auto" w:fill="DEEAF6" w:themeFill="accent1" w:themeFillTint="33"/>
            <w:vAlign w:val="center"/>
          </w:tcPr>
          <w:p w14:paraId="4E97192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lastRenderedPageBreak/>
              <w:t>9</w:t>
            </w:r>
          </w:p>
        </w:tc>
        <w:tc>
          <w:tcPr>
            <w:tcW w:w="8093" w:type="dxa"/>
            <w:gridSpan w:val="2"/>
            <w:shd w:val="clear" w:color="auto" w:fill="DEEAF6" w:themeFill="accent1" w:themeFillTint="33"/>
            <w:vAlign w:val="center"/>
          </w:tcPr>
          <w:p w14:paraId="15AC3CF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از مؤسسان صندوق توسعۀ صنایع دریایی و عضو هیئت‌مدیرۀ آن</w:t>
            </w:r>
          </w:p>
        </w:tc>
      </w:tr>
      <w:tr w:rsidR="00973141" w:rsidRPr="001A0F9A" w14:paraId="3666EFCB" w14:textId="77777777" w:rsidTr="00326D1A">
        <w:trPr>
          <w:jc w:val="center"/>
        </w:trPr>
        <w:tc>
          <w:tcPr>
            <w:tcW w:w="720" w:type="dxa"/>
            <w:shd w:val="clear" w:color="auto" w:fill="DEEAF6" w:themeFill="accent1" w:themeFillTint="33"/>
            <w:vAlign w:val="center"/>
          </w:tcPr>
          <w:p w14:paraId="77415CD7"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10</w:t>
            </w:r>
          </w:p>
        </w:tc>
        <w:tc>
          <w:tcPr>
            <w:tcW w:w="8093" w:type="dxa"/>
            <w:gridSpan w:val="2"/>
            <w:vAlign w:val="center"/>
          </w:tcPr>
          <w:p w14:paraId="21939925"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مجمع عمومی شرکت راه‌آهن شهری تهران و حومه (مترو)</w:t>
            </w:r>
          </w:p>
        </w:tc>
      </w:tr>
      <w:tr w:rsidR="00973141" w:rsidRPr="001A0F9A" w14:paraId="3554829F" w14:textId="77777777" w:rsidTr="00326D1A">
        <w:trPr>
          <w:jc w:val="center"/>
        </w:trPr>
        <w:tc>
          <w:tcPr>
            <w:tcW w:w="720" w:type="dxa"/>
            <w:shd w:val="clear" w:color="auto" w:fill="DEEAF6" w:themeFill="accent1" w:themeFillTint="33"/>
            <w:vAlign w:val="center"/>
          </w:tcPr>
          <w:p w14:paraId="2609FFF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11</w:t>
            </w:r>
          </w:p>
        </w:tc>
        <w:tc>
          <w:tcPr>
            <w:tcW w:w="8093" w:type="dxa"/>
            <w:gridSpan w:val="2"/>
            <w:shd w:val="clear" w:color="auto" w:fill="DEEAF6" w:themeFill="accent1" w:themeFillTint="33"/>
            <w:vAlign w:val="center"/>
          </w:tcPr>
          <w:p w14:paraId="68AC4EB6"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احیای شرکت صنعتی دریایی ایران (صدرا) با هدف ایجاد صنعت کشتی‌سازی در کشور</w:t>
            </w:r>
          </w:p>
        </w:tc>
      </w:tr>
      <w:tr w:rsidR="00973141" w:rsidRPr="001A0F9A" w14:paraId="3F4AE3A7" w14:textId="77777777" w:rsidTr="00326D1A">
        <w:trPr>
          <w:jc w:val="center"/>
        </w:trPr>
        <w:tc>
          <w:tcPr>
            <w:tcW w:w="720" w:type="dxa"/>
            <w:shd w:val="clear" w:color="auto" w:fill="DEEAF6" w:themeFill="accent1" w:themeFillTint="33"/>
            <w:vAlign w:val="center"/>
          </w:tcPr>
          <w:p w14:paraId="0623D3D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12</w:t>
            </w:r>
          </w:p>
        </w:tc>
        <w:tc>
          <w:tcPr>
            <w:tcW w:w="8093" w:type="dxa"/>
            <w:gridSpan w:val="2"/>
            <w:vAlign w:val="center"/>
          </w:tcPr>
          <w:p w14:paraId="2781F2C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هیئت‌مدیرۀ شرکت سازمان گسترش و نوسازی صنایع ایران</w:t>
            </w:r>
          </w:p>
        </w:tc>
      </w:tr>
      <w:tr w:rsidR="00973141" w:rsidRPr="001A0F9A" w14:paraId="45E57746" w14:textId="77777777" w:rsidTr="00326D1A">
        <w:trPr>
          <w:jc w:val="center"/>
        </w:trPr>
        <w:tc>
          <w:tcPr>
            <w:tcW w:w="720" w:type="dxa"/>
            <w:shd w:val="clear" w:color="auto" w:fill="DEEAF6" w:themeFill="accent1" w:themeFillTint="33"/>
            <w:vAlign w:val="center"/>
          </w:tcPr>
          <w:p w14:paraId="370C5C14"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13</w:t>
            </w:r>
          </w:p>
        </w:tc>
        <w:tc>
          <w:tcPr>
            <w:tcW w:w="8093" w:type="dxa"/>
            <w:gridSpan w:val="2"/>
            <w:shd w:val="clear" w:color="auto" w:fill="DEEAF6" w:themeFill="accent1" w:themeFillTint="33"/>
            <w:vAlign w:val="center"/>
          </w:tcPr>
          <w:p w14:paraId="7035400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مدیرعامل و رییس هیات مدیره شرکت های قطارهای شهری کشور</w:t>
            </w:r>
          </w:p>
        </w:tc>
      </w:tr>
      <w:tr w:rsidR="00973141" w:rsidRPr="001A0F9A" w14:paraId="7D53356D" w14:textId="77777777" w:rsidTr="00326D1A">
        <w:trPr>
          <w:jc w:val="center"/>
        </w:trPr>
        <w:tc>
          <w:tcPr>
            <w:tcW w:w="720" w:type="dxa"/>
            <w:shd w:val="clear" w:color="auto" w:fill="DEEAF6" w:themeFill="accent1" w:themeFillTint="33"/>
            <w:vAlign w:val="center"/>
          </w:tcPr>
          <w:p w14:paraId="0F1D9DA9"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14</w:t>
            </w:r>
          </w:p>
        </w:tc>
        <w:tc>
          <w:tcPr>
            <w:tcW w:w="8093" w:type="dxa"/>
            <w:gridSpan w:val="2"/>
            <w:vAlign w:val="center"/>
          </w:tcPr>
          <w:p w14:paraId="7E361F14"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ریاست هیئت‌مدیرۀ شرکت مجتمع کشتی‌سازی و صنایع فراساحل ایران</w:t>
            </w:r>
          </w:p>
        </w:tc>
      </w:tr>
      <w:tr w:rsidR="00973141" w:rsidRPr="001A0F9A" w14:paraId="6E0E0E7F" w14:textId="77777777" w:rsidTr="00326D1A">
        <w:trPr>
          <w:jc w:val="center"/>
        </w:trPr>
        <w:tc>
          <w:tcPr>
            <w:tcW w:w="720" w:type="dxa"/>
            <w:shd w:val="clear" w:color="auto" w:fill="DEEAF6" w:themeFill="accent1" w:themeFillTint="33"/>
            <w:vAlign w:val="center"/>
          </w:tcPr>
          <w:p w14:paraId="7C359DD7"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15</w:t>
            </w:r>
          </w:p>
        </w:tc>
        <w:tc>
          <w:tcPr>
            <w:tcW w:w="8093" w:type="dxa"/>
            <w:gridSpan w:val="2"/>
            <w:shd w:val="clear" w:color="auto" w:fill="DEEAF6" w:themeFill="accent1" w:themeFillTint="33"/>
            <w:vAlign w:val="center"/>
          </w:tcPr>
          <w:p w14:paraId="2FF53C1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دوران وزارت نفت در دولت دهم، با موافقت حدود ۹۰ درصد از نمایندگان محترم مجلس</w:t>
            </w:r>
          </w:p>
        </w:tc>
      </w:tr>
      <w:tr w:rsidR="00973141" w:rsidRPr="001A0F9A" w14:paraId="5D7B0F27" w14:textId="77777777" w:rsidTr="00326D1A">
        <w:trPr>
          <w:trHeight w:val="6745"/>
          <w:jc w:val="center"/>
        </w:trPr>
        <w:tc>
          <w:tcPr>
            <w:tcW w:w="1839" w:type="dxa"/>
            <w:gridSpan w:val="2"/>
            <w:shd w:val="clear" w:color="auto" w:fill="DEEAF6" w:themeFill="accent1" w:themeFillTint="33"/>
            <w:vAlign w:val="center"/>
          </w:tcPr>
          <w:p w14:paraId="2C4F126D" w14:textId="77777777" w:rsidR="00973141" w:rsidRPr="001A0F9A" w:rsidRDefault="00973141" w:rsidP="00326D1A">
            <w:pPr>
              <w:bidi/>
              <w:spacing w:line="360" w:lineRule="auto"/>
              <w:jc w:val="both"/>
              <w:rPr>
                <w:rFonts w:ascii="Iransans" w:hAnsi="Iransans" w:cs="B Nazanin"/>
                <w:b/>
                <w:bCs/>
                <w:color w:val="000000" w:themeColor="text1"/>
                <w:sz w:val="25"/>
                <w:szCs w:val="25"/>
                <w:rtl/>
              </w:rPr>
            </w:pPr>
            <w:r w:rsidRPr="001A0F9A">
              <w:rPr>
                <w:rFonts w:ascii="Iransans" w:hAnsi="Iransans" w:cs="B Nazanin"/>
                <w:b/>
                <w:bCs/>
                <w:color w:val="000000" w:themeColor="text1"/>
                <w:sz w:val="25"/>
                <w:szCs w:val="25"/>
                <w:rtl/>
              </w:rPr>
              <w:lastRenderedPageBreak/>
              <w:t>اهم فعالیت‌ها در زمان تصدی وزارت نفت</w:t>
            </w:r>
          </w:p>
        </w:tc>
        <w:tc>
          <w:tcPr>
            <w:tcW w:w="6974" w:type="dxa"/>
            <w:vAlign w:val="center"/>
          </w:tcPr>
          <w:p w14:paraId="7082B5D6"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تحویل پالایشگاه ستاره خلیج فارس با 70 درصد پیشرفت؛</w:t>
            </w:r>
          </w:p>
          <w:p w14:paraId="6186D591"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سرمایه گذاری 20 میلیارد دلاری در سال 90 و 21 میلیارد دلاری در سال 91 در شرکت ملی نفت؛ </w:t>
            </w:r>
          </w:p>
          <w:p w14:paraId="0CBBFB36"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توسعه میادین مشترک از جمله میادین دریایی هنگام، یادآوران، آزادگان و ... </w:t>
            </w:r>
          </w:p>
          <w:p w14:paraId="22A110CC"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تبدیل ایران از وارد کننده فراورده های نفتی به عضو باشگاه صادرکنندگان؛ </w:t>
            </w:r>
          </w:p>
          <w:p w14:paraId="180E3535"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توسعه خطوط لوله ششم و هفتم؛ </w:t>
            </w:r>
          </w:p>
          <w:p w14:paraId="741BF696"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Pr>
                <w:rFonts w:ascii="Iransans" w:hAnsi="Iransans" w:cs="B Nazanin" w:hint="cs"/>
                <w:color w:val="000000" w:themeColor="text1"/>
                <w:sz w:val="25"/>
                <w:szCs w:val="25"/>
                <w:rtl/>
              </w:rPr>
              <w:t xml:space="preserve">گازرسانی به شهرها و روستاهای کشور؛ </w:t>
            </w:r>
          </w:p>
          <w:p w14:paraId="6FCFCB81"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طرح توسعه و بهبود کیفیت فرآورده‌های نفتی پالایشگاه امام خمینی (ره)؛</w:t>
            </w:r>
          </w:p>
          <w:p w14:paraId="11BF0D2D"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تأمین بنزین کشور در آغاز دوران تحریم‌های آمریکا و اروپا و سازمان ملل علیه ایران؛</w:t>
            </w:r>
          </w:p>
          <w:p w14:paraId="69692DD1"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تبدیل ایران از کشور واردکنندۀ بنزین به کشور صادرکنندۀ آن؛</w:t>
            </w:r>
          </w:p>
          <w:p w14:paraId="030FAD28"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طراحی و ساخت و اجرای هم‌زمان ۱۷ فاز از ابرطرح پارس جنوبی در عسلویه با تلاش نیروهای متخصص ایرانی در دوران تحریم؛</w:t>
            </w:r>
          </w:p>
          <w:p w14:paraId="0B727F2C"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فراهم کردن ۲۵ دستگاه ریگ حفاری ایرانی پس از خروج تمام دستگاه‌های حفاری خارجی به‌دلیل تحریم‌ها؛</w:t>
            </w:r>
          </w:p>
          <w:p w14:paraId="428571D6"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طراحی و راه‌اندازی خطوط لولۀ ششم و هفتم سراسری انتقال گاز؛</w:t>
            </w:r>
          </w:p>
          <w:p w14:paraId="146CE7B7"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دست‌یابی به بالاترین سطح توسعه در تاریخ صنعت نفت ایران؛</w:t>
            </w:r>
          </w:p>
          <w:p w14:paraId="31021EE3" w14:textId="77777777" w:rsidR="00973141"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Pr>
            </w:pPr>
            <w:r w:rsidRPr="001A0F9A">
              <w:rPr>
                <w:rFonts w:ascii="Iransans" w:hAnsi="Iransans" w:cs="B Nazanin"/>
                <w:color w:val="000000" w:themeColor="text1"/>
                <w:sz w:val="25"/>
                <w:szCs w:val="25"/>
                <w:rtl/>
              </w:rPr>
              <w:t>رکورد بیشترین فروش نفت در تاریخ ایران با وجود تحریم‌های آمریکا</w:t>
            </w:r>
            <w:r>
              <w:rPr>
                <w:rFonts w:ascii="Iransans" w:hAnsi="Iransans" w:cs="B Nazanin" w:hint="cs"/>
                <w:color w:val="000000" w:themeColor="text1"/>
                <w:sz w:val="25"/>
                <w:szCs w:val="25"/>
                <w:rtl/>
              </w:rPr>
              <w:t>،</w:t>
            </w:r>
            <w:r w:rsidRPr="001A0F9A">
              <w:rPr>
                <w:rFonts w:ascii="Iransans" w:hAnsi="Iransans" w:cs="B Nazanin"/>
                <w:color w:val="000000" w:themeColor="text1"/>
                <w:sz w:val="25"/>
                <w:szCs w:val="25"/>
                <w:rtl/>
              </w:rPr>
              <w:t xml:space="preserve"> اروپا و سازمان ملل علیه کشورمان.</w:t>
            </w:r>
          </w:p>
          <w:p w14:paraId="3967C847" w14:textId="77777777" w:rsidR="00973141" w:rsidRPr="001A0F9A" w:rsidRDefault="00973141" w:rsidP="00973141">
            <w:pPr>
              <w:pStyle w:val="a6"/>
              <w:numPr>
                <w:ilvl w:val="0"/>
                <w:numId w:val="44"/>
              </w:numPr>
              <w:bidi/>
              <w:spacing w:line="360" w:lineRule="auto"/>
              <w:ind w:left="202" w:hanging="202"/>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 xml:space="preserve">توسعه ظرفیت پالایشگاه های کشور از جمله اراک، آبادان، لاوان، تهران و تبریز؛ </w:t>
            </w:r>
          </w:p>
        </w:tc>
      </w:tr>
      <w:tr w:rsidR="00973141" w:rsidRPr="001A0F9A" w14:paraId="1E138AF0" w14:textId="77777777" w:rsidTr="00326D1A">
        <w:trPr>
          <w:jc w:val="center"/>
        </w:trPr>
        <w:tc>
          <w:tcPr>
            <w:tcW w:w="720" w:type="dxa"/>
            <w:shd w:val="clear" w:color="auto" w:fill="DEEAF6" w:themeFill="accent1" w:themeFillTint="33"/>
            <w:vAlign w:val="center"/>
          </w:tcPr>
          <w:p w14:paraId="5501305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16</w:t>
            </w:r>
          </w:p>
        </w:tc>
        <w:tc>
          <w:tcPr>
            <w:tcW w:w="8093" w:type="dxa"/>
            <w:gridSpan w:val="2"/>
            <w:shd w:val="clear" w:color="auto" w:fill="DEEAF6" w:themeFill="accent1" w:themeFillTint="33"/>
            <w:vAlign w:val="center"/>
          </w:tcPr>
          <w:p w14:paraId="29A79BDF"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رئیس اوپک، به‌عنوان مهم‌ترین سازمان اقتصادی دنیا</w:t>
            </w:r>
          </w:p>
        </w:tc>
      </w:tr>
      <w:tr w:rsidR="00973141" w:rsidRPr="001A0F9A" w14:paraId="444626E1" w14:textId="77777777" w:rsidTr="00326D1A">
        <w:trPr>
          <w:jc w:val="center"/>
        </w:trPr>
        <w:tc>
          <w:tcPr>
            <w:tcW w:w="720" w:type="dxa"/>
            <w:shd w:val="clear" w:color="auto" w:fill="DEEAF6" w:themeFill="accent1" w:themeFillTint="33"/>
            <w:vAlign w:val="center"/>
          </w:tcPr>
          <w:p w14:paraId="6EC5D34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17</w:t>
            </w:r>
          </w:p>
        </w:tc>
        <w:tc>
          <w:tcPr>
            <w:tcW w:w="8093" w:type="dxa"/>
            <w:gridSpan w:val="2"/>
            <w:shd w:val="clear" w:color="auto" w:fill="DEEAF6" w:themeFill="accent1" w:themeFillTint="33"/>
            <w:vAlign w:val="center"/>
          </w:tcPr>
          <w:p w14:paraId="36465C0D"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رییس هیات مدیره شرکت کشتی سازی خلیج فارس؛</w:t>
            </w:r>
          </w:p>
        </w:tc>
      </w:tr>
      <w:tr w:rsidR="00973141" w:rsidRPr="001A0F9A" w14:paraId="5C12E68F" w14:textId="77777777" w:rsidTr="00326D1A">
        <w:trPr>
          <w:jc w:val="center"/>
        </w:trPr>
        <w:tc>
          <w:tcPr>
            <w:tcW w:w="720" w:type="dxa"/>
            <w:shd w:val="clear" w:color="auto" w:fill="DEEAF6" w:themeFill="accent1" w:themeFillTint="33"/>
            <w:vAlign w:val="center"/>
          </w:tcPr>
          <w:p w14:paraId="524E5C8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18</w:t>
            </w:r>
          </w:p>
        </w:tc>
        <w:tc>
          <w:tcPr>
            <w:tcW w:w="8093" w:type="dxa"/>
            <w:gridSpan w:val="2"/>
            <w:vAlign w:val="center"/>
          </w:tcPr>
          <w:p w14:paraId="233FA7B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هیات عامل صندوق توسعه ملی</w:t>
            </w:r>
          </w:p>
        </w:tc>
      </w:tr>
      <w:tr w:rsidR="00973141" w:rsidRPr="001A0F9A" w14:paraId="105269DC" w14:textId="77777777" w:rsidTr="00326D1A">
        <w:trPr>
          <w:jc w:val="center"/>
        </w:trPr>
        <w:tc>
          <w:tcPr>
            <w:tcW w:w="720" w:type="dxa"/>
            <w:shd w:val="clear" w:color="auto" w:fill="DEEAF6" w:themeFill="accent1" w:themeFillTint="33"/>
            <w:vAlign w:val="center"/>
          </w:tcPr>
          <w:p w14:paraId="5C23E12D"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19</w:t>
            </w:r>
          </w:p>
        </w:tc>
        <w:tc>
          <w:tcPr>
            <w:tcW w:w="8093" w:type="dxa"/>
            <w:gridSpan w:val="2"/>
            <w:shd w:val="clear" w:color="auto" w:fill="DEEAF6" w:themeFill="accent1" w:themeFillTint="33"/>
            <w:vAlign w:val="center"/>
          </w:tcPr>
          <w:p w14:paraId="67826465"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مجمع عمومی بانک مرکزی جمهوری اسلامی ایران</w:t>
            </w:r>
          </w:p>
        </w:tc>
      </w:tr>
      <w:tr w:rsidR="00973141" w:rsidRPr="001A0F9A" w14:paraId="118CF2CB" w14:textId="77777777" w:rsidTr="00326D1A">
        <w:trPr>
          <w:jc w:val="center"/>
        </w:trPr>
        <w:tc>
          <w:tcPr>
            <w:tcW w:w="720" w:type="dxa"/>
            <w:shd w:val="clear" w:color="auto" w:fill="DEEAF6" w:themeFill="accent1" w:themeFillTint="33"/>
            <w:vAlign w:val="center"/>
          </w:tcPr>
          <w:p w14:paraId="44B3D75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20</w:t>
            </w:r>
          </w:p>
        </w:tc>
        <w:tc>
          <w:tcPr>
            <w:tcW w:w="8093" w:type="dxa"/>
            <w:gridSpan w:val="2"/>
            <w:vAlign w:val="center"/>
          </w:tcPr>
          <w:p w14:paraId="4259FEB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حضور در فهرست قدرتمندترین مردان جهان به انتخاب مجلۀ معتبر فوربس</w:t>
            </w:r>
          </w:p>
        </w:tc>
      </w:tr>
      <w:tr w:rsidR="00973141" w:rsidRPr="001A0F9A" w14:paraId="5D5919BB" w14:textId="77777777" w:rsidTr="00326D1A">
        <w:trPr>
          <w:jc w:val="center"/>
        </w:trPr>
        <w:tc>
          <w:tcPr>
            <w:tcW w:w="720" w:type="dxa"/>
            <w:shd w:val="clear" w:color="auto" w:fill="DEEAF6" w:themeFill="accent1" w:themeFillTint="33"/>
            <w:vAlign w:val="center"/>
          </w:tcPr>
          <w:p w14:paraId="674B207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21</w:t>
            </w:r>
          </w:p>
        </w:tc>
        <w:tc>
          <w:tcPr>
            <w:tcW w:w="8093" w:type="dxa"/>
            <w:gridSpan w:val="2"/>
            <w:shd w:val="clear" w:color="auto" w:fill="DEEAF6" w:themeFill="accent1" w:themeFillTint="33"/>
            <w:vAlign w:val="center"/>
          </w:tcPr>
          <w:p w14:paraId="4828B94A"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انتخاب در میان ۱۲ جوان قدرتمند جهان در مجله معتبر فوربس در کنار شخصیت‌هایی معتبری مانند: دمیتری مدودوف، ایلان ماسک، مارک زاکربرگ و...</w:t>
            </w:r>
          </w:p>
        </w:tc>
      </w:tr>
      <w:tr w:rsidR="00973141" w:rsidRPr="001A0F9A" w14:paraId="022C5FC6" w14:textId="77777777" w:rsidTr="00326D1A">
        <w:trPr>
          <w:jc w:val="center"/>
        </w:trPr>
        <w:tc>
          <w:tcPr>
            <w:tcW w:w="720" w:type="dxa"/>
            <w:shd w:val="clear" w:color="auto" w:fill="DEEAF6" w:themeFill="accent1" w:themeFillTint="33"/>
            <w:vAlign w:val="center"/>
          </w:tcPr>
          <w:p w14:paraId="3E3D109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22</w:t>
            </w:r>
          </w:p>
        </w:tc>
        <w:tc>
          <w:tcPr>
            <w:tcW w:w="8093" w:type="dxa"/>
            <w:gridSpan w:val="2"/>
            <w:vAlign w:val="center"/>
          </w:tcPr>
          <w:p w14:paraId="47B1919F"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ریاست هیئت‌مدیرۀ شرکت ملی پالایش و پخش فرآورده‌های نفتی ایران</w:t>
            </w:r>
          </w:p>
        </w:tc>
      </w:tr>
      <w:tr w:rsidR="00973141" w:rsidRPr="001A0F9A" w14:paraId="505305AD" w14:textId="77777777" w:rsidTr="00326D1A">
        <w:trPr>
          <w:jc w:val="center"/>
        </w:trPr>
        <w:tc>
          <w:tcPr>
            <w:tcW w:w="720" w:type="dxa"/>
            <w:shd w:val="clear" w:color="auto" w:fill="DEEAF6" w:themeFill="accent1" w:themeFillTint="33"/>
            <w:vAlign w:val="center"/>
          </w:tcPr>
          <w:p w14:paraId="7B62EEB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23</w:t>
            </w:r>
          </w:p>
        </w:tc>
        <w:tc>
          <w:tcPr>
            <w:tcW w:w="8093" w:type="dxa"/>
            <w:gridSpan w:val="2"/>
            <w:shd w:val="clear" w:color="auto" w:fill="DEEAF6" w:themeFill="accent1" w:themeFillTint="33"/>
            <w:vAlign w:val="center"/>
          </w:tcPr>
          <w:p w14:paraId="1D6BEC4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دریافت نشان خدمت از رئیس‌جمهور دولت دهم</w:t>
            </w:r>
          </w:p>
        </w:tc>
      </w:tr>
      <w:tr w:rsidR="00973141" w:rsidRPr="001A0F9A" w14:paraId="5A2F4A65" w14:textId="77777777" w:rsidTr="00326D1A">
        <w:trPr>
          <w:jc w:val="center"/>
        </w:trPr>
        <w:tc>
          <w:tcPr>
            <w:tcW w:w="720" w:type="dxa"/>
            <w:shd w:val="clear" w:color="auto" w:fill="DEEAF6" w:themeFill="accent1" w:themeFillTint="33"/>
            <w:vAlign w:val="center"/>
          </w:tcPr>
          <w:p w14:paraId="1C0DA10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24</w:t>
            </w:r>
          </w:p>
        </w:tc>
        <w:tc>
          <w:tcPr>
            <w:tcW w:w="8093" w:type="dxa"/>
            <w:gridSpan w:val="2"/>
            <w:vAlign w:val="center"/>
          </w:tcPr>
          <w:p w14:paraId="51E85C7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انتخاب در فهرست ۵۰۰ نفری قدرتمندترین افراد جهان در نشریۀ فارن پالیسی در کنار شخصیت‌های مشهوری مانند: تونی بلر، وارن بافت، هیلاری کلینتون، بیل گیتس</w:t>
            </w:r>
          </w:p>
        </w:tc>
      </w:tr>
      <w:tr w:rsidR="00973141" w:rsidRPr="001A0F9A" w14:paraId="74E54E3F" w14:textId="77777777" w:rsidTr="00326D1A">
        <w:trPr>
          <w:jc w:val="center"/>
        </w:trPr>
        <w:tc>
          <w:tcPr>
            <w:tcW w:w="720" w:type="dxa"/>
            <w:shd w:val="clear" w:color="auto" w:fill="DEEAF6" w:themeFill="accent1" w:themeFillTint="33"/>
            <w:vAlign w:val="center"/>
          </w:tcPr>
          <w:p w14:paraId="6345DB6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lastRenderedPageBreak/>
              <w:t>25</w:t>
            </w:r>
          </w:p>
        </w:tc>
        <w:tc>
          <w:tcPr>
            <w:tcW w:w="8093" w:type="dxa"/>
            <w:gridSpan w:val="2"/>
            <w:shd w:val="clear" w:color="auto" w:fill="DEEAF6" w:themeFill="accent1" w:themeFillTint="33"/>
            <w:vAlign w:val="center"/>
          </w:tcPr>
          <w:p w14:paraId="09FE1E83" w14:textId="77777777" w:rsidR="00973141" w:rsidRPr="001A0F9A" w:rsidRDefault="00973141" w:rsidP="00326D1A">
            <w:pPr>
              <w:bidi/>
              <w:spacing w:line="360" w:lineRule="auto"/>
              <w:jc w:val="both"/>
              <w:rPr>
                <w:rFonts w:ascii="Iransans" w:hAnsi="Iransans" w:cs="B Nazanin"/>
                <w:b/>
                <w:bCs/>
                <w:color w:val="000000" w:themeColor="text1"/>
                <w:sz w:val="25"/>
                <w:szCs w:val="25"/>
                <w:rtl/>
              </w:rPr>
            </w:pPr>
            <w:r w:rsidRPr="001A0F9A">
              <w:rPr>
                <w:rFonts w:ascii="Iransans" w:hAnsi="Iransans" w:cs="B Nazanin"/>
                <w:color w:val="000000" w:themeColor="text1"/>
                <w:sz w:val="25"/>
                <w:szCs w:val="25"/>
                <w:rtl/>
              </w:rPr>
              <w:t>مشاور عالی و معاون</w:t>
            </w:r>
            <w:r>
              <w:rPr>
                <w:rFonts w:ascii="Iransans" w:hAnsi="Iransans" w:cs="B Nazanin"/>
                <w:color w:val="000000" w:themeColor="text1"/>
                <w:sz w:val="25"/>
                <w:szCs w:val="25"/>
              </w:rPr>
              <w:t xml:space="preserve"> </w:t>
            </w:r>
            <w:r>
              <w:rPr>
                <w:rFonts w:ascii="Iransans" w:hAnsi="Iransans" w:cs="B Nazanin" w:hint="cs"/>
                <w:color w:val="000000" w:themeColor="text1"/>
                <w:sz w:val="25"/>
                <w:szCs w:val="25"/>
                <w:rtl/>
              </w:rPr>
              <w:t>اقتصادی</w:t>
            </w:r>
            <w:r w:rsidRPr="001A0F9A">
              <w:rPr>
                <w:rFonts w:ascii="Iransans" w:hAnsi="Iransans" w:cs="B Nazanin"/>
                <w:color w:val="000000" w:themeColor="text1"/>
                <w:sz w:val="25"/>
                <w:szCs w:val="25"/>
                <w:rtl/>
              </w:rPr>
              <w:t xml:space="preserve"> شهید حاج قاسم سلیمانی تا زمان شهادت ایشان</w:t>
            </w:r>
          </w:p>
        </w:tc>
      </w:tr>
      <w:tr w:rsidR="00973141" w:rsidRPr="001A0F9A" w14:paraId="7C259E94" w14:textId="77777777" w:rsidTr="00326D1A">
        <w:trPr>
          <w:jc w:val="center"/>
        </w:trPr>
        <w:tc>
          <w:tcPr>
            <w:tcW w:w="720" w:type="dxa"/>
            <w:shd w:val="clear" w:color="auto" w:fill="DEEAF6" w:themeFill="accent1" w:themeFillTint="33"/>
            <w:vAlign w:val="center"/>
          </w:tcPr>
          <w:p w14:paraId="1BF7ABBE"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26</w:t>
            </w:r>
          </w:p>
        </w:tc>
        <w:tc>
          <w:tcPr>
            <w:tcW w:w="8093" w:type="dxa"/>
            <w:gridSpan w:val="2"/>
            <w:shd w:val="clear" w:color="auto" w:fill="DEEAF6" w:themeFill="accent1" w:themeFillTint="33"/>
            <w:vAlign w:val="center"/>
          </w:tcPr>
          <w:p w14:paraId="07845E6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ریاست ستاد توسعۀ روابط اقتصادی ایران، عراق و سوریه</w:t>
            </w:r>
          </w:p>
        </w:tc>
      </w:tr>
      <w:tr w:rsidR="00973141" w:rsidRPr="001A0F9A" w14:paraId="340D530E" w14:textId="77777777" w:rsidTr="00326D1A">
        <w:trPr>
          <w:jc w:val="center"/>
        </w:trPr>
        <w:tc>
          <w:tcPr>
            <w:tcW w:w="720" w:type="dxa"/>
            <w:shd w:val="clear" w:color="auto" w:fill="DEEAF6" w:themeFill="accent1" w:themeFillTint="33"/>
            <w:vAlign w:val="center"/>
          </w:tcPr>
          <w:p w14:paraId="4A4190D2"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27</w:t>
            </w:r>
          </w:p>
        </w:tc>
        <w:tc>
          <w:tcPr>
            <w:tcW w:w="8093" w:type="dxa"/>
            <w:gridSpan w:val="2"/>
            <w:vAlign w:val="center"/>
          </w:tcPr>
          <w:p w14:paraId="505DA846"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عضو هیئت‌مدیرۀ بنیاد تعاون سپاه پاسداران انقلاب اسلامی</w:t>
            </w:r>
          </w:p>
        </w:tc>
      </w:tr>
      <w:tr w:rsidR="00973141" w:rsidRPr="001A0F9A" w14:paraId="7525EF0B" w14:textId="77777777" w:rsidTr="00326D1A">
        <w:trPr>
          <w:jc w:val="center"/>
        </w:trPr>
        <w:tc>
          <w:tcPr>
            <w:tcW w:w="720" w:type="dxa"/>
            <w:shd w:val="clear" w:color="auto" w:fill="DEEAF6" w:themeFill="accent1" w:themeFillTint="33"/>
            <w:vAlign w:val="center"/>
          </w:tcPr>
          <w:p w14:paraId="7E3820D1"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28</w:t>
            </w:r>
          </w:p>
        </w:tc>
        <w:tc>
          <w:tcPr>
            <w:tcW w:w="8093" w:type="dxa"/>
            <w:gridSpan w:val="2"/>
            <w:shd w:val="clear" w:color="auto" w:fill="DEEAF6" w:themeFill="accent1" w:themeFillTint="33"/>
            <w:vAlign w:val="center"/>
          </w:tcPr>
          <w:p w14:paraId="4A4FDEDF"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مدیر جهادی تقدیرشده در اولین همایش ملی مدیریت جهادی</w:t>
            </w:r>
          </w:p>
        </w:tc>
      </w:tr>
      <w:tr w:rsidR="00973141" w:rsidRPr="001A0F9A" w14:paraId="41CA6CF4" w14:textId="77777777" w:rsidTr="00326D1A">
        <w:trPr>
          <w:jc w:val="center"/>
        </w:trPr>
        <w:tc>
          <w:tcPr>
            <w:tcW w:w="720" w:type="dxa"/>
            <w:shd w:val="clear" w:color="auto" w:fill="DEEAF6" w:themeFill="accent1" w:themeFillTint="33"/>
            <w:vAlign w:val="center"/>
          </w:tcPr>
          <w:p w14:paraId="4B5077A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29</w:t>
            </w:r>
          </w:p>
        </w:tc>
        <w:tc>
          <w:tcPr>
            <w:tcW w:w="8093" w:type="dxa"/>
            <w:gridSpan w:val="2"/>
            <w:shd w:val="clear" w:color="auto" w:fill="DEEAF6" w:themeFill="accent1" w:themeFillTint="33"/>
            <w:vAlign w:val="center"/>
          </w:tcPr>
          <w:p w14:paraId="690A0E10"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معاون</w:t>
            </w:r>
            <w:r>
              <w:rPr>
                <w:rFonts w:ascii="Iransans" w:hAnsi="Iransans" w:cs="B Nazanin"/>
                <w:color w:val="000000" w:themeColor="text1"/>
                <w:sz w:val="25"/>
                <w:szCs w:val="25"/>
              </w:rPr>
              <w:t xml:space="preserve"> </w:t>
            </w:r>
            <w:r>
              <w:rPr>
                <w:rFonts w:ascii="Iransans" w:hAnsi="Iransans" w:cs="B Nazanin" w:hint="cs"/>
                <w:color w:val="000000" w:themeColor="text1"/>
                <w:sz w:val="25"/>
                <w:szCs w:val="25"/>
                <w:rtl/>
              </w:rPr>
              <w:t>اقتصادی</w:t>
            </w:r>
            <w:r w:rsidRPr="001A0F9A">
              <w:rPr>
                <w:rFonts w:ascii="Iransans" w:hAnsi="Iransans" w:cs="B Nazanin"/>
                <w:color w:val="000000" w:themeColor="text1"/>
                <w:sz w:val="25"/>
                <w:szCs w:val="25"/>
                <w:rtl/>
              </w:rPr>
              <w:t xml:space="preserve"> فرمانده نیروی قدس سپاه، از زمان شهادت سردار قاسم سلیمانی </w:t>
            </w:r>
          </w:p>
        </w:tc>
      </w:tr>
      <w:tr w:rsidR="00973141" w:rsidRPr="001A0F9A" w14:paraId="2065CEED" w14:textId="77777777" w:rsidTr="00326D1A">
        <w:trPr>
          <w:jc w:val="center"/>
        </w:trPr>
        <w:tc>
          <w:tcPr>
            <w:tcW w:w="720" w:type="dxa"/>
            <w:shd w:val="clear" w:color="auto" w:fill="DEEAF6" w:themeFill="accent1" w:themeFillTint="33"/>
            <w:vAlign w:val="center"/>
          </w:tcPr>
          <w:p w14:paraId="0DC2B11F"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30</w:t>
            </w:r>
          </w:p>
        </w:tc>
        <w:tc>
          <w:tcPr>
            <w:tcW w:w="8093" w:type="dxa"/>
            <w:gridSpan w:val="2"/>
            <w:vAlign w:val="center"/>
          </w:tcPr>
          <w:p w14:paraId="0111BBFF"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فرمانده قرارگاه شهید پورجعفر در زمینۀ دورزدن تحریم‌ها، فروش نفت و واردات کالاهای اساسی تحریم‌شده به کشور</w:t>
            </w:r>
          </w:p>
        </w:tc>
      </w:tr>
      <w:tr w:rsidR="00973141" w:rsidRPr="001A0F9A" w14:paraId="19DEC1DB" w14:textId="77777777" w:rsidTr="00326D1A">
        <w:trPr>
          <w:jc w:val="center"/>
        </w:trPr>
        <w:tc>
          <w:tcPr>
            <w:tcW w:w="720" w:type="dxa"/>
            <w:shd w:val="clear" w:color="auto" w:fill="DEEAF6" w:themeFill="accent1" w:themeFillTint="33"/>
            <w:vAlign w:val="center"/>
          </w:tcPr>
          <w:p w14:paraId="7CC010CB" w14:textId="77777777" w:rsidR="00973141" w:rsidRPr="001A0F9A" w:rsidRDefault="00973141" w:rsidP="00326D1A">
            <w:pPr>
              <w:bidi/>
              <w:spacing w:line="360" w:lineRule="auto"/>
              <w:jc w:val="both"/>
              <w:rPr>
                <w:rFonts w:ascii="Iransans" w:hAnsi="Iransans" w:cs="B Nazanin"/>
                <w:color w:val="000000" w:themeColor="text1"/>
                <w:sz w:val="25"/>
                <w:szCs w:val="25"/>
                <w:rtl/>
              </w:rPr>
            </w:pPr>
            <w:r>
              <w:rPr>
                <w:rFonts w:ascii="Iransans" w:hAnsi="Iransans" w:cs="B Nazanin" w:hint="cs"/>
                <w:color w:val="000000" w:themeColor="text1"/>
                <w:sz w:val="25"/>
                <w:szCs w:val="25"/>
                <w:rtl/>
              </w:rPr>
              <w:t>31</w:t>
            </w:r>
          </w:p>
        </w:tc>
        <w:tc>
          <w:tcPr>
            <w:tcW w:w="8093" w:type="dxa"/>
            <w:gridSpan w:val="2"/>
            <w:shd w:val="clear" w:color="auto" w:fill="DEEAF6" w:themeFill="accent1" w:themeFillTint="33"/>
            <w:vAlign w:val="center"/>
          </w:tcPr>
          <w:p w14:paraId="6F513803" w14:textId="77777777" w:rsidR="00973141" w:rsidRPr="001A0F9A" w:rsidRDefault="00973141" w:rsidP="00326D1A">
            <w:pPr>
              <w:bidi/>
              <w:spacing w:line="360" w:lineRule="auto"/>
              <w:jc w:val="both"/>
              <w:rPr>
                <w:rFonts w:ascii="Iransans" w:hAnsi="Iransans" w:cs="B Nazanin"/>
                <w:color w:val="000000" w:themeColor="text1"/>
                <w:sz w:val="25"/>
                <w:szCs w:val="25"/>
                <w:rtl/>
              </w:rPr>
            </w:pPr>
            <w:r w:rsidRPr="001A0F9A">
              <w:rPr>
                <w:rFonts w:ascii="Iransans" w:hAnsi="Iransans" w:cs="B Nazanin"/>
                <w:color w:val="000000" w:themeColor="text1"/>
                <w:sz w:val="25"/>
                <w:szCs w:val="25"/>
                <w:rtl/>
              </w:rPr>
              <w:t>مشاور و عضو شورای راهبردی سرمایه‌گذاری و اقتصاد شهری و روستایی</w:t>
            </w:r>
          </w:p>
        </w:tc>
      </w:tr>
    </w:tbl>
    <w:p w14:paraId="11BF9E4B" w14:textId="77777777" w:rsidR="00973141" w:rsidRPr="001A0F9A" w:rsidRDefault="00973141" w:rsidP="00973141">
      <w:pPr>
        <w:jc w:val="both"/>
        <w:rPr>
          <w:rFonts w:cs="B Nazanin"/>
          <w:sz w:val="25"/>
          <w:szCs w:val="25"/>
        </w:rPr>
      </w:pPr>
    </w:p>
    <w:p w14:paraId="7F284B67" w14:textId="77777777" w:rsidR="00973141" w:rsidRDefault="00973141" w:rsidP="00973141">
      <w:pPr>
        <w:pStyle w:val="a6"/>
        <w:numPr>
          <w:ilvl w:val="0"/>
          <w:numId w:val="46"/>
        </w:numPr>
        <w:bidi/>
        <w:jc w:val="both"/>
        <w:rPr>
          <w:rFonts w:cs="B Nazanin"/>
          <w:sz w:val="25"/>
          <w:szCs w:val="25"/>
        </w:rPr>
      </w:pPr>
      <w:r w:rsidRPr="001A0F9A">
        <w:rPr>
          <w:rFonts w:cs="B Nazanin" w:hint="cs"/>
          <w:sz w:val="25"/>
          <w:szCs w:val="25"/>
          <w:rtl/>
        </w:rPr>
        <w:t>متاهل</w:t>
      </w:r>
    </w:p>
    <w:p w14:paraId="47E1BC68" w14:textId="77777777" w:rsidR="00973141" w:rsidRPr="002E67AA" w:rsidRDefault="00973141" w:rsidP="00973141">
      <w:pPr>
        <w:pStyle w:val="a6"/>
        <w:numPr>
          <w:ilvl w:val="0"/>
          <w:numId w:val="46"/>
        </w:numPr>
        <w:tabs>
          <w:tab w:val="left" w:pos="6148"/>
        </w:tabs>
        <w:bidi/>
        <w:jc w:val="both"/>
        <w:rPr>
          <w:rFonts w:cs="B Nazanin"/>
          <w:sz w:val="25"/>
          <w:szCs w:val="25"/>
        </w:rPr>
      </w:pPr>
      <w:r w:rsidRPr="002E67AA">
        <w:rPr>
          <w:rFonts w:cs="B Nazanin" w:hint="cs"/>
          <w:sz w:val="25"/>
          <w:szCs w:val="25"/>
          <w:rtl/>
        </w:rPr>
        <w:t xml:space="preserve"> پدر چهار فرزند </w:t>
      </w:r>
      <w:r w:rsidRPr="001A0F9A">
        <w:rPr>
          <w:rFonts w:ascii="Peyda" w:hAnsi="Peyda" w:cs="B Nazanin"/>
          <w:noProof/>
          <w:color w:val="767171" w:themeColor="background2" w:themeShade="80"/>
          <w:sz w:val="25"/>
          <w:szCs w:val="25"/>
        </w:rPr>
        <w:drawing>
          <wp:anchor distT="0" distB="0" distL="114300" distR="114300" simplePos="0" relativeHeight="251668480" behindDoc="0" locked="0" layoutInCell="1" allowOverlap="1" wp14:anchorId="44BA505C" wp14:editId="3AA9A52D">
            <wp:simplePos x="0" y="0"/>
            <wp:positionH relativeFrom="margin">
              <wp:posOffset>2170679</wp:posOffset>
            </wp:positionH>
            <wp:positionV relativeFrom="paragraph">
              <wp:posOffset>16510</wp:posOffset>
            </wp:positionV>
            <wp:extent cx="8078470" cy="8078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078470" cy="80784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5E40F837" w14:textId="43DB1D4B" w:rsidR="00F91625" w:rsidRDefault="00F91625" w:rsidP="004572C4">
      <w:pPr>
        <w:pStyle w:val="a0"/>
        <w:rPr>
          <w:rtl/>
        </w:rPr>
      </w:pPr>
    </w:p>
    <w:p w14:paraId="47FF9200" w14:textId="77777777" w:rsidR="00973141" w:rsidRPr="00973141" w:rsidRDefault="00973141" w:rsidP="00973141">
      <w:pPr>
        <w:rPr>
          <w:rtl/>
          <w:lang w:bidi="fa-IR"/>
        </w:rPr>
      </w:pPr>
    </w:p>
    <w:p w14:paraId="07C61EEF" w14:textId="5574006B" w:rsidR="004A5842" w:rsidRPr="00E11821" w:rsidRDefault="004A5842" w:rsidP="004572C4">
      <w:pPr>
        <w:pStyle w:val="a0"/>
        <w:rPr>
          <w:rtl/>
        </w:rPr>
      </w:pPr>
      <w:r w:rsidRPr="00E11821">
        <w:rPr>
          <w:rFonts w:hint="cs"/>
          <w:rtl/>
        </w:rPr>
        <w:t>مقدمه</w:t>
      </w:r>
      <w:bookmarkEnd w:id="0"/>
      <w:bookmarkEnd w:id="2"/>
      <w:bookmarkEnd w:id="3"/>
      <w:bookmarkEnd w:id="4"/>
      <w:bookmarkEnd w:id="5"/>
      <w:bookmarkEnd w:id="6"/>
    </w:p>
    <w:p w14:paraId="5BB9889F" w14:textId="2034FF01" w:rsidR="003640B0" w:rsidRPr="00E11821" w:rsidRDefault="0060755D" w:rsidP="00A67884">
      <w:pPr>
        <w:bidi/>
        <w:jc w:val="both"/>
        <w:rPr>
          <w:rFonts w:asciiTheme="minorBidi" w:hAnsiTheme="minorBidi" w:cs="B Nazanin"/>
          <w:sz w:val="28"/>
          <w:szCs w:val="28"/>
          <w:rtl/>
        </w:rPr>
      </w:pPr>
      <w:r>
        <w:rPr>
          <w:rFonts w:cs="B Nazanin"/>
          <w:sz w:val="28"/>
          <w:szCs w:val="28"/>
          <w:rtl/>
          <w:lang w:bidi="fa-IR"/>
        </w:rPr>
        <w:t xml:space="preserve"> </w:t>
      </w:r>
      <w:r w:rsidR="003640B0" w:rsidRPr="00E11821">
        <w:rPr>
          <w:rFonts w:asciiTheme="minorBidi" w:hAnsiTheme="minorBidi" w:cs="B Nazanin"/>
          <w:sz w:val="28"/>
          <w:szCs w:val="28"/>
          <w:rtl/>
        </w:rPr>
        <w:t>جمهور</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اسلام</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ا</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ران</w:t>
      </w:r>
      <w:r w:rsidR="003640B0" w:rsidRPr="00E11821">
        <w:rPr>
          <w:rFonts w:asciiTheme="minorBidi" w:hAnsiTheme="minorBidi" w:cs="B Nazanin" w:hint="cs"/>
          <w:sz w:val="28"/>
          <w:szCs w:val="28"/>
          <w:rtl/>
        </w:rPr>
        <w:t xml:space="preserve">، </w:t>
      </w:r>
      <w:r w:rsidR="003640B0" w:rsidRPr="00E11821">
        <w:rPr>
          <w:rFonts w:asciiTheme="minorBidi" w:hAnsiTheme="minorBidi" w:cs="B Nazanin"/>
          <w:sz w:val="28"/>
          <w:szCs w:val="28"/>
          <w:rtl/>
        </w:rPr>
        <w:t xml:space="preserve">ثمره </w:t>
      </w:r>
      <w:r w:rsidR="003B3E65">
        <w:rPr>
          <w:rFonts w:asciiTheme="minorBidi" w:hAnsiTheme="minorBidi" w:cs="B Nazanin"/>
          <w:sz w:val="28"/>
          <w:szCs w:val="28"/>
          <w:rtl/>
        </w:rPr>
        <w:t>جان‌فشان</w:t>
      </w:r>
      <w:r w:rsidR="003B3E65">
        <w:rPr>
          <w:rFonts w:asciiTheme="minorBidi" w:hAnsiTheme="minorBidi" w:cs="B Nazanin" w:hint="cs"/>
          <w:sz w:val="28"/>
          <w:szCs w:val="28"/>
          <w:rtl/>
        </w:rPr>
        <w:t>ی</w:t>
      </w:r>
      <w:r w:rsidR="003640B0" w:rsidRPr="00E11821">
        <w:rPr>
          <w:rFonts w:asciiTheme="minorBidi" w:hAnsiTheme="minorBidi" w:cs="B Nazanin"/>
          <w:sz w:val="28"/>
          <w:szCs w:val="28"/>
          <w:rtl/>
        </w:rPr>
        <w:t xml:space="preserve"> و فداکار</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بس</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ار</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از زنان و مردان </w:t>
      </w:r>
      <w:r w:rsidR="003B3E65">
        <w:rPr>
          <w:rFonts w:asciiTheme="minorBidi" w:hAnsiTheme="minorBidi" w:cs="B Nazanin"/>
          <w:sz w:val="28"/>
          <w:szCs w:val="28"/>
          <w:rtl/>
        </w:rPr>
        <w:t>ازخودگذشته‌ا</w:t>
      </w:r>
      <w:r w:rsidR="003B3E65">
        <w:rPr>
          <w:rFonts w:asciiTheme="minorBidi" w:hAnsiTheme="minorBidi" w:cs="B Nazanin" w:hint="cs"/>
          <w:sz w:val="28"/>
          <w:szCs w:val="28"/>
          <w:rtl/>
        </w:rPr>
        <w:t>ی</w:t>
      </w:r>
      <w:r w:rsidR="003640B0" w:rsidRPr="00E11821">
        <w:rPr>
          <w:rFonts w:asciiTheme="minorBidi" w:hAnsiTheme="minorBidi" w:cs="B Nazanin"/>
          <w:sz w:val="28"/>
          <w:szCs w:val="28"/>
          <w:rtl/>
        </w:rPr>
        <w:t xml:space="preserve"> است که با درک شرا</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ط</w:t>
      </w:r>
      <w:r w:rsidR="003640B0" w:rsidRPr="00E11821">
        <w:rPr>
          <w:rFonts w:asciiTheme="minorBidi" w:hAnsiTheme="minorBidi" w:cs="B Nazanin"/>
          <w:sz w:val="28"/>
          <w:szCs w:val="28"/>
          <w:rtl/>
        </w:rPr>
        <w:t xml:space="preserve"> حساس زمان خود و با </w:t>
      </w:r>
      <w:r w:rsidR="003640B0" w:rsidRPr="00E11821">
        <w:rPr>
          <w:rFonts w:asciiTheme="minorBidi" w:hAnsiTheme="minorBidi" w:cs="B Nazanin" w:hint="cs"/>
          <w:sz w:val="28"/>
          <w:szCs w:val="28"/>
          <w:rtl/>
        </w:rPr>
        <w:t xml:space="preserve">توکل به </w:t>
      </w:r>
      <w:r w:rsidR="003640B0" w:rsidRPr="00E11821">
        <w:rPr>
          <w:rFonts w:asciiTheme="minorBidi" w:hAnsiTheme="minorBidi" w:cs="B Nazanin"/>
          <w:sz w:val="28"/>
          <w:szCs w:val="28"/>
          <w:rtl/>
        </w:rPr>
        <w:t xml:space="preserve">حضرت </w:t>
      </w:r>
      <w:r w:rsidR="003B3E65">
        <w:rPr>
          <w:rFonts w:asciiTheme="minorBidi" w:hAnsiTheme="minorBidi" w:cs="B Nazanin"/>
          <w:sz w:val="28"/>
          <w:szCs w:val="28"/>
          <w:rtl/>
        </w:rPr>
        <w:t>بار</w:t>
      </w:r>
      <w:r w:rsidR="003B3E65">
        <w:rPr>
          <w:rFonts w:asciiTheme="minorBidi" w:hAnsiTheme="minorBidi" w:cs="B Nazanin" w:hint="cs"/>
          <w:sz w:val="28"/>
          <w:szCs w:val="28"/>
          <w:rtl/>
        </w:rPr>
        <w:t>ی‌تعالی</w:t>
      </w:r>
      <w:r w:rsidR="003640B0" w:rsidRPr="00E11821">
        <w:rPr>
          <w:rFonts w:asciiTheme="minorBidi" w:hAnsiTheme="minorBidi" w:cs="B Nazanin"/>
          <w:sz w:val="28"/>
          <w:szCs w:val="28"/>
          <w:rtl/>
        </w:rPr>
        <w:t xml:space="preserve"> و </w:t>
      </w:r>
      <w:r w:rsidR="003640B0" w:rsidRPr="00E11821">
        <w:rPr>
          <w:rFonts w:asciiTheme="minorBidi" w:hAnsiTheme="minorBidi" w:cs="B Nazanin" w:hint="cs"/>
          <w:sz w:val="28"/>
          <w:szCs w:val="28"/>
          <w:rtl/>
        </w:rPr>
        <w:t xml:space="preserve">پیروی از </w:t>
      </w:r>
      <w:r w:rsidR="003B3E65">
        <w:rPr>
          <w:rFonts w:asciiTheme="minorBidi" w:hAnsiTheme="minorBidi" w:cs="B Nazanin"/>
          <w:sz w:val="28"/>
          <w:szCs w:val="28"/>
          <w:rtl/>
        </w:rPr>
        <w:t>رهبر</w:t>
      </w:r>
      <w:r w:rsidR="003B3E65">
        <w:rPr>
          <w:rFonts w:asciiTheme="minorBidi" w:hAnsiTheme="minorBidi" w:cs="B Nazanin" w:hint="cs"/>
          <w:sz w:val="28"/>
          <w:szCs w:val="28"/>
          <w:rtl/>
        </w:rPr>
        <w:t>ی‌های</w:t>
      </w:r>
      <w:r w:rsidR="003640B0" w:rsidRPr="00E11821">
        <w:rPr>
          <w:rFonts w:asciiTheme="minorBidi" w:hAnsiTheme="minorBidi" w:cs="B Nazanin"/>
          <w:sz w:val="28"/>
          <w:szCs w:val="28"/>
          <w:rtl/>
        </w:rPr>
        <w:t xml:space="preserve"> داه</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انه</w:t>
      </w:r>
      <w:r w:rsidR="003640B0" w:rsidRPr="00E11821">
        <w:rPr>
          <w:rFonts w:asciiTheme="minorBidi" w:hAnsiTheme="minorBidi" w:cs="B Nazanin"/>
          <w:sz w:val="28"/>
          <w:szCs w:val="28"/>
          <w:rtl/>
        </w:rPr>
        <w:t xml:space="preserve"> حضرت امام خم</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ن</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w:t>
      </w:r>
      <w:r w:rsidR="003640B0" w:rsidRPr="00E11821">
        <w:rPr>
          <w:rFonts w:asciiTheme="minorBidi" w:hAnsiTheme="minorBidi" w:cs="B Nazanin" w:hint="cs"/>
          <w:sz w:val="28"/>
          <w:szCs w:val="28"/>
          <w:rtl/>
        </w:rPr>
        <w:t>ره</w:t>
      </w:r>
      <w:r w:rsidR="003640B0" w:rsidRPr="00E11821">
        <w:rPr>
          <w:rFonts w:asciiTheme="minorBidi" w:hAnsiTheme="minorBidi" w:cs="B Nazanin"/>
          <w:sz w:val="28"/>
          <w:szCs w:val="28"/>
          <w:rtl/>
        </w:rPr>
        <w:t>)، در پ</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حرکت</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شگرف و </w:t>
      </w:r>
      <w:r w:rsidR="003B3E65">
        <w:rPr>
          <w:rFonts w:asciiTheme="minorBidi" w:hAnsiTheme="minorBidi" w:cs="B Nazanin"/>
          <w:sz w:val="28"/>
          <w:szCs w:val="28"/>
          <w:rtl/>
        </w:rPr>
        <w:t>تار</w:t>
      </w:r>
      <w:r w:rsidR="003B3E65">
        <w:rPr>
          <w:rFonts w:asciiTheme="minorBidi" w:hAnsiTheme="minorBidi" w:cs="B Nazanin" w:hint="cs"/>
          <w:sz w:val="28"/>
          <w:szCs w:val="28"/>
          <w:rtl/>
        </w:rPr>
        <w:t>یخ‌ساز</w:t>
      </w:r>
      <w:r w:rsidR="003640B0" w:rsidRPr="00E11821">
        <w:rPr>
          <w:rFonts w:asciiTheme="minorBidi" w:hAnsiTheme="minorBidi" w:cs="B Nazanin"/>
          <w:sz w:val="28"/>
          <w:szCs w:val="28"/>
          <w:rtl/>
        </w:rPr>
        <w:t xml:space="preserve"> که بس</w:t>
      </w:r>
      <w:r w:rsidR="003640B0" w:rsidRPr="00E11821">
        <w:rPr>
          <w:rFonts w:asciiTheme="minorBidi" w:hAnsiTheme="minorBidi" w:cs="B Nazanin" w:hint="cs"/>
          <w:sz w:val="28"/>
          <w:szCs w:val="28"/>
          <w:rtl/>
        </w:rPr>
        <w:t>ی</w:t>
      </w:r>
      <w:r w:rsidR="003640B0" w:rsidRPr="00E11821">
        <w:rPr>
          <w:rFonts w:asciiTheme="minorBidi" w:hAnsiTheme="minorBidi" w:cs="B Nazanin" w:hint="eastAsia"/>
          <w:sz w:val="28"/>
          <w:szCs w:val="28"/>
          <w:rtl/>
        </w:rPr>
        <w:t>ار</w:t>
      </w:r>
      <w:r w:rsidR="003640B0" w:rsidRPr="00E11821">
        <w:rPr>
          <w:rFonts w:asciiTheme="minorBidi" w:hAnsiTheme="minorBidi" w:cs="B Nazanin" w:hint="cs"/>
          <w:sz w:val="28"/>
          <w:szCs w:val="28"/>
          <w:rtl/>
        </w:rPr>
        <w:t>ی</w:t>
      </w:r>
      <w:r w:rsidR="003640B0" w:rsidRPr="00E11821">
        <w:rPr>
          <w:rFonts w:asciiTheme="minorBidi" w:hAnsiTheme="minorBidi" w:cs="B Nazanin"/>
          <w:sz w:val="28"/>
          <w:szCs w:val="28"/>
          <w:rtl/>
        </w:rPr>
        <w:t xml:space="preserve"> از درک ابعاد و گستره آن عاج</w:t>
      </w:r>
      <w:r w:rsidR="003640B0" w:rsidRPr="00E11821">
        <w:rPr>
          <w:rFonts w:asciiTheme="minorBidi" w:hAnsiTheme="minorBidi" w:cs="B Nazanin" w:hint="eastAsia"/>
          <w:sz w:val="28"/>
          <w:szCs w:val="28"/>
          <w:rtl/>
        </w:rPr>
        <w:t>ز</w:t>
      </w:r>
      <w:r w:rsidR="003640B0" w:rsidRPr="00E11821">
        <w:rPr>
          <w:rFonts w:asciiTheme="minorBidi" w:hAnsiTheme="minorBidi" w:cs="B Nazanin"/>
          <w:sz w:val="28"/>
          <w:szCs w:val="28"/>
          <w:rtl/>
        </w:rPr>
        <w:t xml:space="preserve"> هستند، شکل گرفت.</w:t>
      </w:r>
    </w:p>
    <w:p w14:paraId="77BB22C9" w14:textId="648C77A7" w:rsidR="003640B0" w:rsidRPr="00E11821" w:rsidRDefault="003640B0" w:rsidP="00A67884">
      <w:pPr>
        <w:bidi/>
        <w:jc w:val="both"/>
        <w:rPr>
          <w:rFonts w:asciiTheme="minorBidi" w:hAnsiTheme="minorBidi" w:cs="B Nazanin"/>
          <w:sz w:val="28"/>
          <w:szCs w:val="28"/>
          <w:rtl/>
        </w:rPr>
      </w:pPr>
      <w:r w:rsidRPr="00E11821">
        <w:rPr>
          <w:rFonts w:asciiTheme="minorBidi" w:hAnsiTheme="minorBidi" w:cs="B Nazanin"/>
          <w:sz w:val="28"/>
          <w:szCs w:val="28"/>
          <w:rtl/>
        </w:rPr>
        <w:t xml:space="preserve"> </w:t>
      </w:r>
      <w:r w:rsidR="003B3E65">
        <w:rPr>
          <w:rFonts w:asciiTheme="minorBidi" w:hAnsiTheme="minorBidi" w:cs="B Nazanin"/>
          <w:sz w:val="28"/>
          <w:szCs w:val="28"/>
          <w:rtl/>
        </w:rPr>
        <w:t>ب</w:t>
      </w:r>
      <w:r w:rsidR="003B3E65">
        <w:rPr>
          <w:rFonts w:asciiTheme="minorBidi" w:hAnsiTheme="minorBidi" w:cs="B Nazanin" w:hint="cs"/>
          <w:sz w:val="28"/>
          <w:szCs w:val="28"/>
          <w:rtl/>
        </w:rPr>
        <w:t>ی‌شک</w:t>
      </w:r>
      <w:r w:rsidRPr="00E11821">
        <w:rPr>
          <w:rFonts w:asciiTheme="minorBidi" w:hAnsiTheme="minorBidi" w:cs="B Nazanin" w:hint="cs"/>
          <w:sz w:val="28"/>
          <w:szCs w:val="28"/>
          <w:rtl/>
        </w:rPr>
        <w:t xml:space="preserve"> </w:t>
      </w:r>
      <w:r w:rsidRPr="00E11821">
        <w:rPr>
          <w:rFonts w:asciiTheme="minorBidi" w:hAnsiTheme="minorBidi" w:cs="B Nazanin"/>
          <w:sz w:val="28"/>
          <w:szCs w:val="28"/>
          <w:rtl/>
        </w:rPr>
        <w:t xml:space="preserve">انقلاب اسلامی را باید سرآغاز تحولات بزرگ و بنیادین در ایران، منطقه، جهان اسلام و جهان </w:t>
      </w:r>
      <w:r w:rsidR="003B3E65">
        <w:rPr>
          <w:rFonts w:asciiTheme="minorBidi" w:hAnsiTheme="minorBidi" w:cs="B Nazanin"/>
          <w:sz w:val="28"/>
          <w:szCs w:val="28"/>
          <w:rtl/>
        </w:rPr>
        <w:t>غ</w:t>
      </w:r>
      <w:r w:rsidR="003B3E65">
        <w:rPr>
          <w:rFonts w:asciiTheme="minorBidi" w:hAnsiTheme="minorBidi" w:cs="B Nazanin" w:hint="cs"/>
          <w:sz w:val="28"/>
          <w:szCs w:val="28"/>
          <w:rtl/>
        </w:rPr>
        <w:t>یر</w:t>
      </w:r>
      <w:r w:rsidR="003B3E65">
        <w:rPr>
          <w:rFonts w:asciiTheme="minorBidi" w:hAnsiTheme="minorBidi" w:cs="B Nazanin"/>
          <w:sz w:val="28"/>
          <w:szCs w:val="28"/>
          <w:rtl/>
        </w:rPr>
        <w:t xml:space="preserve"> اسلام</w:t>
      </w:r>
      <w:r w:rsidRPr="00E11821">
        <w:rPr>
          <w:rFonts w:asciiTheme="minorBidi" w:hAnsiTheme="minorBidi" w:cs="B Nazanin"/>
          <w:sz w:val="28"/>
          <w:szCs w:val="28"/>
          <w:rtl/>
        </w:rPr>
        <w:t xml:space="preserve"> دانست. رهبر کبیر انقلاب اسلامی حضرت امام خم</w:t>
      </w:r>
      <w:r w:rsidRPr="00E11821">
        <w:rPr>
          <w:rFonts w:asciiTheme="minorBidi" w:hAnsiTheme="minorBidi" w:cs="B Nazanin" w:hint="cs"/>
          <w:sz w:val="28"/>
          <w:szCs w:val="28"/>
          <w:rtl/>
        </w:rPr>
        <w:t>ینی</w:t>
      </w:r>
      <w:r w:rsidRPr="00E11821">
        <w:rPr>
          <w:rFonts w:asciiTheme="minorBidi" w:hAnsiTheme="minorBidi" w:cs="B Nazanin"/>
          <w:sz w:val="28"/>
          <w:szCs w:val="28"/>
          <w:rtl/>
        </w:rPr>
        <w:t xml:space="preserve"> (ره) از انقلاب اسلامی با عناوینی چون «معجزه قرن» و «انفجار نور» </w:t>
      </w:r>
      <w:r w:rsidR="003B3E65">
        <w:rPr>
          <w:rFonts w:asciiTheme="minorBidi" w:hAnsiTheme="minorBidi" w:cs="B Nazanin" w:hint="cs"/>
          <w:sz w:val="28"/>
          <w:szCs w:val="28"/>
          <w:rtl/>
        </w:rPr>
        <w:t>یادکرده</w:t>
      </w:r>
      <w:r w:rsidRPr="00E11821">
        <w:rPr>
          <w:rFonts w:asciiTheme="minorBidi" w:hAnsiTheme="minorBidi" w:cs="B Nazanin"/>
          <w:sz w:val="28"/>
          <w:szCs w:val="28"/>
          <w:rtl/>
        </w:rPr>
        <w:t xml:space="preserve"> و همین کلمات برای توصیف عظمت و بزرگی انقلاب اسلامی کفایت می‌کند</w:t>
      </w:r>
      <w:r w:rsidRPr="00E11821">
        <w:rPr>
          <w:rFonts w:asciiTheme="minorBidi" w:hAnsiTheme="minorBidi" w:cs="B Nazanin"/>
          <w:sz w:val="28"/>
          <w:szCs w:val="28"/>
        </w:rPr>
        <w:t>.</w:t>
      </w:r>
    </w:p>
    <w:p w14:paraId="61326FDB" w14:textId="5CF2BC2E" w:rsidR="003640B0" w:rsidRPr="00E11821" w:rsidRDefault="003640B0" w:rsidP="00A67884">
      <w:pPr>
        <w:bidi/>
        <w:jc w:val="both"/>
        <w:rPr>
          <w:rFonts w:asciiTheme="minorBidi" w:hAnsiTheme="minorBidi" w:cs="B Nazanin"/>
          <w:sz w:val="28"/>
          <w:szCs w:val="28"/>
          <w:rtl/>
        </w:rPr>
      </w:pPr>
      <w:r w:rsidRPr="00E11821">
        <w:rPr>
          <w:rFonts w:asciiTheme="minorBidi" w:hAnsiTheme="minorBidi" w:cs="B Nazanin"/>
          <w:sz w:val="28"/>
          <w:szCs w:val="28"/>
          <w:rtl/>
        </w:rPr>
        <w:t xml:space="preserve"> جمهور</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اسلام</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ا</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ران</w:t>
      </w:r>
      <w:r w:rsidRPr="00E11821">
        <w:rPr>
          <w:rFonts w:asciiTheme="minorBidi" w:hAnsiTheme="minorBidi" w:cs="B Nazanin"/>
          <w:sz w:val="28"/>
          <w:szCs w:val="28"/>
          <w:rtl/>
        </w:rPr>
        <w:t xml:space="preserve"> در طول ۴ دهه اخ</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ر،</w:t>
      </w:r>
      <w:r w:rsidRPr="00E11821">
        <w:rPr>
          <w:rFonts w:asciiTheme="minorBidi" w:hAnsiTheme="minorBidi" w:cs="B Nazanin"/>
          <w:sz w:val="28"/>
          <w:szCs w:val="28"/>
          <w:rtl/>
        </w:rPr>
        <w:t xml:space="preserve"> دارا</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فرا</w:t>
      </w:r>
      <w:r w:rsidRPr="00E11821">
        <w:rPr>
          <w:rFonts w:asciiTheme="minorBidi" w:hAnsiTheme="minorBidi" w:cs="B Nazanin" w:hint="cs"/>
          <w:sz w:val="28"/>
          <w:szCs w:val="28"/>
          <w:rtl/>
        </w:rPr>
        <w:t xml:space="preserve">ز </w:t>
      </w:r>
      <w:r w:rsidRPr="00E11821">
        <w:rPr>
          <w:rFonts w:asciiTheme="minorBidi" w:hAnsiTheme="minorBidi" w:cs="B Nazanin"/>
          <w:sz w:val="28"/>
          <w:szCs w:val="28"/>
          <w:rtl/>
        </w:rPr>
        <w:t xml:space="preserve">و </w:t>
      </w:r>
      <w:r w:rsidR="003B3E65">
        <w:rPr>
          <w:rFonts w:asciiTheme="minorBidi" w:hAnsiTheme="minorBidi" w:cs="B Nazanin"/>
          <w:sz w:val="28"/>
          <w:szCs w:val="28"/>
          <w:rtl/>
        </w:rPr>
        <w:t>نش</w:t>
      </w:r>
      <w:r w:rsidR="003B3E65">
        <w:rPr>
          <w:rFonts w:asciiTheme="minorBidi" w:hAnsiTheme="minorBidi" w:cs="B Nazanin" w:hint="cs"/>
          <w:sz w:val="28"/>
          <w:szCs w:val="28"/>
          <w:rtl/>
        </w:rPr>
        <w:t>یب‌های</w:t>
      </w:r>
      <w:r w:rsidRPr="00E11821">
        <w:rPr>
          <w:rFonts w:asciiTheme="minorBidi" w:hAnsiTheme="minorBidi" w:cs="B Nazanin"/>
          <w:sz w:val="28"/>
          <w:szCs w:val="28"/>
          <w:rtl/>
        </w:rPr>
        <w:t xml:space="preserve"> بس</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ار</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بوده است و‌</w:t>
      </w:r>
      <w:r w:rsidRPr="00E11821">
        <w:rPr>
          <w:rFonts w:asciiTheme="minorBidi" w:hAnsiTheme="minorBidi" w:cs="B Nazanin" w:hint="cs"/>
          <w:sz w:val="28"/>
          <w:szCs w:val="28"/>
          <w:rtl/>
        </w:rPr>
        <w:t xml:space="preserve"> باوجود </w:t>
      </w:r>
      <w:r w:rsidR="003B3E65">
        <w:rPr>
          <w:rFonts w:asciiTheme="minorBidi" w:hAnsiTheme="minorBidi" w:cs="B Nazanin"/>
          <w:sz w:val="28"/>
          <w:szCs w:val="28"/>
          <w:rtl/>
        </w:rPr>
        <w:t>گردنه‌ها</w:t>
      </w:r>
      <w:r w:rsidRPr="00E11821">
        <w:rPr>
          <w:rFonts w:asciiTheme="minorBidi" w:hAnsiTheme="minorBidi" w:cs="B Nazanin"/>
          <w:sz w:val="28"/>
          <w:szCs w:val="28"/>
          <w:rtl/>
        </w:rPr>
        <w:t xml:space="preserve"> و معبرها</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بس</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ار</w:t>
      </w:r>
      <w:r w:rsidRPr="00E11821">
        <w:rPr>
          <w:rFonts w:asciiTheme="minorBidi" w:hAnsiTheme="minorBidi" w:cs="B Nazanin"/>
          <w:sz w:val="28"/>
          <w:szCs w:val="28"/>
          <w:rtl/>
        </w:rPr>
        <w:t xml:space="preserve"> سخت پ</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ش</w:t>
      </w:r>
      <w:r w:rsidRPr="00E11821">
        <w:rPr>
          <w:rFonts w:asciiTheme="minorBidi" w:hAnsiTheme="minorBidi" w:cs="B Nazanin"/>
          <w:sz w:val="28"/>
          <w:szCs w:val="28"/>
          <w:rtl/>
        </w:rPr>
        <w:t xml:space="preserve"> رو </w:t>
      </w:r>
      <w:r w:rsidRPr="00E11821">
        <w:rPr>
          <w:rFonts w:asciiTheme="minorBidi" w:hAnsiTheme="minorBidi" w:cs="B Nazanin" w:hint="cs"/>
          <w:sz w:val="28"/>
          <w:szCs w:val="28"/>
          <w:rtl/>
        </w:rPr>
        <w:t xml:space="preserve">خود، توانسته است </w:t>
      </w:r>
      <w:r w:rsidRPr="00E11821">
        <w:rPr>
          <w:rFonts w:asciiTheme="minorBidi" w:hAnsiTheme="minorBidi" w:cs="B Nazanin"/>
          <w:sz w:val="28"/>
          <w:szCs w:val="28"/>
          <w:rtl/>
        </w:rPr>
        <w:t>که به لطف و عنا</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ت</w:t>
      </w:r>
      <w:r w:rsidRPr="00E11821">
        <w:rPr>
          <w:rFonts w:asciiTheme="minorBidi" w:hAnsiTheme="minorBidi" w:cs="B Nazanin"/>
          <w:sz w:val="28"/>
          <w:szCs w:val="28"/>
          <w:rtl/>
        </w:rPr>
        <w:t xml:space="preserve"> حضرت حق و صاحب اصل</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نظام جمهور</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اسلام</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حضرت مهد</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موعود (عج) </w:t>
      </w:r>
      <w:r w:rsidRPr="00E11821">
        <w:rPr>
          <w:rFonts w:asciiTheme="minorBidi" w:hAnsiTheme="minorBidi" w:cs="B Nazanin" w:hint="cs"/>
          <w:sz w:val="28"/>
          <w:szCs w:val="28"/>
          <w:rtl/>
        </w:rPr>
        <w:t>و با رهبری امامین انقلاب و</w:t>
      </w:r>
      <w:r w:rsidRPr="00E11821">
        <w:rPr>
          <w:rFonts w:asciiTheme="minorBidi" w:hAnsiTheme="minorBidi" w:cs="B Nazanin"/>
          <w:sz w:val="28"/>
          <w:szCs w:val="28"/>
          <w:rtl/>
        </w:rPr>
        <w:t xml:space="preserve"> </w:t>
      </w:r>
      <w:r w:rsidRPr="00E11821">
        <w:rPr>
          <w:rFonts w:asciiTheme="minorBidi" w:hAnsiTheme="minorBidi" w:cs="B Nazanin" w:hint="cs"/>
          <w:sz w:val="28"/>
          <w:szCs w:val="28"/>
          <w:rtl/>
        </w:rPr>
        <w:t>همراهی و فداکاری مردم،</w:t>
      </w:r>
      <w:r w:rsidRPr="00E11821">
        <w:rPr>
          <w:rFonts w:asciiTheme="minorBidi" w:hAnsiTheme="minorBidi" w:cs="B Nazanin"/>
          <w:sz w:val="28"/>
          <w:szCs w:val="28"/>
          <w:rtl/>
        </w:rPr>
        <w:t xml:space="preserve"> بر بس</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ار</w:t>
      </w:r>
      <w:r w:rsidRPr="00E11821">
        <w:rPr>
          <w:rFonts w:asciiTheme="minorBidi" w:hAnsiTheme="minorBidi" w:cs="B Nazanin" w:hint="cs"/>
          <w:sz w:val="28"/>
          <w:szCs w:val="28"/>
          <w:rtl/>
        </w:rPr>
        <w:t>ی</w:t>
      </w:r>
      <w:r w:rsidRPr="00E11821">
        <w:rPr>
          <w:rFonts w:asciiTheme="minorBidi" w:hAnsiTheme="minorBidi" w:cs="B Nazanin"/>
          <w:sz w:val="28"/>
          <w:szCs w:val="28"/>
          <w:rtl/>
        </w:rPr>
        <w:t xml:space="preserve"> از </w:t>
      </w:r>
      <w:r w:rsidR="003B3E65">
        <w:rPr>
          <w:rFonts w:asciiTheme="minorBidi" w:hAnsiTheme="minorBidi" w:cs="B Nazanin"/>
          <w:sz w:val="28"/>
          <w:szCs w:val="28"/>
          <w:rtl/>
        </w:rPr>
        <w:t>سخت</w:t>
      </w:r>
      <w:r w:rsidR="003B3E65">
        <w:rPr>
          <w:rFonts w:asciiTheme="minorBidi" w:hAnsiTheme="minorBidi" w:cs="B Nazanin" w:hint="cs"/>
          <w:sz w:val="28"/>
          <w:szCs w:val="28"/>
          <w:rtl/>
        </w:rPr>
        <w:t>ی‌ها</w:t>
      </w:r>
      <w:r w:rsidRPr="00E11821">
        <w:rPr>
          <w:rFonts w:asciiTheme="minorBidi" w:hAnsiTheme="minorBidi" w:cs="B Nazanin"/>
          <w:sz w:val="28"/>
          <w:szCs w:val="28"/>
          <w:rtl/>
        </w:rPr>
        <w:t xml:space="preserve"> پ</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ش</w:t>
      </w:r>
      <w:r w:rsidRPr="00E11821">
        <w:rPr>
          <w:rFonts w:asciiTheme="minorBidi" w:hAnsiTheme="minorBidi" w:cs="B Nazanin"/>
          <w:sz w:val="28"/>
          <w:szCs w:val="28"/>
          <w:rtl/>
        </w:rPr>
        <w:t xml:space="preserve"> رو فائق آ</w:t>
      </w:r>
      <w:r w:rsidRPr="00E11821">
        <w:rPr>
          <w:rFonts w:asciiTheme="minorBidi" w:hAnsiTheme="minorBidi" w:cs="B Nazanin" w:hint="cs"/>
          <w:sz w:val="28"/>
          <w:szCs w:val="28"/>
          <w:rtl/>
        </w:rPr>
        <w:t>ی</w:t>
      </w:r>
      <w:r w:rsidRPr="00E11821">
        <w:rPr>
          <w:rFonts w:asciiTheme="minorBidi" w:hAnsiTheme="minorBidi" w:cs="B Nazanin" w:hint="eastAsia"/>
          <w:sz w:val="28"/>
          <w:szCs w:val="28"/>
          <w:rtl/>
        </w:rPr>
        <w:t>د</w:t>
      </w:r>
      <w:r w:rsidRPr="00E11821">
        <w:rPr>
          <w:rFonts w:asciiTheme="minorBidi" w:hAnsiTheme="minorBidi" w:cs="B Nazanin"/>
          <w:sz w:val="28"/>
          <w:szCs w:val="28"/>
          <w:rtl/>
        </w:rPr>
        <w:t xml:space="preserve"> و هم چنان به حرکت </w:t>
      </w:r>
      <w:r w:rsidR="003B3E65">
        <w:rPr>
          <w:rFonts w:asciiTheme="minorBidi" w:hAnsiTheme="minorBidi" w:cs="B Nazanin"/>
          <w:sz w:val="28"/>
          <w:szCs w:val="28"/>
          <w:rtl/>
        </w:rPr>
        <w:t>روبه‌جلو</w:t>
      </w:r>
      <w:r w:rsidR="003B3E65">
        <w:rPr>
          <w:rFonts w:asciiTheme="minorBidi" w:hAnsiTheme="minorBidi" w:cs="B Nazanin" w:hint="cs"/>
          <w:sz w:val="28"/>
          <w:szCs w:val="28"/>
          <w:rtl/>
        </w:rPr>
        <w:t>ی</w:t>
      </w:r>
      <w:r w:rsidRPr="00E11821">
        <w:rPr>
          <w:rFonts w:asciiTheme="minorBidi" w:hAnsiTheme="minorBidi" w:cs="B Nazanin"/>
          <w:sz w:val="28"/>
          <w:szCs w:val="28"/>
          <w:rtl/>
        </w:rPr>
        <w:t xml:space="preserve"> خود ادامه دهد.</w:t>
      </w:r>
    </w:p>
    <w:p w14:paraId="52993BEF" w14:textId="3F083050" w:rsidR="00D2631B" w:rsidRPr="00E11821" w:rsidRDefault="003B3E65" w:rsidP="00A67884">
      <w:pPr>
        <w:bidi/>
        <w:spacing w:line="240" w:lineRule="auto"/>
        <w:jc w:val="both"/>
        <w:rPr>
          <w:rFonts w:asciiTheme="minorBidi" w:hAnsiTheme="minorBidi" w:cs="B Nazanin"/>
          <w:sz w:val="28"/>
          <w:szCs w:val="28"/>
          <w:rtl/>
        </w:rPr>
      </w:pPr>
      <w:r>
        <w:rPr>
          <w:rFonts w:asciiTheme="minorBidi" w:hAnsiTheme="minorBidi" w:cs="B Nazanin"/>
          <w:sz w:val="28"/>
          <w:szCs w:val="28"/>
          <w:rtl/>
        </w:rPr>
        <w:t>هرچند</w:t>
      </w:r>
      <w:r w:rsidR="00D2631B" w:rsidRPr="00E11821">
        <w:rPr>
          <w:rFonts w:asciiTheme="minorBidi" w:hAnsiTheme="minorBidi" w:cs="B Nazanin" w:hint="cs"/>
          <w:sz w:val="28"/>
          <w:szCs w:val="28"/>
          <w:rtl/>
        </w:rPr>
        <w:t xml:space="preserve"> که خدمات و توفیقات کشور در </w:t>
      </w:r>
      <w:r>
        <w:rPr>
          <w:rFonts w:asciiTheme="minorBidi" w:hAnsiTheme="minorBidi" w:cs="B Nazanin"/>
          <w:sz w:val="28"/>
          <w:szCs w:val="28"/>
          <w:rtl/>
        </w:rPr>
        <w:t>عرصه‌ها</w:t>
      </w:r>
      <w:r>
        <w:rPr>
          <w:rFonts w:asciiTheme="minorBidi" w:hAnsiTheme="minorBidi" w:cs="B Nazanin" w:hint="cs"/>
          <w:sz w:val="28"/>
          <w:szCs w:val="28"/>
          <w:rtl/>
        </w:rPr>
        <w:t>ی</w:t>
      </w:r>
      <w:r w:rsidR="00D2631B" w:rsidRPr="00E11821">
        <w:rPr>
          <w:rFonts w:asciiTheme="minorBidi" w:hAnsiTheme="minorBidi" w:cs="B Nazanin" w:hint="cs"/>
          <w:sz w:val="28"/>
          <w:szCs w:val="28"/>
          <w:rtl/>
        </w:rPr>
        <w:t xml:space="preserve"> مختلف و در ابعاد داخلی و بین‌المللی آن غیرقابل کتمان </w:t>
      </w:r>
      <w:r>
        <w:rPr>
          <w:rFonts w:asciiTheme="minorBidi" w:hAnsiTheme="minorBidi" w:cs="B Nazanin"/>
          <w:sz w:val="28"/>
          <w:szCs w:val="28"/>
          <w:rtl/>
        </w:rPr>
        <w:t>م</w:t>
      </w:r>
      <w:r>
        <w:rPr>
          <w:rFonts w:asciiTheme="minorBidi" w:hAnsiTheme="minorBidi" w:cs="B Nazanin" w:hint="cs"/>
          <w:sz w:val="28"/>
          <w:szCs w:val="28"/>
          <w:rtl/>
        </w:rPr>
        <w:t>ی‌باشد</w:t>
      </w:r>
      <w:r w:rsidR="00D2631B" w:rsidRPr="00E11821">
        <w:rPr>
          <w:rFonts w:asciiTheme="minorBidi" w:hAnsiTheme="minorBidi" w:cs="B Nazanin" w:hint="cs"/>
          <w:sz w:val="28"/>
          <w:szCs w:val="28"/>
          <w:rtl/>
        </w:rPr>
        <w:t xml:space="preserve">، اما با آنچه مطلوب خواست و اراده امامین انقلاب و مردم است، فاصله دارد. </w:t>
      </w:r>
      <w:r>
        <w:rPr>
          <w:rFonts w:asciiTheme="minorBidi" w:hAnsiTheme="minorBidi" w:cs="B Nazanin"/>
          <w:sz w:val="28"/>
          <w:szCs w:val="28"/>
          <w:rtl/>
        </w:rPr>
        <w:t>متأسفانه</w:t>
      </w:r>
      <w:r w:rsidR="00D2631B" w:rsidRPr="00E11821">
        <w:rPr>
          <w:rFonts w:asciiTheme="minorBidi" w:hAnsiTheme="minorBidi" w:cs="B Nazanin" w:hint="cs"/>
          <w:sz w:val="28"/>
          <w:szCs w:val="28"/>
          <w:rtl/>
        </w:rPr>
        <w:t xml:space="preserve"> باید گفت که سیاست‌های خصمانه استکبار جهانی در طول سالیان برقراری نظام جمهوری اسلامی و </w:t>
      </w:r>
      <w:r>
        <w:rPr>
          <w:rFonts w:asciiTheme="minorBidi" w:hAnsiTheme="minorBidi" w:cs="B Nazanin"/>
          <w:sz w:val="28"/>
          <w:szCs w:val="28"/>
          <w:rtl/>
        </w:rPr>
        <w:t>سوءتعب</w:t>
      </w:r>
      <w:r>
        <w:rPr>
          <w:rFonts w:asciiTheme="minorBidi" w:hAnsiTheme="minorBidi" w:cs="B Nazanin" w:hint="cs"/>
          <w:sz w:val="28"/>
          <w:szCs w:val="28"/>
          <w:rtl/>
        </w:rPr>
        <w:t>یر</w:t>
      </w:r>
      <w:r w:rsidR="00D2631B" w:rsidRPr="00E11821">
        <w:rPr>
          <w:rFonts w:asciiTheme="minorBidi" w:hAnsiTheme="minorBidi" w:cs="B Nazanin" w:hint="cs"/>
          <w:sz w:val="28"/>
          <w:szCs w:val="28"/>
          <w:rtl/>
        </w:rPr>
        <w:t xml:space="preserve"> و </w:t>
      </w:r>
      <w:r>
        <w:rPr>
          <w:rFonts w:asciiTheme="minorBidi" w:hAnsiTheme="minorBidi" w:cs="B Nazanin"/>
          <w:sz w:val="28"/>
          <w:szCs w:val="28"/>
          <w:rtl/>
        </w:rPr>
        <w:t>کم‌همت</w:t>
      </w:r>
      <w:r>
        <w:rPr>
          <w:rFonts w:asciiTheme="minorBidi" w:hAnsiTheme="minorBidi" w:cs="B Nazanin" w:hint="cs"/>
          <w:sz w:val="28"/>
          <w:szCs w:val="28"/>
          <w:rtl/>
        </w:rPr>
        <w:t>ی</w:t>
      </w:r>
      <w:r w:rsidR="00D2631B" w:rsidRPr="00E11821">
        <w:rPr>
          <w:rFonts w:asciiTheme="minorBidi" w:hAnsiTheme="minorBidi" w:cs="B Nazanin"/>
          <w:sz w:val="28"/>
          <w:szCs w:val="28"/>
          <w:rtl/>
        </w:rPr>
        <w:t xml:space="preserve"> </w:t>
      </w:r>
      <w:r w:rsidR="00D2631B" w:rsidRPr="00E11821">
        <w:rPr>
          <w:rFonts w:asciiTheme="minorBidi" w:hAnsiTheme="minorBidi" w:cs="B Nazanin" w:hint="cs"/>
          <w:sz w:val="28"/>
          <w:szCs w:val="28"/>
          <w:rtl/>
        </w:rPr>
        <w:t xml:space="preserve">برخی مسئولین اجرایی کشور در اجرای سیاست‌های کلان و اسناد بالادستی کشور، شرایطی را فراهم نموده است که ضرورت روی </w:t>
      </w:r>
      <w:r>
        <w:rPr>
          <w:rFonts w:asciiTheme="minorBidi" w:hAnsiTheme="minorBidi" w:cs="B Nazanin"/>
          <w:sz w:val="28"/>
          <w:szCs w:val="28"/>
          <w:rtl/>
        </w:rPr>
        <w:t>کار آمدن</w:t>
      </w:r>
      <w:r w:rsidR="00D2631B" w:rsidRPr="00E11821">
        <w:rPr>
          <w:rFonts w:asciiTheme="minorBidi" w:hAnsiTheme="minorBidi" w:cs="B Nazanin" w:hint="cs"/>
          <w:sz w:val="28"/>
          <w:szCs w:val="28"/>
          <w:rtl/>
        </w:rPr>
        <w:t xml:space="preserve"> دولتی جوان و انقلابی </w:t>
      </w:r>
      <w:r>
        <w:rPr>
          <w:rFonts w:asciiTheme="minorBidi" w:hAnsiTheme="minorBidi" w:cs="B Nazanin"/>
          <w:sz w:val="28"/>
          <w:szCs w:val="28"/>
          <w:rtl/>
        </w:rPr>
        <w:t>باروح</w:t>
      </w:r>
      <w:r>
        <w:rPr>
          <w:rFonts w:asciiTheme="minorBidi" w:hAnsiTheme="minorBidi" w:cs="B Nazanin" w:hint="cs"/>
          <w:sz w:val="28"/>
          <w:szCs w:val="28"/>
          <w:rtl/>
        </w:rPr>
        <w:t>یه</w:t>
      </w:r>
      <w:r w:rsidR="00D2631B" w:rsidRPr="00E11821">
        <w:rPr>
          <w:rFonts w:asciiTheme="minorBidi" w:hAnsiTheme="minorBidi" w:cs="B Nazanin" w:hint="cs"/>
          <w:sz w:val="28"/>
          <w:szCs w:val="28"/>
          <w:rtl/>
        </w:rPr>
        <w:t xml:space="preserve"> جهادی را در شرایط حساس کنونی، بیش از هر زمان دیگر ضروری نموده است.</w:t>
      </w:r>
    </w:p>
    <w:p w14:paraId="5348990D" w14:textId="0A08FBE3" w:rsidR="005B4940" w:rsidRPr="00E11821" w:rsidRDefault="0052744F" w:rsidP="00A67884">
      <w:pPr>
        <w:autoSpaceDE w:val="0"/>
        <w:autoSpaceDN w:val="0"/>
        <w:bidi/>
        <w:adjustRightInd w:val="0"/>
        <w:spacing w:after="0" w:line="276" w:lineRule="auto"/>
        <w:jc w:val="both"/>
        <w:rPr>
          <w:rFonts w:asciiTheme="minorBidi" w:hAnsiTheme="minorBidi" w:cs="B Nazanin"/>
          <w:sz w:val="28"/>
          <w:szCs w:val="28"/>
          <w:rtl/>
        </w:rPr>
      </w:pPr>
      <w:r w:rsidRPr="00E11821">
        <w:rPr>
          <w:rFonts w:asciiTheme="minorBidi" w:hAnsiTheme="minorBidi" w:cs="B Nazanin" w:hint="cs"/>
          <w:sz w:val="28"/>
          <w:szCs w:val="28"/>
          <w:rtl/>
        </w:rPr>
        <w:t xml:space="preserve">یکی از </w:t>
      </w:r>
      <w:r w:rsidR="003B3E65">
        <w:rPr>
          <w:rFonts w:asciiTheme="minorBidi" w:hAnsiTheme="minorBidi" w:cs="B Nazanin"/>
          <w:sz w:val="28"/>
          <w:szCs w:val="28"/>
          <w:rtl/>
        </w:rPr>
        <w:t>کل</w:t>
      </w:r>
      <w:r w:rsidR="003B3E65">
        <w:rPr>
          <w:rFonts w:asciiTheme="minorBidi" w:hAnsiTheme="minorBidi" w:cs="B Nazanin" w:hint="cs"/>
          <w:sz w:val="28"/>
          <w:szCs w:val="28"/>
          <w:rtl/>
        </w:rPr>
        <w:t>یدی‌ترین</w:t>
      </w:r>
      <w:r w:rsidRPr="00E11821">
        <w:rPr>
          <w:rFonts w:asciiTheme="minorBidi" w:hAnsiTheme="minorBidi" w:cs="B Nazanin" w:hint="cs"/>
          <w:sz w:val="28"/>
          <w:szCs w:val="28"/>
          <w:rtl/>
        </w:rPr>
        <w:t xml:space="preserve"> بسترهای زیست عادلانه و </w:t>
      </w:r>
      <w:r w:rsidR="003B3E65">
        <w:rPr>
          <w:rFonts w:asciiTheme="minorBidi" w:hAnsiTheme="minorBidi" w:cs="B Nazanin"/>
          <w:sz w:val="28"/>
          <w:szCs w:val="28"/>
          <w:rtl/>
        </w:rPr>
        <w:t>درخور</w:t>
      </w:r>
      <w:r w:rsidRPr="00E11821">
        <w:rPr>
          <w:rFonts w:asciiTheme="minorBidi" w:hAnsiTheme="minorBidi" w:cs="B Nazanin" w:hint="cs"/>
          <w:sz w:val="28"/>
          <w:szCs w:val="28"/>
          <w:rtl/>
        </w:rPr>
        <w:t xml:space="preserve"> برای عموم </w:t>
      </w:r>
      <w:r w:rsidR="003B3E65">
        <w:rPr>
          <w:rFonts w:asciiTheme="minorBidi" w:hAnsiTheme="minorBidi" w:cs="B Nazanin"/>
          <w:sz w:val="28"/>
          <w:szCs w:val="28"/>
          <w:rtl/>
        </w:rPr>
        <w:t>هم‌وطنان</w:t>
      </w:r>
      <w:r w:rsidRPr="00E11821">
        <w:rPr>
          <w:rFonts w:asciiTheme="minorBidi" w:hAnsiTheme="minorBidi" w:cs="B Nazanin" w:hint="cs"/>
          <w:sz w:val="28"/>
          <w:szCs w:val="28"/>
          <w:rtl/>
        </w:rPr>
        <w:t xml:space="preserve"> و همچنین ایجاد بستر ثروت آفرینی فراگیر و مردمی؛ ارتقاء </w:t>
      </w:r>
      <w:r w:rsidR="003B3E65">
        <w:rPr>
          <w:rFonts w:asciiTheme="minorBidi" w:hAnsiTheme="minorBidi" w:cs="B Nazanin"/>
          <w:sz w:val="28"/>
          <w:szCs w:val="28"/>
          <w:rtl/>
        </w:rPr>
        <w:t>ز</w:t>
      </w:r>
      <w:r w:rsidR="003B3E65">
        <w:rPr>
          <w:rFonts w:asciiTheme="minorBidi" w:hAnsiTheme="minorBidi" w:cs="B Nazanin" w:hint="cs"/>
          <w:sz w:val="28"/>
          <w:szCs w:val="28"/>
          <w:rtl/>
        </w:rPr>
        <w:t>یرساخت‌ها</w:t>
      </w:r>
      <w:r w:rsidRPr="00E11821">
        <w:rPr>
          <w:rFonts w:asciiTheme="minorBidi" w:hAnsiTheme="minorBidi" w:cs="B Nazanin" w:hint="cs"/>
          <w:sz w:val="28"/>
          <w:szCs w:val="28"/>
          <w:rtl/>
        </w:rPr>
        <w:t xml:space="preserve"> و </w:t>
      </w:r>
      <w:r w:rsidR="003B3E65">
        <w:rPr>
          <w:rFonts w:asciiTheme="minorBidi" w:hAnsiTheme="minorBidi" w:cs="B Nazanin"/>
          <w:sz w:val="28"/>
          <w:szCs w:val="28"/>
          <w:rtl/>
        </w:rPr>
        <w:t>دسترس</w:t>
      </w:r>
      <w:r w:rsidR="003B3E65">
        <w:rPr>
          <w:rFonts w:asciiTheme="minorBidi" w:hAnsiTheme="minorBidi" w:cs="B Nazanin" w:hint="cs"/>
          <w:sz w:val="28"/>
          <w:szCs w:val="28"/>
          <w:rtl/>
        </w:rPr>
        <w:t>ی‌ها</w:t>
      </w:r>
      <w:r w:rsidRPr="00E11821">
        <w:rPr>
          <w:rFonts w:asciiTheme="minorBidi" w:hAnsiTheme="minorBidi" w:cs="B Nazanin" w:hint="cs"/>
          <w:sz w:val="28"/>
          <w:szCs w:val="28"/>
          <w:rtl/>
        </w:rPr>
        <w:t xml:space="preserve"> در حوزه </w:t>
      </w:r>
      <w:r w:rsidR="005E76F7">
        <w:rPr>
          <w:rFonts w:asciiTheme="minorBidi" w:hAnsiTheme="minorBidi" w:cs="B Nazanin" w:hint="cs"/>
          <w:sz w:val="28"/>
          <w:szCs w:val="28"/>
          <w:rtl/>
        </w:rPr>
        <w:t>حمل‌ونقل</w:t>
      </w:r>
      <w:r w:rsidRPr="00E11821">
        <w:rPr>
          <w:rFonts w:asciiTheme="minorBidi" w:hAnsiTheme="minorBidi" w:cs="B Nazanin" w:hint="cs"/>
          <w:sz w:val="28"/>
          <w:szCs w:val="28"/>
          <w:rtl/>
        </w:rPr>
        <w:t xml:space="preserve"> و مسکن است. صنعت ساختمان و بخش مسکن از سویی </w:t>
      </w:r>
      <w:r w:rsidR="003B3E65">
        <w:rPr>
          <w:rFonts w:asciiTheme="minorBidi" w:hAnsiTheme="minorBidi" w:cs="B Nazanin"/>
          <w:sz w:val="28"/>
          <w:szCs w:val="28"/>
          <w:rtl/>
        </w:rPr>
        <w:t>مهم‌تر</w:t>
      </w:r>
      <w:r w:rsidR="003B3E65">
        <w:rPr>
          <w:rFonts w:asciiTheme="minorBidi" w:hAnsiTheme="minorBidi" w:cs="B Nazanin" w:hint="cs"/>
          <w:sz w:val="28"/>
          <w:szCs w:val="28"/>
          <w:rtl/>
        </w:rPr>
        <w:t>ین</w:t>
      </w:r>
      <w:r w:rsidRPr="00E11821">
        <w:rPr>
          <w:rFonts w:asciiTheme="minorBidi" w:hAnsiTheme="minorBidi" w:cs="B Nazanin" w:hint="cs"/>
          <w:sz w:val="28"/>
          <w:szCs w:val="28"/>
          <w:rtl/>
        </w:rPr>
        <w:t xml:space="preserve"> تجلی عدالت اقتصادی و اجت</w:t>
      </w:r>
      <w:r w:rsidR="00FE44D8" w:rsidRPr="00E11821">
        <w:rPr>
          <w:rFonts w:asciiTheme="minorBidi" w:hAnsiTheme="minorBidi" w:cs="B Nazanin" w:hint="cs"/>
          <w:sz w:val="28"/>
          <w:szCs w:val="28"/>
          <w:rtl/>
        </w:rPr>
        <w:t>ماعی در همه د</w:t>
      </w:r>
      <w:r w:rsidRPr="00E11821">
        <w:rPr>
          <w:rFonts w:asciiTheme="minorBidi" w:hAnsiTheme="minorBidi" w:cs="B Nazanin" w:hint="cs"/>
          <w:sz w:val="28"/>
          <w:szCs w:val="28"/>
          <w:rtl/>
        </w:rPr>
        <w:t>ن</w:t>
      </w:r>
      <w:r w:rsidR="00FE44D8" w:rsidRPr="00E11821">
        <w:rPr>
          <w:rFonts w:asciiTheme="minorBidi" w:hAnsiTheme="minorBidi" w:cs="B Nazanin" w:hint="cs"/>
          <w:sz w:val="28"/>
          <w:szCs w:val="28"/>
          <w:rtl/>
        </w:rPr>
        <w:t xml:space="preserve">یا و </w:t>
      </w:r>
      <w:r w:rsidRPr="00E11821">
        <w:rPr>
          <w:rFonts w:asciiTheme="minorBidi" w:hAnsiTheme="minorBidi" w:cs="B Nazanin" w:hint="cs"/>
          <w:sz w:val="28"/>
          <w:szCs w:val="28"/>
          <w:rtl/>
        </w:rPr>
        <w:t xml:space="preserve">نشانگر میزان توجه </w:t>
      </w:r>
      <w:r w:rsidR="003B3E65">
        <w:rPr>
          <w:rFonts w:asciiTheme="minorBidi" w:hAnsiTheme="minorBidi" w:cs="B Nazanin"/>
          <w:sz w:val="28"/>
          <w:szCs w:val="28"/>
          <w:rtl/>
        </w:rPr>
        <w:t>دولت‌ها</w:t>
      </w:r>
      <w:r w:rsidRPr="00E11821">
        <w:rPr>
          <w:rFonts w:asciiTheme="minorBidi" w:hAnsiTheme="minorBidi" w:cs="B Nazanin" w:hint="cs"/>
          <w:sz w:val="28"/>
          <w:szCs w:val="28"/>
          <w:rtl/>
        </w:rPr>
        <w:t xml:space="preserve"> </w:t>
      </w:r>
      <w:r w:rsidRPr="00E11821">
        <w:rPr>
          <w:rFonts w:asciiTheme="minorBidi" w:hAnsiTheme="minorBidi" w:cs="B Nazanin" w:hint="cs"/>
          <w:sz w:val="28"/>
          <w:szCs w:val="28"/>
          <w:rtl/>
        </w:rPr>
        <w:lastRenderedPageBreak/>
        <w:t xml:space="preserve">به معیشت و رفاه شهروندان است. از سوی دیگر نیز این بخش </w:t>
      </w:r>
      <w:r w:rsidR="003B3E65">
        <w:rPr>
          <w:rFonts w:asciiTheme="minorBidi" w:hAnsiTheme="minorBidi" w:cs="B Nazanin"/>
          <w:sz w:val="28"/>
          <w:szCs w:val="28"/>
          <w:rtl/>
        </w:rPr>
        <w:t>به‌تنها</w:t>
      </w:r>
      <w:r w:rsidR="003B3E65">
        <w:rPr>
          <w:rFonts w:asciiTheme="minorBidi" w:hAnsiTheme="minorBidi" w:cs="B Nazanin" w:hint="cs"/>
          <w:sz w:val="28"/>
          <w:szCs w:val="28"/>
          <w:rtl/>
        </w:rPr>
        <w:t>یی</w:t>
      </w:r>
      <w:r w:rsidRPr="00E11821">
        <w:rPr>
          <w:rFonts w:asciiTheme="minorBidi" w:hAnsiTheme="minorBidi" w:cs="B Nazanin" w:hint="cs"/>
          <w:sz w:val="28"/>
          <w:szCs w:val="28"/>
          <w:rtl/>
        </w:rPr>
        <w:t xml:space="preserve"> در حدود </w:t>
      </w:r>
      <w:r w:rsidR="008919D1" w:rsidRPr="00E11821">
        <w:rPr>
          <w:rFonts w:asciiTheme="minorBidi" w:hAnsiTheme="minorBidi" w:cs="B Nazanin" w:hint="cs"/>
          <w:sz w:val="28"/>
          <w:szCs w:val="28"/>
          <w:rtl/>
        </w:rPr>
        <w:t>2</w:t>
      </w:r>
      <w:r w:rsidRPr="00E11821">
        <w:rPr>
          <w:rFonts w:asciiTheme="minorBidi" w:hAnsiTheme="minorBidi" w:cs="B Nazanin" w:hint="cs"/>
          <w:sz w:val="28"/>
          <w:szCs w:val="28"/>
          <w:rtl/>
        </w:rPr>
        <w:t xml:space="preserve">0 درصد </w:t>
      </w:r>
      <w:r w:rsidRPr="00E11821">
        <w:rPr>
          <w:rFonts w:asciiTheme="minorBidi" w:hAnsiTheme="minorBidi" w:cs="B Nazanin"/>
          <w:sz w:val="28"/>
          <w:szCs w:val="28"/>
        </w:rPr>
        <w:t>GDP</w:t>
      </w:r>
      <w:r w:rsidRPr="00E11821">
        <w:rPr>
          <w:rFonts w:asciiTheme="minorBidi" w:hAnsiTheme="minorBidi" w:cs="B Nazanin" w:hint="cs"/>
          <w:sz w:val="28"/>
          <w:szCs w:val="28"/>
          <w:rtl/>
        </w:rPr>
        <w:t xml:space="preserve"> کشور را تشکیل </w:t>
      </w:r>
      <w:r w:rsidR="003B3E65">
        <w:rPr>
          <w:rFonts w:asciiTheme="minorBidi" w:hAnsiTheme="minorBidi" w:cs="B Nazanin"/>
          <w:sz w:val="28"/>
          <w:szCs w:val="28"/>
          <w:rtl/>
        </w:rPr>
        <w:t>م</w:t>
      </w:r>
      <w:r w:rsidR="003B3E65">
        <w:rPr>
          <w:rFonts w:asciiTheme="minorBidi" w:hAnsiTheme="minorBidi" w:cs="B Nazanin" w:hint="cs"/>
          <w:sz w:val="28"/>
          <w:szCs w:val="28"/>
          <w:rtl/>
        </w:rPr>
        <w:t>ی‌دهد</w:t>
      </w:r>
      <w:r w:rsidRPr="00E11821">
        <w:rPr>
          <w:rFonts w:asciiTheme="minorBidi" w:hAnsiTheme="minorBidi" w:cs="B Nazanin" w:hint="cs"/>
          <w:sz w:val="28"/>
          <w:szCs w:val="28"/>
          <w:rtl/>
        </w:rPr>
        <w:t xml:space="preserve"> و رونق بخشی غیرتورمی به آن </w:t>
      </w:r>
      <w:r w:rsidR="003B3E65">
        <w:rPr>
          <w:rFonts w:asciiTheme="minorBidi" w:hAnsiTheme="minorBidi" w:cs="B Nazanin"/>
          <w:sz w:val="28"/>
          <w:szCs w:val="28"/>
          <w:rtl/>
        </w:rPr>
        <w:t>م</w:t>
      </w:r>
      <w:r w:rsidR="003B3E65">
        <w:rPr>
          <w:rFonts w:asciiTheme="minorBidi" w:hAnsiTheme="minorBidi" w:cs="B Nazanin" w:hint="cs"/>
          <w:sz w:val="28"/>
          <w:szCs w:val="28"/>
          <w:rtl/>
        </w:rPr>
        <w:t>ی‌تواند</w:t>
      </w:r>
      <w:r w:rsidRPr="00E11821">
        <w:rPr>
          <w:rFonts w:asciiTheme="minorBidi" w:hAnsiTheme="minorBidi" w:cs="B Nazanin" w:hint="cs"/>
          <w:sz w:val="28"/>
          <w:szCs w:val="28"/>
          <w:rtl/>
        </w:rPr>
        <w:t xml:space="preserve"> موجب رونق دهی به سایر </w:t>
      </w:r>
      <w:r w:rsidR="003B3E65">
        <w:rPr>
          <w:rFonts w:asciiTheme="minorBidi" w:hAnsiTheme="minorBidi" w:cs="B Nazanin"/>
          <w:sz w:val="28"/>
          <w:szCs w:val="28"/>
          <w:rtl/>
        </w:rPr>
        <w:t>بخش‌ها</w:t>
      </w:r>
      <w:r w:rsidR="003B3E65">
        <w:rPr>
          <w:rFonts w:asciiTheme="minorBidi" w:hAnsiTheme="minorBidi" w:cs="B Nazanin" w:hint="cs"/>
          <w:sz w:val="28"/>
          <w:szCs w:val="28"/>
          <w:rtl/>
        </w:rPr>
        <w:t>ی</w:t>
      </w:r>
      <w:r w:rsidRPr="00E11821">
        <w:rPr>
          <w:rFonts w:asciiTheme="minorBidi" w:hAnsiTheme="minorBidi" w:cs="B Nazanin" w:hint="cs"/>
          <w:sz w:val="28"/>
          <w:szCs w:val="28"/>
          <w:rtl/>
        </w:rPr>
        <w:t xml:space="preserve"> اقتصادی گردد. موضوعی که </w:t>
      </w:r>
      <w:r w:rsidR="003B3E65">
        <w:rPr>
          <w:rFonts w:asciiTheme="minorBidi" w:hAnsiTheme="minorBidi" w:cs="B Nazanin"/>
          <w:sz w:val="28"/>
          <w:szCs w:val="28"/>
          <w:rtl/>
        </w:rPr>
        <w:t>متأسفانه</w:t>
      </w:r>
      <w:r w:rsidRPr="00E11821">
        <w:rPr>
          <w:rFonts w:asciiTheme="minorBidi" w:hAnsiTheme="minorBidi" w:cs="B Nazanin" w:hint="cs"/>
          <w:sz w:val="28"/>
          <w:szCs w:val="28"/>
          <w:rtl/>
        </w:rPr>
        <w:t xml:space="preserve"> در </w:t>
      </w:r>
      <w:r w:rsidR="003B3E65">
        <w:rPr>
          <w:rFonts w:asciiTheme="minorBidi" w:hAnsiTheme="minorBidi" w:cs="B Nazanin"/>
          <w:sz w:val="28"/>
          <w:szCs w:val="28"/>
          <w:rtl/>
        </w:rPr>
        <w:t>سال‌ها</w:t>
      </w:r>
      <w:r w:rsidR="003B3E65">
        <w:rPr>
          <w:rFonts w:asciiTheme="minorBidi" w:hAnsiTheme="minorBidi" w:cs="B Nazanin" w:hint="cs"/>
          <w:sz w:val="28"/>
          <w:szCs w:val="28"/>
          <w:rtl/>
        </w:rPr>
        <w:t>ی</w:t>
      </w:r>
      <w:r w:rsidRPr="00E11821">
        <w:rPr>
          <w:rFonts w:asciiTheme="minorBidi" w:hAnsiTheme="minorBidi" w:cs="B Nazanin" w:hint="cs"/>
          <w:sz w:val="28"/>
          <w:szCs w:val="28"/>
          <w:rtl/>
        </w:rPr>
        <w:t xml:space="preserve"> اخیر با نبود </w:t>
      </w:r>
      <w:r w:rsidR="003B3E65">
        <w:rPr>
          <w:rFonts w:asciiTheme="minorBidi" w:hAnsiTheme="minorBidi" w:cs="B Nazanin"/>
          <w:sz w:val="28"/>
          <w:szCs w:val="28"/>
          <w:rtl/>
        </w:rPr>
        <w:t>س</w:t>
      </w:r>
      <w:r w:rsidR="003B3E65">
        <w:rPr>
          <w:rFonts w:asciiTheme="minorBidi" w:hAnsiTheme="minorBidi" w:cs="B Nazanin" w:hint="cs"/>
          <w:sz w:val="28"/>
          <w:szCs w:val="28"/>
          <w:rtl/>
        </w:rPr>
        <w:t>یاست‌های</w:t>
      </w:r>
      <w:r w:rsidRPr="00E11821">
        <w:rPr>
          <w:rFonts w:asciiTheme="minorBidi" w:hAnsiTheme="minorBidi" w:cs="B Nazanin" w:hint="cs"/>
          <w:sz w:val="28"/>
          <w:szCs w:val="28"/>
          <w:rtl/>
        </w:rPr>
        <w:t xml:space="preserve"> مشخص در وضعیت تعلیق و بلاتکلیفی به سر برده و اکنون مردم در دشوارترین وضعیت معیشتی خود از حیث نرخ برخورداری از مسکن</w:t>
      </w:r>
      <w:r w:rsidR="006D7D71" w:rsidRPr="00E11821">
        <w:rPr>
          <w:rFonts w:asciiTheme="minorBidi" w:hAnsiTheme="minorBidi" w:cs="B Nazanin" w:hint="cs"/>
          <w:sz w:val="28"/>
          <w:szCs w:val="28"/>
          <w:rtl/>
        </w:rPr>
        <w:t xml:space="preserve"> و جایگاه مسکن در سبد هزینه </w:t>
      </w:r>
      <w:r w:rsidRPr="00E11821">
        <w:rPr>
          <w:rFonts w:asciiTheme="minorBidi" w:hAnsiTheme="minorBidi" w:cs="B Nazanin" w:hint="cs"/>
          <w:sz w:val="28"/>
          <w:szCs w:val="28"/>
          <w:rtl/>
        </w:rPr>
        <w:t xml:space="preserve">خانوار هستند. </w:t>
      </w:r>
      <w:r w:rsidR="003B3E65">
        <w:rPr>
          <w:rFonts w:asciiTheme="minorBidi" w:hAnsiTheme="minorBidi" w:cs="B Nazanin"/>
          <w:sz w:val="28"/>
          <w:szCs w:val="28"/>
          <w:rtl/>
        </w:rPr>
        <w:t>به‌عنوان</w:t>
      </w:r>
      <w:r w:rsidR="005B4940" w:rsidRPr="00E11821">
        <w:rPr>
          <w:rFonts w:asciiTheme="minorBidi" w:hAnsiTheme="minorBidi" w:cs="B Nazanin" w:hint="cs"/>
          <w:sz w:val="28"/>
          <w:szCs w:val="28"/>
          <w:rtl/>
        </w:rPr>
        <w:t xml:space="preserve"> نمونه قیمت مسکن در سه سال اخیر رشدی </w:t>
      </w:r>
      <w:r w:rsidR="003B3E65">
        <w:rPr>
          <w:rFonts w:asciiTheme="minorBidi" w:hAnsiTheme="minorBidi" w:cs="B Nazanin"/>
          <w:sz w:val="28"/>
          <w:szCs w:val="28"/>
          <w:rtl/>
        </w:rPr>
        <w:t>بالغ‌بر</w:t>
      </w:r>
      <w:r w:rsidR="005B4940" w:rsidRPr="00E11821">
        <w:rPr>
          <w:rFonts w:asciiTheme="minorBidi" w:hAnsiTheme="minorBidi" w:cs="B Nazanin" w:hint="cs"/>
          <w:sz w:val="28"/>
          <w:szCs w:val="28"/>
          <w:rtl/>
        </w:rPr>
        <w:t xml:space="preserve"> 300 درصد را تجربه کرده</w:t>
      </w:r>
      <w:r w:rsidR="000E7685" w:rsidRPr="00E11821">
        <w:rPr>
          <w:rFonts w:asciiTheme="minorBidi" w:hAnsiTheme="minorBidi" w:cs="B Nazanin" w:hint="cs"/>
          <w:sz w:val="28"/>
          <w:szCs w:val="28"/>
          <w:rtl/>
        </w:rPr>
        <w:t xml:space="preserve"> </w:t>
      </w:r>
      <w:r w:rsidR="005B4940" w:rsidRPr="00E11821">
        <w:rPr>
          <w:rFonts w:asciiTheme="minorBidi" w:hAnsiTheme="minorBidi" w:cs="B Nazanin" w:hint="cs"/>
          <w:sz w:val="28"/>
          <w:szCs w:val="28"/>
          <w:rtl/>
        </w:rPr>
        <w:t xml:space="preserve">است. </w:t>
      </w:r>
      <w:r w:rsidR="005B4940" w:rsidRPr="00E11821">
        <w:rPr>
          <w:rFonts w:asciiTheme="minorBidi" w:hAnsiTheme="minorBidi" w:cs="B Nazanin"/>
          <w:sz w:val="28"/>
          <w:szCs w:val="28"/>
          <w:rtl/>
        </w:rPr>
        <w:t>در سال ۶۵ در کل کشور ۸۰ درصد از خانوارها مالک بوده‏‌اند</w:t>
      </w:r>
      <w:r w:rsidR="005B4940" w:rsidRPr="00E11821">
        <w:rPr>
          <w:rFonts w:asciiTheme="minorBidi" w:hAnsiTheme="minorBidi" w:cs="B Nazanin" w:hint="cs"/>
          <w:sz w:val="28"/>
          <w:szCs w:val="28"/>
          <w:rtl/>
        </w:rPr>
        <w:t>،</w:t>
      </w:r>
      <w:r w:rsidR="005B4940" w:rsidRPr="00E11821">
        <w:rPr>
          <w:rFonts w:asciiTheme="minorBidi" w:hAnsiTheme="minorBidi" w:cs="B Nazanin"/>
          <w:sz w:val="28"/>
          <w:szCs w:val="28"/>
          <w:rtl/>
        </w:rPr>
        <w:t xml:space="preserve"> این رقم در سال ۹۵ به ۵۴ درصد </w:t>
      </w:r>
      <w:r w:rsidR="005B4940" w:rsidRPr="00E11821">
        <w:rPr>
          <w:rFonts w:asciiTheme="minorBidi" w:hAnsiTheme="minorBidi" w:cs="B Nazanin" w:hint="eastAsia"/>
          <w:sz w:val="28"/>
          <w:szCs w:val="28"/>
          <w:rtl/>
        </w:rPr>
        <w:t>کاهش‌</w:t>
      </w:r>
      <w:r w:rsidR="005B4940" w:rsidRPr="00E11821">
        <w:rPr>
          <w:rFonts w:asciiTheme="minorBidi" w:hAnsiTheme="minorBidi" w:cs="B Nazanin" w:hint="cs"/>
          <w:sz w:val="28"/>
          <w:szCs w:val="28"/>
          <w:rtl/>
        </w:rPr>
        <w:t>ی</w:t>
      </w:r>
      <w:r w:rsidR="005B4940" w:rsidRPr="00E11821">
        <w:rPr>
          <w:rFonts w:asciiTheme="minorBidi" w:hAnsiTheme="minorBidi" w:cs="B Nazanin" w:hint="eastAsia"/>
          <w:sz w:val="28"/>
          <w:szCs w:val="28"/>
          <w:rtl/>
        </w:rPr>
        <w:t>افته</w:t>
      </w:r>
      <w:r w:rsidR="005B4940" w:rsidRPr="00E11821">
        <w:rPr>
          <w:rFonts w:asciiTheme="minorBidi" w:hAnsiTheme="minorBidi" w:cs="B Nazanin"/>
          <w:sz w:val="28"/>
          <w:szCs w:val="28"/>
          <w:rtl/>
        </w:rPr>
        <w:t xml:space="preserve"> است. در فاصله سال‌های ۱۳۷۵ تا ۱۳۹۵ تعداد اجاره‌نشین‌های شهری کشور ۷۰ درصد رشد داشته اس</w:t>
      </w:r>
      <w:r w:rsidR="005B4940" w:rsidRPr="00E11821">
        <w:rPr>
          <w:rFonts w:asciiTheme="minorBidi" w:hAnsiTheme="minorBidi" w:cs="B Nazanin" w:hint="cs"/>
          <w:sz w:val="28"/>
          <w:szCs w:val="28"/>
          <w:rtl/>
        </w:rPr>
        <w:t xml:space="preserve">ت. در حوزه </w:t>
      </w:r>
      <w:r w:rsidR="005E76F7">
        <w:rPr>
          <w:rFonts w:asciiTheme="minorBidi" w:hAnsiTheme="minorBidi" w:cs="B Nazanin" w:hint="cs"/>
          <w:sz w:val="28"/>
          <w:szCs w:val="28"/>
          <w:rtl/>
        </w:rPr>
        <w:t>حمل‌ونقل</w:t>
      </w:r>
      <w:r w:rsidR="005B4940" w:rsidRPr="00E11821">
        <w:rPr>
          <w:rFonts w:asciiTheme="minorBidi" w:hAnsiTheme="minorBidi" w:cs="B Nazanin" w:hint="cs"/>
          <w:sz w:val="28"/>
          <w:szCs w:val="28"/>
          <w:rtl/>
        </w:rPr>
        <w:t xml:space="preserve"> نیز بجای آنکه ما از </w:t>
      </w:r>
      <w:r w:rsidR="003B3E65">
        <w:rPr>
          <w:rFonts w:asciiTheme="minorBidi" w:hAnsiTheme="minorBidi" w:cs="B Nazanin"/>
          <w:sz w:val="28"/>
          <w:szCs w:val="28"/>
          <w:rtl/>
        </w:rPr>
        <w:t>ظرف</w:t>
      </w:r>
      <w:r w:rsidR="003B3E65">
        <w:rPr>
          <w:rFonts w:asciiTheme="minorBidi" w:hAnsiTheme="minorBidi" w:cs="B Nazanin" w:hint="cs"/>
          <w:sz w:val="28"/>
          <w:szCs w:val="28"/>
          <w:rtl/>
        </w:rPr>
        <w:t>یت‌های</w:t>
      </w:r>
      <w:r w:rsidR="005B4940" w:rsidRPr="00E11821">
        <w:rPr>
          <w:rFonts w:asciiTheme="minorBidi" w:hAnsiTheme="minorBidi" w:cs="B Nazanin" w:hint="cs"/>
          <w:sz w:val="28"/>
          <w:szCs w:val="28"/>
          <w:rtl/>
        </w:rPr>
        <w:t xml:space="preserve"> استثنایی خود در حوزه لجستیک و </w:t>
      </w:r>
      <w:r w:rsidR="005E76F7">
        <w:rPr>
          <w:rFonts w:asciiTheme="minorBidi" w:hAnsiTheme="minorBidi" w:cs="B Nazanin" w:hint="cs"/>
          <w:sz w:val="28"/>
          <w:szCs w:val="28"/>
          <w:rtl/>
        </w:rPr>
        <w:t>حمل‌ونقل</w:t>
      </w:r>
      <w:r w:rsidR="005B4940" w:rsidRPr="00E11821">
        <w:rPr>
          <w:rFonts w:asciiTheme="minorBidi" w:hAnsiTheme="minorBidi" w:cs="B Nazanin" w:hint="cs"/>
          <w:sz w:val="28"/>
          <w:szCs w:val="28"/>
          <w:rtl/>
        </w:rPr>
        <w:t xml:space="preserve"> بهره ببریم شاهد فرصت </w:t>
      </w:r>
      <w:r w:rsidR="003B3E65">
        <w:rPr>
          <w:rFonts w:asciiTheme="minorBidi" w:hAnsiTheme="minorBidi" w:cs="B Nazanin"/>
          <w:sz w:val="28"/>
          <w:szCs w:val="28"/>
          <w:rtl/>
        </w:rPr>
        <w:t>سوز</w:t>
      </w:r>
      <w:r w:rsidR="003B3E65">
        <w:rPr>
          <w:rFonts w:asciiTheme="minorBidi" w:hAnsiTheme="minorBidi" w:cs="B Nazanin" w:hint="cs"/>
          <w:sz w:val="28"/>
          <w:szCs w:val="28"/>
          <w:rtl/>
        </w:rPr>
        <w:t>ی‌های</w:t>
      </w:r>
      <w:r w:rsidR="005B4940" w:rsidRPr="00E11821">
        <w:rPr>
          <w:rFonts w:asciiTheme="minorBidi" w:hAnsiTheme="minorBidi" w:cs="B Nazanin" w:hint="cs"/>
          <w:sz w:val="28"/>
          <w:szCs w:val="28"/>
          <w:rtl/>
        </w:rPr>
        <w:t xml:space="preserve"> گسترده ناشی از </w:t>
      </w:r>
      <w:r w:rsidR="003B3E65">
        <w:rPr>
          <w:rFonts w:asciiTheme="minorBidi" w:hAnsiTheme="minorBidi" w:cs="B Nazanin"/>
          <w:sz w:val="28"/>
          <w:szCs w:val="28"/>
          <w:rtl/>
        </w:rPr>
        <w:t>ب</w:t>
      </w:r>
      <w:r w:rsidR="003B3E65">
        <w:rPr>
          <w:rFonts w:asciiTheme="minorBidi" w:hAnsiTheme="minorBidi" w:cs="B Nazanin" w:hint="cs"/>
          <w:sz w:val="28"/>
          <w:szCs w:val="28"/>
          <w:rtl/>
        </w:rPr>
        <w:t>ی‌عملی</w:t>
      </w:r>
      <w:r w:rsidR="005B4940" w:rsidRPr="00E11821">
        <w:rPr>
          <w:rFonts w:asciiTheme="minorBidi" w:hAnsiTheme="minorBidi" w:cs="B Nazanin" w:hint="cs"/>
          <w:sz w:val="28"/>
          <w:szCs w:val="28"/>
          <w:rtl/>
        </w:rPr>
        <w:t xml:space="preserve"> و نبود طرح و ایده در این راستا هستیم.</w:t>
      </w:r>
      <w:r w:rsidR="0060755D">
        <w:rPr>
          <w:rFonts w:asciiTheme="minorBidi" w:hAnsiTheme="minorBidi" w:cs="B Nazanin"/>
          <w:sz w:val="28"/>
          <w:szCs w:val="28"/>
          <w:rtl/>
        </w:rPr>
        <w:t xml:space="preserve"> </w:t>
      </w:r>
      <w:r w:rsidR="003B3E65">
        <w:rPr>
          <w:rFonts w:asciiTheme="minorBidi" w:hAnsiTheme="minorBidi" w:cs="B Nazanin"/>
          <w:sz w:val="28"/>
          <w:szCs w:val="28"/>
          <w:rtl/>
        </w:rPr>
        <w:t>مز</w:t>
      </w:r>
      <w:r w:rsidR="003B3E65">
        <w:rPr>
          <w:rFonts w:asciiTheme="minorBidi" w:hAnsiTheme="minorBidi" w:cs="B Nazanin" w:hint="cs"/>
          <w:sz w:val="28"/>
          <w:szCs w:val="28"/>
          <w:rtl/>
        </w:rPr>
        <w:t>یت‌های</w:t>
      </w:r>
      <w:r w:rsidR="005B4940" w:rsidRPr="00E11821">
        <w:rPr>
          <w:rFonts w:asciiTheme="minorBidi" w:hAnsiTheme="minorBidi" w:cs="B Nazanin" w:hint="cs"/>
          <w:sz w:val="28"/>
          <w:szCs w:val="28"/>
          <w:rtl/>
        </w:rPr>
        <w:t xml:space="preserve"> ایران </w:t>
      </w:r>
      <w:r w:rsidR="003B3E65">
        <w:rPr>
          <w:rFonts w:asciiTheme="minorBidi" w:hAnsiTheme="minorBidi" w:cs="B Nazanin"/>
          <w:sz w:val="28"/>
          <w:szCs w:val="28"/>
          <w:rtl/>
        </w:rPr>
        <w:t>ازجمله</w:t>
      </w:r>
      <w:r w:rsidR="0060755D">
        <w:rPr>
          <w:rFonts w:asciiTheme="minorBidi" w:hAnsiTheme="minorBidi" w:cs="B Nazanin"/>
          <w:sz w:val="28"/>
          <w:szCs w:val="28"/>
          <w:rtl/>
        </w:rPr>
        <w:t xml:space="preserve"> </w:t>
      </w:r>
      <w:r w:rsidR="005B4940" w:rsidRPr="00E11821">
        <w:rPr>
          <w:rFonts w:asciiTheme="minorBidi" w:hAnsiTheme="minorBidi" w:cs="B Nazanin" w:hint="cs"/>
          <w:sz w:val="28"/>
          <w:szCs w:val="28"/>
          <w:rtl/>
        </w:rPr>
        <w:t>توان</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مهندسی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کافی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جهت</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ایجاد</w:t>
      </w:r>
      <w:r w:rsidR="005B4940" w:rsidRPr="00E11821">
        <w:rPr>
          <w:rFonts w:asciiTheme="minorBidi" w:hAnsiTheme="minorBidi" w:cs="B Nazanin"/>
          <w:sz w:val="28"/>
          <w:szCs w:val="28"/>
          <w:rtl/>
        </w:rPr>
        <w:t xml:space="preserve"> ز</w:t>
      </w:r>
      <w:r w:rsidR="005B4940" w:rsidRPr="00E11821">
        <w:rPr>
          <w:rFonts w:asciiTheme="minorBidi" w:hAnsiTheme="minorBidi" w:cs="B Nazanin" w:hint="cs"/>
          <w:sz w:val="28"/>
          <w:szCs w:val="28"/>
          <w:rtl/>
        </w:rPr>
        <w:t>یرساخت‌ها، موقعیت</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جغرافیایی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و</w:t>
      </w:r>
      <w:r w:rsidR="005B4940" w:rsidRPr="00E11821">
        <w:rPr>
          <w:rFonts w:asciiTheme="minorBidi" w:hAnsiTheme="minorBidi" w:cs="B Nazanin"/>
          <w:sz w:val="28"/>
          <w:szCs w:val="28"/>
          <w:rtl/>
        </w:rPr>
        <w:t xml:space="preserve"> قرار گرفتن </w:t>
      </w:r>
      <w:r w:rsidR="005B4940" w:rsidRPr="00E11821">
        <w:rPr>
          <w:rFonts w:asciiTheme="minorBidi" w:hAnsiTheme="minorBidi" w:cs="B Nazanin" w:hint="cs"/>
          <w:sz w:val="28"/>
          <w:szCs w:val="28"/>
          <w:rtl/>
        </w:rPr>
        <w:t>در</w:t>
      </w:r>
      <w:r w:rsidR="005B4940" w:rsidRPr="00E11821">
        <w:rPr>
          <w:rFonts w:asciiTheme="minorBidi" w:hAnsiTheme="minorBidi" w:cs="B Nazanin"/>
          <w:sz w:val="28"/>
          <w:szCs w:val="28"/>
          <w:rtl/>
        </w:rPr>
        <w:t xml:space="preserve"> کر</w:t>
      </w:r>
      <w:r w:rsidR="005B4940" w:rsidRPr="00E11821">
        <w:rPr>
          <w:rFonts w:asciiTheme="minorBidi" w:hAnsiTheme="minorBidi" w:cs="B Nazanin" w:hint="cs"/>
          <w:sz w:val="28"/>
          <w:szCs w:val="28"/>
          <w:rtl/>
        </w:rPr>
        <w:t>ی</w:t>
      </w:r>
      <w:r w:rsidR="005B4940" w:rsidRPr="00E11821">
        <w:rPr>
          <w:rFonts w:asciiTheme="minorBidi" w:hAnsiTheme="minorBidi" w:cs="B Nazanin"/>
          <w:sz w:val="28"/>
          <w:szCs w:val="28"/>
          <w:rtl/>
        </w:rPr>
        <w:t xml:space="preserve">دور </w:t>
      </w:r>
      <w:r w:rsidR="005B4940" w:rsidRPr="00E11821">
        <w:rPr>
          <w:rFonts w:asciiTheme="minorBidi" w:hAnsiTheme="minorBidi" w:cs="B Nazanin" w:hint="cs"/>
          <w:sz w:val="28"/>
          <w:szCs w:val="28"/>
          <w:rtl/>
        </w:rPr>
        <w:t>شمالی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جنوبی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و</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غربی</w:t>
      </w:r>
      <w:r w:rsidR="005B4940" w:rsidRPr="00E11821">
        <w:rPr>
          <w:rFonts w:asciiTheme="minorBidi" w:hAnsiTheme="minorBidi" w:cs="B Nazanin"/>
          <w:sz w:val="28"/>
          <w:szCs w:val="28"/>
          <w:rtl/>
        </w:rPr>
        <w:t>-</w:t>
      </w:r>
      <w:r w:rsidR="005B4940" w:rsidRPr="00E11821">
        <w:rPr>
          <w:rFonts w:asciiTheme="minorBidi" w:hAnsiTheme="minorBidi" w:cs="B Nazanin" w:hint="cs"/>
          <w:sz w:val="28"/>
          <w:szCs w:val="28"/>
          <w:rtl/>
        </w:rPr>
        <w:t>شرقی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ترانزیتی، مزیت</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کریدروهای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هوایی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عبوری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از</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ایران</w:t>
      </w:r>
      <w:r w:rsidR="005B4940" w:rsidRPr="00E11821">
        <w:rPr>
          <w:rFonts w:asciiTheme="minorBidi" w:hAnsiTheme="minorBidi" w:cs="B Nazanin"/>
          <w:sz w:val="28"/>
          <w:szCs w:val="28"/>
          <w:rtl/>
        </w:rPr>
        <w:t xml:space="preserve"> به‌عنوان کوتاه‌تر</w:t>
      </w:r>
      <w:r w:rsidR="005B4940" w:rsidRPr="00E11821">
        <w:rPr>
          <w:rFonts w:asciiTheme="minorBidi" w:hAnsiTheme="minorBidi" w:cs="B Nazanin" w:hint="cs"/>
          <w:sz w:val="28"/>
          <w:szCs w:val="28"/>
          <w:rtl/>
        </w:rPr>
        <w:t>ین</w:t>
      </w:r>
      <w:r w:rsidR="005B4940" w:rsidRPr="00E11821">
        <w:rPr>
          <w:rFonts w:asciiTheme="minorBidi" w:hAnsiTheme="minorBidi" w:cs="B Nazanin"/>
          <w:sz w:val="28"/>
          <w:szCs w:val="28"/>
          <w:rtl/>
        </w:rPr>
        <w:t xml:space="preserve"> کر</w:t>
      </w:r>
      <w:r w:rsidR="005B4940" w:rsidRPr="00E11821">
        <w:rPr>
          <w:rFonts w:asciiTheme="minorBidi" w:hAnsiTheme="minorBidi" w:cs="B Nazanin" w:hint="cs"/>
          <w:sz w:val="28"/>
          <w:szCs w:val="28"/>
          <w:rtl/>
        </w:rPr>
        <w:t>ی</w:t>
      </w:r>
      <w:r w:rsidR="005B4940" w:rsidRPr="00E11821">
        <w:rPr>
          <w:rFonts w:asciiTheme="minorBidi" w:hAnsiTheme="minorBidi" w:cs="B Nazanin"/>
          <w:sz w:val="28"/>
          <w:szCs w:val="28"/>
          <w:rtl/>
        </w:rPr>
        <w:t xml:space="preserve">دور </w:t>
      </w:r>
      <w:r w:rsidR="005B4940" w:rsidRPr="00E11821">
        <w:rPr>
          <w:rFonts w:asciiTheme="minorBidi" w:hAnsiTheme="minorBidi" w:cs="B Nazanin" w:hint="cs"/>
          <w:sz w:val="28"/>
          <w:szCs w:val="28"/>
          <w:rtl/>
        </w:rPr>
        <w:t>هوایی</w:t>
      </w:r>
      <w:r w:rsidR="005B4940" w:rsidRPr="00E11821">
        <w:rPr>
          <w:rFonts w:asciiTheme="minorBidi" w:hAnsiTheme="minorBidi" w:cs="B Nazanin"/>
          <w:sz w:val="28"/>
          <w:szCs w:val="28"/>
          <w:rtl/>
        </w:rPr>
        <w:t xml:space="preserve"> </w:t>
      </w:r>
      <w:r w:rsidR="003B3E65">
        <w:rPr>
          <w:rFonts w:asciiTheme="minorBidi" w:hAnsiTheme="minorBidi" w:cs="B Nazanin"/>
          <w:sz w:val="28"/>
          <w:szCs w:val="28"/>
          <w:rtl/>
        </w:rPr>
        <w:t>م</w:t>
      </w:r>
      <w:r w:rsidR="003B3E65">
        <w:rPr>
          <w:rFonts w:asciiTheme="minorBidi" w:hAnsiTheme="minorBidi" w:cs="B Nazanin" w:hint="cs"/>
          <w:sz w:val="28"/>
          <w:szCs w:val="28"/>
          <w:rtl/>
        </w:rPr>
        <w:t>یان‌قاره‌ای</w:t>
      </w:r>
      <w:r w:rsidR="005B4940" w:rsidRPr="00E11821">
        <w:rPr>
          <w:rFonts w:asciiTheme="minorBidi" w:hAnsiTheme="minorBidi" w:cs="B Nazanin" w:hint="cs"/>
          <w:sz w:val="28"/>
          <w:szCs w:val="28"/>
          <w:rtl/>
        </w:rPr>
        <w:t>، برخورداری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از</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شبکه</w:t>
      </w:r>
      <w:r w:rsidR="005B4940" w:rsidRPr="00E11821">
        <w:rPr>
          <w:rFonts w:asciiTheme="minorBidi" w:hAnsiTheme="minorBidi" w:cs="B Nazanin"/>
          <w:sz w:val="28"/>
          <w:szCs w:val="28"/>
          <w:rtl/>
        </w:rPr>
        <w:t xml:space="preserve"> </w:t>
      </w:r>
      <w:r w:rsidR="000E23DC" w:rsidRPr="00E11821">
        <w:rPr>
          <w:rFonts w:asciiTheme="minorBidi" w:hAnsiTheme="minorBidi" w:cs="B Nazanin" w:hint="cs"/>
          <w:sz w:val="28"/>
          <w:szCs w:val="28"/>
          <w:rtl/>
        </w:rPr>
        <w:t xml:space="preserve">عظیم </w:t>
      </w:r>
      <w:r w:rsidR="005B4940" w:rsidRPr="00E11821">
        <w:rPr>
          <w:rFonts w:asciiTheme="minorBidi" w:hAnsiTheme="minorBidi" w:cs="B Nazanin"/>
          <w:sz w:val="28"/>
          <w:szCs w:val="28"/>
          <w:rtl/>
        </w:rPr>
        <w:t>جاده‌ا</w:t>
      </w:r>
      <w:r w:rsidR="005B4940" w:rsidRPr="00E11821">
        <w:rPr>
          <w:rFonts w:asciiTheme="minorBidi" w:hAnsiTheme="minorBidi" w:cs="B Nazanin" w:hint="cs"/>
          <w:sz w:val="28"/>
          <w:szCs w:val="28"/>
          <w:rtl/>
        </w:rPr>
        <w:t>ی</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و</w:t>
      </w:r>
      <w:r w:rsidR="005B4940" w:rsidRPr="00E11821">
        <w:rPr>
          <w:rFonts w:asciiTheme="minorBidi" w:hAnsiTheme="minorBidi" w:cs="B Nazanin"/>
          <w:sz w:val="28"/>
          <w:szCs w:val="28"/>
          <w:rtl/>
        </w:rPr>
        <w:t xml:space="preserve"> </w:t>
      </w:r>
      <w:r w:rsidR="005B4940" w:rsidRPr="00E11821">
        <w:rPr>
          <w:rFonts w:asciiTheme="minorBidi" w:hAnsiTheme="minorBidi" w:cs="B Nazanin" w:hint="cs"/>
          <w:sz w:val="28"/>
          <w:szCs w:val="28"/>
          <w:rtl/>
        </w:rPr>
        <w:t xml:space="preserve">ریلی و سایر امتیازات </w:t>
      </w:r>
      <w:r w:rsidR="003B3E65">
        <w:rPr>
          <w:rFonts w:asciiTheme="minorBidi" w:hAnsiTheme="minorBidi" w:cs="B Nazanin"/>
          <w:sz w:val="28"/>
          <w:szCs w:val="28"/>
          <w:rtl/>
        </w:rPr>
        <w:t>م</w:t>
      </w:r>
      <w:r w:rsidR="003B3E65">
        <w:rPr>
          <w:rFonts w:asciiTheme="minorBidi" w:hAnsiTheme="minorBidi" w:cs="B Nazanin" w:hint="cs"/>
          <w:sz w:val="28"/>
          <w:szCs w:val="28"/>
          <w:rtl/>
        </w:rPr>
        <w:t>ی‌تواند</w:t>
      </w:r>
      <w:r w:rsidR="005B4940" w:rsidRPr="00E11821">
        <w:rPr>
          <w:rFonts w:asciiTheme="minorBidi" w:hAnsiTheme="minorBidi" w:cs="B Nazanin" w:hint="cs"/>
          <w:sz w:val="28"/>
          <w:szCs w:val="28"/>
          <w:rtl/>
        </w:rPr>
        <w:t xml:space="preserve"> ایران را </w:t>
      </w:r>
      <w:r w:rsidR="003B3E65">
        <w:rPr>
          <w:rFonts w:asciiTheme="minorBidi" w:hAnsiTheme="minorBidi" w:cs="B Nazanin"/>
          <w:sz w:val="28"/>
          <w:szCs w:val="28"/>
          <w:rtl/>
        </w:rPr>
        <w:t>به‌سرعت</w:t>
      </w:r>
      <w:r w:rsidR="005B4940" w:rsidRPr="00E11821">
        <w:rPr>
          <w:rFonts w:asciiTheme="minorBidi" w:hAnsiTheme="minorBidi" w:cs="B Nazanin" w:hint="cs"/>
          <w:sz w:val="28"/>
          <w:szCs w:val="28"/>
          <w:rtl/>
        </w:rPr>
        <w:t xml:space="preserve"> به ریل پیشرفت عادلانه در این راستا بازگرداند.</w:t>
      </w:r>
    </w:p>
    <w:p w14:paraId="115CC70E" w14:textId="67E22650" w:rsidR="005B4940" w:rsidRPr="00E11821" w:rsidRDefault="005B4940" w:rsidP="00A67884">
      <w:pPr>
        <w:autoSpaceDE w:val="0"/>
        <w:autoSpaceDN w:val="0"/>
        <w:bidi/>
        <w:adjustRightInd w:val="0"/>
        <w:spacing w:after="0" w:line="276" w:lineRule="auto"/>
        <w:jc w:val="both"/>
        <w:rPr>
          <w:rFonts w:asciiTheme="minorBidi" w:hAnsiTheme="minorBidi" w:cs="B Nazanin"/>
          <w:sz w:val="28"/>
          <w:szCs w:val="28"/>
          <w:rtl/>
        </w:rPr>
      </w:pPr>
      <w:r w:rsidRPr="00E11821">
        <w:rPr>
          <w:rFonts w:asciiTheme="minorBidi" w:hAnsiTheme="minorBidi" w:cs="B Nazanin" w:hint="cs"/>
          <w:sz w:val="28"/>
          <w:szCs w:val="28"/>
          <w:rtl/>
        </w:rPr>
        <w:t xml:space="preserve">در برنامه تقدیمی سعی بر آن بوده است تا با استفاده از </w:t>
      </w:r>
      <w:r w:rsidR="003B3E65">
        <w:rPr>
          <w:rFonts w:asciiTheme="minorBidi" w:hAnsiTheme="minorBidi" w:cs="B Nazanin"/>
          <w:sz w:val="28"/>
          <w:szCs w:val="28"/>
          <w:rtl/>
        </w:rPr>
        <w:t>محدود</w:t>
      </w:r>
      <w:r w:rsidR="003B3E65">
        <w:rPr>
          <w:rFonts w:asciiTheme="minorBidi" w:hAnsiTheme="minorBidi" w:cs="B Nazanin" w:hint="cs"/>
          <w:sz w:val="28"/>
          <w:szCs w:val="28"/>
          <w:rtl/>
        </w:rPr>
        <w:t>یت‌ها</w:t>
      </w:r>
      <w:r w:rsidRPr="00E11821">
        <w:rPr>
          <w:rFonts w:asciiTheme="minorBidi" w:hAnsiTheme="minorBidi" w:cs="B Nazanin" w:hint="cs"/>
          <w:sz w:val="28"/>
          <w:szCs w:val="28"/>
          <w:rtl/>
        </w:rPr>
        <w:t xml:space="preserve"> و </w:t>
      </w:r>
      <w:r w:rsidR="003B3E65">
        <w:rPr>
          <w:rFonts w:asciiTheme="minorBidi" w:hAnsiTheme="minorBidi" w:cs="B Nazanin"/>
          <w:sz w:val="28"/>
          <w:szCs w:val="28"/>
          <w:rtl/>
        </w:rPr>
        <w:t>فرصت‌ها</w:t>
      </w:r>
      <w:r w:rsidR="003B3E65">
        <w:rPr>
          <w:rFonts w:asciiTheme="minorBidi" w:hAnsiTheme="minorBidi" w:cs="B Nazanin" w:hint="cs"/>
          <w:sz w:val="28"/>
          <w:szCs w:val="28"/>
          <w:rtl/>
        </w:rPr>
        <w:t>ی</w:t>
      </w:r>
      <w:r w:rsidRPr="00E11821">
        <w:rPr>
          <w:rFonts w:asciiTheme="minorBidi" w:hAnsiTheme="minorBidi" w:cs="B Nazanin" w:hint="cs"/>
          <w:sz w:val="28"/>
          <w:szCs w:val="28"/>
          <w:rtl/>
        </w:rPr>
        <w:t xml:space="preserve"> فرارو اقدامات فراگیری </w:t>
      </w:r>
      <w:r w:rsidR="003B3E65">
        <w:rPr>
          <w:rFonts w:asciiTheme="minorBidi" w:hAnsiTheme="minorBidi" w:cs="B Nazanin"/>
          <w:sz w:val="28"/>
          <w:szCs w:val="28"/>
          <w:rtl/>
        </w:rPr>
        <w:t>به‌منظور</w:t>
      </w:r>
      <w:r w:rsidRPr="00E11821">
        <w:rPr>
          <w:rFonts w:asciiTheme="minorBidi" w:hAnsiTheme="minorBidi" w:cs="B Nazanin" w:hint="cs"/>
          <w:sz w:val="28"/>
          <w:szCs w:val="28"/>
          <w:rtl/>
        </w:rPr>
        <w:t xml:space="preserve"> </w:t>
      </w:r>
      <w:r w:rsidR="003B3E65">
        <w:rPr>
          <w:rFonts w:asciiTheme="minorBidi" w:hAnsiTheme="minorBidi" w:cs="B Nazanin"/>
          <w:sz w:val="28"/>
          <w:szCs w:val="28"/>
          <w:rtl/>
        </w:rPr>
        <w:t>برون‌رفت</w:t>
      </w:r>
      <w:r w:rsidRPr="00E11821">
        <w:rPr>
          <w:rFonts w:asciiTheme="minorBidi" w:hAnsiTheme="minorBidi" w:cs="B Nazanin" w:hint="cs"/>
          <w:sz w:val="28"/>
          <w:szCs w:val="28"/>
          <w:rtl/>
        </w:rPr>
        <w:t xml:space="preserve"> از وضعیت </w:t>
      </w:r>
      <w:r w:rsidR="003B3E65">
        <w:rPr>
          <w:rFonts w:asciiTheme="minorBidi" w:hAnsiTheme="minorBidi" w:cs="B Nazanin"/>
          <w:sz w:val="28"/>
          <w:szCs w:val="28"/>
          <w:rtl/>
        </w:rPr>
        <w:t>پر چالش</w:t>
      </w:r>
      <w:r w:rsidRPr="00E11821">
        <w:rPr>
          <w:rFonts w:asciiTheme="minorBidi" w:hAnsiTheme="minorBidi" w:cs="B Nazanin" w:hint="cs"/>
          <w:sz w:val="28"/>
          <w:szCs w:val="28"/>
          <w:rtl/>
        </w:rPr>
        <w:t xml:space="preserve"> کنونی صورت پذیرد و در این راستا تمامی امکانات و </w:t>
      </w:r>
      <w:r w:rsidR="003B3E65">
        <w:rPr>
          <w:rFonts w:asciiTheme="minorBidi" w:hAnsiTheme="minorBidi" w:cs="B Nazanin"/>
          <w:sz w:val="28"/>
          <w:szCs w:val="28"/>
          <w:rtl/>
        </w:rPr>
        <w:t>ظرف</w:t>
      </w:r>
      <w:r w:rsidR="003B3E65">
        <w:rPr>
          <w:rFonts w:asciiTheme="minorBidi" w:hAnsiTheme="minorBidi" w:cs="B Nazanin" w:hint="cs"/>
          <w:sz w:val="28"/>
          <w:szCs w:val="28"/>
          <w:rtl/>
        </w:rPr>
        <w:t>یت‌ها</w:t>
      </w:r>
      <w:r w:rsidRPr="00E11821">
        <w:rPr>
          <w:rFonts w:asciiTheme="minorBidi" w:hAnsiTheme="minorBidi" w:cs="B Nazanin" w:hint="cs"/>
          <w:sz w:val="28"/>
          <w:szCs w:val="28"/>
          <w:rtl/>
        </w:rPr>
        <w:t xml:space="preserve"> </w:t>
      </w:r>
      <w:r w:rsidR="003B3E65">
        <w:rPr>
          <w:rFonts w:asciiTheme="minorBidi" w:hAnsiTheme="minorBidi" w:cs="B Nazanin"/>
          <w:sz w:val="28"/>
          <w:szCs w:val="28"/>
          <w:rtl/>
        </w:rPr>
        <w:t>به‌منظور</w:t>
      </w:r>
      <w:r w:rsidRPr="00E11821">
        <w:rPr>
          <w:rFonts w:asciiTheme="minorBidi" w:hAnsiTheme="minorBidi" w:cs="B Nazanin" w:hint="cs"/>
          <w:sz w:val="28"/>
          <w:szCs w:val="28"/>
          <w:rtl/>
        </w:rPr>
        <w:t xml:space="preserve"> </w:t>
      </w:r>
      <w:r w:rsidR="003B3E65">
        <w:rPr>
          <w:rFonts w:asciiTheme="minorBidi" w:hAnsiTheme="minorBidi" w:cs="B Nazanin"/>
          <w:sz w:val="28"/>
          <w:szCs w:val="28"/>
          <w:rtl/>
        </w:rPr>
        <w:t>خصوص</w:t>
      </w:r>
      <w:r w:rsidRPr="00E11821">
        <w:rPr>
          <w:rFonts w:asciiTheme="minorBidi" w:hAnsiTheme="minorBidi" w:cs="B Nazanin" w:hint="cs"/>
          <w:sz w:val="28"/>
          <w:szCs w:val="28"/>
          <w:rtl/>
        </w:rPr>
        <w:t xml:space="preserve"> اهداف متعالی کشور </w:t>
      </w:r>
      <w:r w:rsidR="003B3E65">
        <w:rPr>
          <w:rFonts w:asciiTheme="minorBidi" w:hAnsiTheme="minorBidi" w:cs="B Nazanin"/>
          <w:sz w:val="28"/>
          <w:szCs w:val="28"/>
          <w:rtl/>
        </w:rPr>
        <w:t>درزم</w:t>
      </w:r>
      <w:r w:rsidR="003B3E65">
        <w:rPr>
          <w:rFonts w:asciiTheme="minorBidi" w:hAnsiTheme="minorBidi" w:cs="B Nazanin" w:hint="cs"/>
          <w:sz w:val="28"/>
          <w:szCs w:val="28"/>
          <w:rtl/>
        </w:rPr>
        <w:t>ینه</w:t>
      </w:r>
      <w:r w:rsidRPr="00E11821">
        <w:rPr>
          <w:rFonts w:asciiTheme="minorBidi" w:hAnsiTheme="minorBidi" w:cs="B Nazanin" w:hint="cs"/>
          <w:sz w:val="28"/>
          <w:szCs w:val="28"/>
          <w:rtl/>
        </w:rPr>
        <w:t xml:space="preserve"> ثروت آفرینی عادلانه و همچنین پیشرفت </w:t>
      </w:r>
      <w:r w:rsidR="003B3E65">
        <w:rPr>
          <w:rFonts w:asciiTheme="minorBidi" w:hAnsiTheme="minorBidi" w:cs="B Nazanin"/>
          <w:sz w:val="28"/>
          <w:szCs w:val="28"/>
          <w:rtl/>
        </w:rPr>
        <w:t>توأم</w:t>
      </w:r>
      <w:r w:rsidRPr="00E11821">
        <w:rPr>
          <w:rFonts w:asciiTheme="minorBidi" w:hAnsiTheme="minorBidi" w:cs="B Nazanin" w:hint="cs"/>
          <w:sz w:val="28"/>
          <w:szCs w:val="28"/>
          <w:rtl/>
        </w:rPr>
        <w:t xml:space="preserve"> با عدالت مهیا شود. عدالتی که </w:t>
      </w:r>
      <w:r w:rsidR="003B3E65">
        <w:rPr>
          <w:rFonts w:asciiTheme="minorBidi" w:hAnsiTheme="minorBidi" w:cs="B Nazanin"/>
          <w:sz w:val="28"/>
          <w:szCs w:val="28"/>
          <w:rtl/>
        </w:rPr>
        <w:t>ب</w:t>
      </w:r>
      <w:r w:rsidR="003B3E65">
        <w:rPr>
          <w:rFonts w:asciiTheme="minorBidi" w:hAnsiTheme="minorBidi" w:cs="B Nazanin" w:hint="cs"/>
          <w:sz w:val="28"/>
          <w:szCs w:val="28"/>
          <w:rtl/>
        </w:rPr>
        <w:t>ی‌تردید</w:t>
      </w:r>
      <w:r w:rsidRPr="00E11821">
        <w:rPr>
          <w:rFonts w:asciiTheme="minorBidi" w:hAnsiTheme="minorBidi" w:cs="B Nazanin" w:hint="cs"/>
          <w:sz w:val="28"/>
          <w:szCs w:val="28"/>
          <w:rtl/>
        </w:rPr>
        <w:t xml:space="preserve"> کلیه </w:t>
      </w:r>
      <w:r w:rsidR="003B3E65">
        <w:rPr>
          <w:rFonts w:asciiTheme="minorBidi" w:hAnsiTheme="minorBidi" w:cs="B Nazanin"/>
          <w:sz w:val="28"/>
          <w:szCs w:val="28"/>
          <w:rtl/>
        </w:rPr>
        <w:t>هم‌وطنان</w:t>
      </w:r>
      <w:r w:rsidRPr="00E11821">
        <w:rPr>
          <w:rFonts w:asciiTheme="minorBidi" w:hAnsiTheme="minorBidi" w:cs="B Nazanin" w:hint="cs"/>
          <w:sz w:val="28"/>
          <w:szCs w:val="28"/>
          <w:rtl/>
        </w:rPr>
        <w:t xml:space="preserve"> در کیفیت مسکن و خدمات </w:t>
      </w:r>
      <w:r w:rsidR="005E76F7">
        <w:rPr>
          <w:rFonts w:asciiTheme="minorBidi" w:hAnsiTheme="minorBidi" w:cs="B Nazanin" w:hint="cs"/>
          <w:sz w:val="28"/>
          <w:szCs w:val="28"/>
          <w:rtl/>
        </w:rPr>
        <w:t>حمل‌ونقل</w:t>
      </w:r>
      <w:r w:rsidRPr="00E11821">
        <w:rPr>
          <w:rFonts w:asciiTheme="minorBidi" w:hAnsiTheme="minorBidi" w:cs="B Nazanin" w:hint="cs"/>
          <w:sz w:val="28"/>
          <w:szCs w:val="28"/>
          <w:rtl/>
        </w:rPr>
        <w:t xml:space="preserve"> مخاطب آن خواهند بود.</w:t>
      </w:r>
    </w:p>
    <w:p w14:paraId="3BE57E9C" w14:textId="3A5DFC7B" w:rsidR="005B4940" w:rsidRPr="00E11821" w:rsidRDefault="005B4940" w:rsidP="00A67884">
      <w:pPr>
        <w:autoSpaceDE w:val="0"/>
        <w:autoSpaceDN w:val="0"/>
        <w:bidi/>
        <w:adjustRightInd w:val="0"/>
        <w:spacing w:after="0" w:line="276" w:lineRule="auto"/>
        <w:jc w:val="both"/>
        <w:rPr>
          <w:rFonts w:asciiTheme="minorBidi" w:hAnsiTheme="minorBidi" w:cs="B Nazanin"/>
          <w:sz w:val="28"/>
          <w:szCs w:val="28"/>
        </w:rPr>
      </w:pPr>
      <w:r w:rsidRPr="00E11821">
        <w:rPr>
          <w:rFonts w:asciiTheme="minorBidi" w:hAnsiTheme="minorBidi" w:cs="B Nazanin" w:hint="cs"/>
          <w:sz w:val="28"/>
          <w:szCs w:val="28"/>
          <w:rtl/>
        </w:rPr>
        <w:t xml:space="preserve">تصدیق </w:t>
      </w:r>
      <w:r w:rsidR="003B3E65">
        <w:rPr>
          <w:rFonts w:asciiTheme="minorBidi" w:hAnsiTheme="minorBidi" w:cs="B Nazanin"/>
          <w:sz w:val="28"/>
          <w:szCs w:val="28"/>
          <w:rtl/>
        </w:rPr>
        <w:t>م</w:t>
      </w:r>
      <w:r w:rsidR="003B3E65">
        <w:rPr>
          <w:rFonts w:asciiTheme="minorBidi" w:hAnsiTheme="minorBidi" w:cs="B Nazanin" w:hint="cs"/>
          <w:sz w:val="28"/>
          <w:szCs w:val="28"/>
          <w:rtl/>
        </w:rPr>
        <w:t>ی‌فرمایید</w:t>
      </w:r>
      <w:r w:rsidRPr="00E11821">
        <w:rPr>
          <w:rFonts w:asciiTheme="minorBidi" w:hAnsiTheme="minorBidi" w:cs="B Nazanin" w:hint="cs"/>
          <w:sz w:val="28"/>
          <w:szCs w:val="28"/>
          <w:rtl/>
        </w:rPr>
        <w:t xml:space="preserve"> که شرایط دشوار فرارو اعم از تنگناهای شدید مالی</w:t>
      </w:r>
      <w:r w:rsidR="0060755D">
        <w:rPr>
          <w:rFonts w:asciiTheme="minorBidi" w:hAnsiTheme="minorBidi" w:cs="B Nazanin"/>
          <w:sz w:val="28"/>
          <w:szCs w:val="28"/>
          <w:rtl/>
        </w:rPr>
        <w:t>،</w:t>
      </w:r>
      <w:r w:rsidRPr="00E11821">
        <w:rPr>
          <w:rFonts w:asciiTheme="minorBidi" w:hAnsiTheme="minorBidi" w:cs="B Nazanin" w:hint="cs"/>
          <w:sz w:val="28"/>
          <w:szCs w:val="28"/>
          <w:rtl/>
        </w:rPr>
        <w:t xml:space="preserve"> انباشت مشکلات پیشین، تضعیف فرهنگ کار و خدمت و </w:t>
      </w:r>
      <w:r w:rsidR="003B3E65">
        <w:rPr>
          <w:rFonts w:asciiTheme="minorBidi" w:hAnsiTheme="minorBidi" w:cs="B Nazanin"/>
          <w:sz w:val="28"/>
          <w:szCs w:val="28"/>
          <w:rtl/>
        </w:rPr>
        <w:t>مسائل</w:t>
      </w:r>
      <w:r w:rsidRPr="00E11821">
        <w:rPr>
          <w:rFonts w:asciiTheme="minorBidi" w:hAnsiTheme="minorBidi" w:cs="B Nazanin" w:hint="cs"/>
          <w:sz w:val="28"/>
          <w:szCs w:val="28"/>
          <w:rtl/>
        </w:rPr>
        <w:t xml:space="preserve"> دیگر کار را دشوار ساخته است لیکن در سایه توجهات امام </w:t>
      </w:r>
      <w:r w:rsidR="0060755D">
        <w:rPr>
          <w:rFonts w:asciiTheme="minorBidi" w:hAnsiTheme="minorBidi" w:cs="B Nazanin"/>
          <w:sz w:val="28"/>
          <w:szCs w:val="28"/>
          <w:rtl/>
        </w:rPr>
        <w:t>زمان (</w:t>
      </w:r>
      <w:r w:rsidRPr="00E11821">
        <w:rPr>
          <w:rFonts w:asciiTheme="minorBidi" w:hAnsiTheme="minorBidi" w:cs="B Nazanin" w:hint="cs"/>
          <w:sz w:val="28"/>
          <w:szCs w:val="28"/>
          <w:rtl/>
        </w:rPr>
        <w:t xml:space="preserve">عج)، رهنمودهای مقام معظم رهبری، هدایت ریاست محترم جمهوری، رویکرد انتقاد و همراهی نمایندگان محترم مجلس و همیاری و </w:t>
      </w:r>
      <w:r w:rsidR="003B3E65">
        <w:rPr>
          <w:rFonts w:asciiTheme="minorBidi" w:hAnsiTheme="minorBidi" w:cs="B Nazanin"/>
          <w:sz w:val="28"/>
          <w:szCs w:val="28"/>
          <w:rtl/>
        </w:rPr>
        <w:t>هم‌افزا</w:t>
      </w:r>
      <w:r w:rsidR="003B3E65">
        <w:rPr>
          <w:rFonts w:asciiTheme="minorBidi" w:hAnsiTheme="minorBidi" w:cs="B Nazanin" w:hint="cs"/>
          <w:sz w:val="28"/>
          <w:szCs w:val="28"/>
          <w:rtl/>
        </w:rPr>
        <w:t>یی</w:t>
      </w:r>
      <w:r w:rsidRPr="00E11821">
        <w:rPr>
          <w:rFonts w:asciiTheme="minorBidi" w:hAnsiTheme="minorBidi" w:cs="B Nazanin" w:hint="cs"/>
          <w:sz w:val="28"/>
          <w:szCs w:val="28"/>
          <w:rtl/>
        </w:rPr>
        <w:t xml:space="preserve"> همه اجزاء </w:t>
      </w:r>
      <w:r w:rsidR="00B96E32" w:rsidRPr="00E11821">
        <w:rPr>
          <w:rFonts w:asciiTheme="minorBidi" w:hAnsiTheme="minorBidi" w:cs="B Nazanin" w:hint="cs"/>
          <w:sz w:val="28"/>
          <w:szCs w:val="28"/>
          <w:rtl/>
        </w:rPr>
        <w:t>و دغدغه‌</w:t>
      </w:r>
      <w:r w:rsidRPr="00E11821">
        <w:rPr>
          <w:rFonts w:asciiTheme="minorBidi" w:hAnsiTheme="minorBidi" w:cs="B Nazanin" w:hint="cs"/>
          <w:sz w:val="28"/>
          <w:szCs w:val="28"/>
          <w:rtl/>
        </w:rPr>
        <w:t xml:space="preserve">مندان این نظام مقدس؛ نیل به اهداف مقرر در این راستا </w:t>
      </w:r>
      <w:r w:rsidR="003B3E65">
        <w:rPr>
          <w:rFonts w:asciiTheme="minorBidi" w:hAnsiTheme="minorBidi" w:cs="B Nazanin"/>
          <w:sz w:val="28"/>
          <w:szCs w:val="28"/>
          <w:rtl/>
        </w:rPr>
        <w:t>به‌ه</w:t>
      </w:r>
      <w:r w:rsidR="003B3E65">
        <w:rPr>
          <w:rFonts w:asciiTheme="minorBidi" w:hAnsiTheme="minorBidi" w:cs="B Nazanin" w:hint="cs"/>
          <w:sz w:val="28"/>
          <w:szCs w:val="28"/>
          <w:rtl/>
        </w:rPr>
        <w:t>یچ‌عنوان</w:t>
      </w:r>
      <w:r w:rsidRPr="00E11821">
        <w:rPr>
          <w:rFonts w:asciiTheme="minorBidi" w:hAnsiTheme="minorBidi" w:cs="B Nazanin" w:hint="cs"/>
          <w:sz w:val="28"/>
          <w:szCs w:val="28"/>
          <w:rtl/>
        </w:rPr>
        <w:t xml:space="preserve"> دور از دسترس نخواهد بود.</w:t>
      </w:r>
    </w:p>
    <w:p w14:paraId="1F66453C" w14:textId="77777777" w:rsidR="008919D1" w:rsidRPr="00E11821" w:rsidRDefault="008919D1" w:rsidP="00A67884">
      <w:pPr>
        <w:bidi/>
        <w:jc w:val="both"/>
        <w:rPr>
          <w:rFonts w:asciiTheme="minorBidi" w:hAnsiTheme="minorBidi" w:cs="B Nazanin"/>
          <w:sz w:val="28"/>
          <w:szCs w:val="28"/>
          <w:rtl/>
        </w:rPr>
      </w:pPr>
    </w:p>
    <w:p w14:paraId="74BB0E4B" w14:textId="420BA5F5" w:rsidR="005B4940" w:rsidRPr="00E11821" w:rsidRDefault="00A67884" w:rsidP="004572C4">
      <w:pPr>
        <w:pStyle w:val="a0"/>
        <w:rPr>
          <w:rtl/>
        </w:rPr>
      </w:pPr>
      <w:bookmarkStart w:id="7" w:name="_Toc79758075"/>
      <w:bookmarkStart w:id="8" w:name="_Toc79758728"/>
      <w:bookmarkStart w:id="9" w:name="_Toc79758829"/>
      <w:bookmarkStart w:id="10" w:name="_Toc79758950"/>
      <w:bookmarkStart w:id="11" w:name="_Toc79763529"/>
      <w:r>
        <w:rPr>
          <w:rFonts w:hint="cs"/>
          <w:rtl/>
        </w:rPr>
        <w:t>ماهیت برنامه پیشنهادی</w:t>
      </w:r>
      <w:bookmarkEnd w:id="7"/>
      <w:bookmarkEnd w:id="8"/>
      <w:bookmarkEnd w:id="9"/>
      <w:bookmarkEnd w:id="10"/>
      <w:bookmarkEnd w:id="11"/>
    </w:p>
    <w:p w14:paraId="3762631D" w14:textId="026EF217" w:rsidR="005B4940" w:rsidRPr="00E11821" w:rsidRDefault="005B4940" w:rsidP="00A67884">
      <w:pPr>
        <w:bidi/>
        <w:jc w:val="both"/>
        <w:rPr>
          <w:rFonts w:asciiTheme="minorBidi" w:hAnsiTheme="minorBidi" w:cs="B Nazanin"/>
          <w:sz w:val="28"/>
          <w:szCs w:val="28"/>
          <w:rtl/>
        </w:rPr>
      </w:pPr>
      <w:r w:rsidRPr="00E11821">
        <w:rPr>
          <w:rFonts w:asciiTheme="minorBidi" w:hAnsiTheme="minorBidi" w:cs="B Nazanin" w:hint="cs"/>
          <w:sz w:val="28"/>
          <w:szCs w:val="28"/>
          <w:rtl/>
        </w:rPr>
        <w:t xml:space="preserve">در ارائه برنامه پیشنهادی تلاش شده است تا از قوانین، اسناد و </w:t>
      </w:r>
      <w:r w:rsidRPr="00E11821">
        <w:rPr>
          <w:rFonts w:asciiTheme="minorBidi" w:hAnsiTheme="minorBidi" w:cs="B Nazanin"/>
          <w:sz w:val="28"/>
          <w:szCs w:val="28"/>
          <w:rtl/>
        </w:rPr>
        <w:t>برنامه‌ها</w:t>
      </w:r>
      <w:r w:rsidRPr="00E11821">
        <w:rPr>
          <w:rFonts w:asciiTheme="minorBidi" w:hAnsiTheme="minorBidi" w:cs="B Nazanin" w:hint="cs"/>
          <w:sz w:val="28"/>
          <w:szCs w:val="28"/>
          <w:rtl/>
        </w:rPr>
        <w:t xml:space="preserve">ی بالادستی </w:t>
      </w:r>
      <w:r w:rsidRPr="00E11821">
        <w:rPr>
          <w:rFonts w:asciiTheme="minorBidi" w:hAnsiTheme="minorBidi" w:cs="B Nazanin"/>
          <w:sz w:val="28"/>
          <w:szCs w:val="28"/>
          <w:rtl/>
        </w:rPr>
        <w:t>ازجمله</w:t>
      </w:r>
      <w:r w:rsidRPr="00E11821">
        <w:rPr>
          <w:rFonts w:asciiTheme="minorBidi" w:hAnsiTheme="minorBidi" w:cs="B Nazanin" w:hint="cs"/>
          <w:sz w:val="28"/>
          <w:szCs w:val="28"/>
          <w:rtl/>
        </w:rPr>
        <w:t xml:space="preserve"> قانون اساسی جمهوری اسلامی، سند </w:t>
      </w:r>
      <w:r w:rsidRPr="00E11821">
        <w:rPr>
          <w:rFonts w:asciiTheme="minorBidi" w:hAnsiTheme="minorBidi" w:cs="B Nazanin"/>
          <w:sz w:val="28"/>
          <w:szCs w:val="28"/>
          <w:rtl/>
        </w:rPr>
        <w:t>چشم‌انداز</w:t>
      </w:r>
      <w:r w:rsidRPr="00E11821">
        <w:rPr>
          <w:rFonts w:asciiTheme="minorBidi" w:hAnsiTheme="minorBidi" w:cs="B Nazanin" w:hint="cs"/>
          <w:sz w:val="28"/>
          <w:szCs w:val="28"/>
          <w:rtl/>
        </w:rPr>
        <w:t xml:space="preserve"> جمهوری اسلامی در افق 1404، برنامه </w:t>
      </w:r>
      <w:r w:rsidRPr="00E11821">
        <w:rPr>
          <w:rFonts w:asciiTheme="minorBidi" w:hAnsiTheme="minorBidi" w:cs="B Nazanin"/>
          <w:sz w:val="28"/>
          <w:szCs w:val="28"/>
          <w:rtl/>
        </w:rPr>
        <w:t>پنج‌ساله</w:t>
      </w:r>
      <w:r w:rsidRPr="00E11821">
        <w:rPr>
          <w:rFonts w:asciiTheme="minorBidi" w:hAnsiTheme="minorBidi" w:cs="B Nazanin" w:hint="cs"/>
          <w:sz w:val="28"/>
          <w:szCs w:val="28"/>
          <w:rtl/>
        </w:rPr>
        <w:t xml:space="preserve"> ششم توسعه، </w:t>
      </w:r>
      <w:r w:rsidRPr="00E11821">
        <w:rPr>
          <w:rFonts w:asciiTheme="minorBidi" w:hAnsiTheme="minorBidi" w:cs="B Nazanin"/>
          <w:sz w:val="28"/>
          <w:szCs w:val="28"/>
          <w:rtl/>
        </w:rPr>
        <w:t>س</w:t>
      </w:r>
      <w:r w:rsidRPr="00E11821">
        <w:rPr>
          <w:rFonts w:asciiTheme="minorBidi" w:hAnsiTheme="minorBidi" w:cs="B Nazanin" w:hint="cs"/>
          <w:sz w:val="28"/>
          <w:szCs w:val="28"/>
          <w:rtl/>
        </w:rPr>
        <w:t>یاست‌های کلی اصل 44 قانون اساسی،</w:t>
      </w:r>
      <w:r w:rsidR="001A7DDB" w:rsidRPr="00E11821">
        <w:rPr>
          <w:rFonts w:asciiTheme="minorBidi" w:hAnsiTheme="minorBidi" w:cs="B Nazanin" w:hint="cs"/>
          <w:sz w:val="28"/>
          <w:szCs w:val="28"/>
          <w:rtl/>
        </w:rPr>
        <w:t xml:space="preserve"> قانون ساماندهی و حمایت از تولید و عرضه مسکن، قانون حمایت از احیاء، بهسازی، نوسازی و توانمندسازی </w:t>
      </w:r>
      <w:r w:rsidR="003B3E65">
        <w:rPr>
          <w:rFonts w:asciiTheme="minorBidi" w:hAnsiTheme="minorBidi" w:cs="B Nazanin"/>
          <w:sz w:val="28"/>
          <w:szCs w:val="28"/>
          <w:rtl/>
        </w:rPr>
        <w:t>بافت‌ها</w:t>
      </w:r>
      <w:r w:rsidR="003B3E65">
        <w:rPr>
          <w:rFonts w:asciiTheme="minorBidi" w:hAnsiTheme="minorBidi" w:cs="B Nazanin" w:hint="cs"/>
          <w:sz w:val="28"/>
          <w:szCs w:val="28"/>
          <w:rtl/>
        </w:rPr>
        <w:t>ی</w:t>
      </w:r>
      <w:r w:rsidR="001A7DDB" w:rsidRPr="00E11821">
        <w:rPr>
          <w:rFonts w:asciiTheme="minorBidi" w:hAnsiTheme="minorBidi" w:cs="B Nazanin" w:hint="cs"/>
          <w:sz w:val="28"/>
          <w:szCs w:val="28"/>
          <w:rtl/>
        </w:rPr>
        <w:t xml:space="preserve"> فرسوده و ناکارآمد شهری،</w:t>
      </w:r>
      <w:r w:rsidRPr="00E11821">
        <w:rPr>
          <w:rFonts w:asciiTheme="minorBidi" w:hAnsiTheme="minorBidi" w:cs="B Nazanin" w:hint="cs"/>
          <w:sz w:val="28"/>
          <w:szCs w:val="28"/>
          <w:rtl/>
        </w:rPr>
        <w:t xml:space="preserve"> </w:t>
      </w:r>
      <w:r w:rsidRPr="00E11821">
        <w:rPr>
          <w:rFonts w:asciiTheme="minorBidi" w:hAnsiTheme="minorBidi" w:cs="B Nazanin"/>
          <w:sz w:val="28"/>
          <w:szCs w:val="28"/>
          <w:rtl/>
        </w:rPr>
        <w:t>س</w:t>
      </w:r>
      <w:r w:rsidRPr="00E11821">
        <w:rPr>
          <w:rFonts w:asciiTheme="minorBidi" w:hAnsiTheme="minorBidi" w:cs="B Nazanin" w:hint="cs"/>
          <w:sz w:val="28"/>
          <w:szCs w:val="28"/>
          <w:rtl/>
        </w:rPr>
        <w:t xml:space="preserve">یاست‌های ابلاغی مقام معظم رهبری </w:t>
      </w:r>
      <w:r w:rsidRPr="00E11821">
        <w:rPr>
          <w:rFonts w:asciiTheme="minorBidi" w:hAnsiTheme="minorBidi" w:cs="B Nazanin"/>
          <w:sz w:val="28"/>
          <w:szCs w:val="28"/>
          <w:rtl/>
        </w:rPr>
        <w:t>ازجمله</w:t>
      </w:r>
      <w:r w:rsidRPr="00E11821">
        <w:rPr>
          <w:rFonts w:asciiTheme="minorBidi" w:hAnsiTheme="minorBidi" w:cs="B Nazanin" w:hint="cs"/>
          <w:sz w:val="28"/>
          <w:szCs w:val="28"/>
          <w:rtl/>
        </w:rPr>
        <w:t xml:space="preserve"> </w:t>
      </w:r>
      <w:r w:rsidRPr="00E11821">
        <w:rPr>
          <w:rFonts w:asciiTheme="minorBidi" w:hAnsiTheme="minorBidi" w:cs="B Nazanin"/>
          <w:sz w:val="28"/>
          <w:szCs w:val="28"/>
          <w:rtl/>
        </w:rPr>
        <w:t>س</w:t>
      </w:r>
      <w:r w:rsidRPr="00E11821">
        <w:rPr>
          <w:rFonts w:asciiTheme="minorBidi" w:hAnsiTheme="minorBidi" w:cs="B Nazanin" w:hint="cs"/>
          <w:sz w:val="28"/>
          <w:szCs w:val="28"/>
          <w:rtl/>
        </w:rPr>
        <w:t xml:space="preserve">یاست‌های اقتصاد مقاومتی و بیانیه گام دوم انقلاب در این حوزه استفاده شود. البته در کنار این موارد، تلاش شده است از تجربه عملی، دانش علمی، یافته‌های علمی کارشناس امر استفاده گردد و </w:t>
      </w:r>
      <w:r w:rsidRPr="00E11821">
        <w:rPr>
          <w:rFonts w:asciiTheme="minorBidi" w:hAnsiTheme="minorBidi" w:cs="B Nazanin"/>
          <w:sz w:val="28"/>
          <w:szCs w:val="28"/>
          <w:rtl/>
        </w:rPr>
        <w:t>برنامه‌ا</w:t>
      </w:r>
      <w:r w:rsidRPr="00E11821">
        <w:rPr>
          <w:rFonts w:asciiTheme="minorBidi" w:hAnsiTheme="minorBidi" w:cs="B Nazanin" w:hint="cs"/>
          <w:sz w:val="28"/>
          <w:szCs w:val="28"/>
          <w:rtl/>
        </w:rPr>
        <w:t xml:space="preserve">ی شفاف، مدون، علمی، </w:t>
      </w:r>
      <w:r w:rsidRPr="00E11821">
        <w:rPr>
          <w:rFonts w:asciiTheme="minorBidi" w:hAnsiTheme="minorBidi" w:cs="B Nazanin"/>
          <w:sz w:val="28"/>
          <w:szCs w:val="28"/>
          <w:rtl/>
        </w:rPr>
        <w:t>تحول‌آفر</w:t>
      </w:r>
      <w:r w:rsidRPr="00E11821">
        <w:rPr>
          <w:rFonts w:asciiTheme="minorBidi" w:hAnsiTheme="minorBidi" w:cs="B Nazanin" w:hint="cs"/>
          <w:sz w:val="28"/>
          <w:szCs w:val="28"/>
          <w:rtl/>
        </w:rPr>
        <w:t xml:space="preserve">ین، </w:t>
      </w:r>
      <w:r w:rsidRPr="00E11821">
        <w:rPr>
          <w:rFonts w:asciiTheme="minorBidi" w:hAnsiTheme="minorBidi" w:cs="B Nazanin"/>
          <w:sz w:val="28"/>
          <w:szCs w:val="28"/>
          <w:rtl/>
        </w:rPr>
        <w:t>واقع‌گرا</w:t>
      </w:r>
      <w:r w:rsidRPr="00E11821">
        <w:rPr>
          <w:rFonts w:asciiTheme="minorBidi" w:hAnsiTheme="minorBidi" w:cs="B Nazanin" w:hint="cs"/>
          <w:sz w:val="28"/>
          <w:szCs w:val="28"/>
          <w:rtl/>
        </w:rPr>
        <w:t xml:space="preserve"> و در تراز ایران اسلامی با </w:t>
      </w:r>
      <w:r w:rsidRPr="00E11821">
        <w:rPr>
          <w:rFonts w:asciiTheme="minorBidi" w:hAnsiTheme="minorBidi" w:cs="B Nazanin"/>
          <w:sz w:val="28"/>
          <w:szCs w:val="28"/>
          <w:rtl/>
        </w:rPr>
        <w:t>و</w:t>
      </w:r>
      <w:r w:rsidRPr="00E11821">
        <w:rPr>
          <w:rFonts w:asciiTheme="minorBidi" w:hAnsiTheme="minorBidi" w:cs="B Nazanin" w:hint="cs"/>
          <w:sz w:val="28"/>
          <w:szCs w:val="28"/>
          <w:rtl/>
        </w:rPr>
        <w:t xml:space="preserve">یژگی‌های ممتاز </w:t>
      </w:r>
      <w:r w:rsidRPr="00E11821">
        <w:rPr>
          <w:rFonts w:asciiTheme="minorBidi" w:hAnsiTheme="minorBidi" w:cs="B Nazanin"/>
          <w:sz w:val="28"/>
          <w:szCs w:val="28"/>
          <w:rtl/>
        </w:rPr>
        <w:t>ازجمله</w:t>
      </w:r>
      <w:r w:rsidRPr="00E11821">
        <w:rPr>
          <w:rFonts w:asciiTheme="minorBidi" w:hAnsiTheme="minorBidi" w:cs="B Nazanin" w:hint="cs"/>
          <w:sz w:val="28"/>
          <w:szCs w:val="28"/>
          <w:rtl/>
        </w:rPr>
        <w:t xml:space="preserve"> راهکارهای </w:t>
      </w:r>
      <w:r w:rsidR="003B3E65">
        <w:rPr>
          <w:rFonts w:asciiTheme="minorBidi" w:hAnsiTheme="minorBidi" w:cs="B Nazanin"/>
          <w:sz w:val="28"/>
          <w:szCs w:val="28"/>
          <w:rtl/>
        </w:rPr>
        <w:t>برون‌رفت</w:t>
      </w:r>
      <w:r w:rsidRPr="00E11821">
        <w:rPr>
          <w:rFonts w:asciiTheme="minorBidi" w:hAnsiTheme="minorBidi" w:cs="B Nazanin" w:hint="cs"/>
          <w:sz w:val="28"/>
          <w:szCs w:val="28"/>
          <w:rtl/>
        </w:rPr>
        <w:t xml:space="preserve"> در </w:t>
      </w:r>
      <w:r w:rsidRPr="00E11821">
        <w:rPr>
          <w:rFonts w:asciiTheme="minorBidi" w:hAnsiTheme="minorBidi" w:cs="B Nazanin"/>
          <w:sz w:val="28"/>
          <w:szCs w:val="28"/>
          <w:rtl/>
        </w:rPr>
        <w:t>کوتاه‌مدت</w:t>
      </w:r>
      <w:r w:rsidRPr="00E11821">
        <w:rPr>
          <w:rFonts w:asciiTheme="minorBidi" w:hAnsiTheme="minorBidi" w:cs="B Nazanin" w:hint="cs"/>
          <w:sz w:val="28"/>
          <w:szCs w:val="28"/>
          <w:rtl/>
        </w:rPr>
        <w:t xml:space="preserve">، </w:t>
      </w:r>
      <w:r w:rsidRPr="00E11821">
        <w:rPr>
          <w:rFonts w:asciiTheme="minorBidi" w:hAnsiTheme="minorBidi" w:cs="B Nazanin"/>
          <w:sz w:val="28"/>
          <w:szCs w:val="28"/>
          <w:rtl/>
        </w:rPr>
        <w:t>م</w:t>
      </w:r>
      <w:r w:rsidRPr="00E11821">
        <w:rPr>
          <w:rFonts w:asciiTheme="minorBidi" w:hAnsiTheme="minorBidi" w:cs="B Nazanin" w:hint="cs"/>
          <w:sz w:val="28"/>
          <w:szCs w:val="28"/>
          <w:rtl/>
        </w:rPr>
        <w:t xml:space="preserve">یان‌مدت و </w:t>
      </w:r>
      <w:r w:rsidRPr="00E11821">
        <w:rPr>
          <w:rFonts w:asciiTheme="minorBidi" w:hAnsiTheme="minorBidi" w:cs="B Nazanin"/>
          <w:sz w:val="28"/>
          <w:szCs w:val="28"/>
          <w:rtl/>
        </w:rPr>
        <w:t>بلندمدت</w:t>
      </w:r>
      <w:r w:rsidRPr="00E11821">
        <w:rPr>
          <w:rFonts w:asciiTheme="minorBidi" w:hAnsiTheme="minorBidi" w:cs="B Nazanin" w:hint="cs"/>
          <w:sz w:val="28"/>
          <w:szCs w:val="28"/>
          <w:rtl/>
        </w:rPr>
        <w:t xml:space="preserve"> که قابلیت سنجش و ارزیابی مستمر دارد، ارائه گردد.</w:t>
      </w:r>
    </w:p>
    <w:p w14:paraId="0A19EF85" w14:textId="754A1B84" w:rsidR="0051635F" w:rsidRPr="00E11821" w:rsidRDefault="005B4940" w:rsidP="00A67884">
      <w:pPr>
        <w:bidi/>
        <w:jc w:val="both"/>
        <w:rPr>
          <w:rFonts w:asciiTheme="minorBidi" w:hAnsiTheme="minorBidi" w:cs="B Nazanin"/>
          <w:sz w:val="28"/>
          <w:szCs w:val="28"/>
          <w:rtl/>
        </w:rPr>
      </w:pPr>
      <w:r w:rsidRPr="00E11821">
        <w:rPr>
          <w:rFonts w:asciiTheme="minorBidi" w:hAnsiTheme="minorBidi" w:cs="B Nazanin" w:hint="cs"/>
          <w:sz w:val="28"/>
          <w:szCs w:val="28"/>
          <w:rtl/>
        </w:rPr>
        <w:t xml:space="preserve">اکنون حل </w:t>
      </w:r>
      <w:r w:rsidR="003B3E65">
        <w:rPr>
          <w:rFonts w:asciiTheme="minorBidi" w:hAnsiTheme="minorBidi" w:cs="B Nazanin" w:hint="cs"/>
          <w:sz w:val="28"/>
          <w:szCs w:val="28"/>
          <w:rtl/>
        </w:rPr>
        <w:t>مسائل</w:t>
      </w:r>
      <w:r w:rsidRPr="00E11821">
        <w:rPr>
          <w:rFonts w:asciiTheme="minorBidi" w:hAnsiTheme="minorBidi" w:cs="B Nazanin" w:hint="cs"/>
          <w:sz w:val="28"/>
          <w:szCs w:val="28"/>
          <w:rtl/>
        </w:rPr>
        <w:t xml:space="preserve"> کشور </w:t>
      </w:r>
      <w:r w:rsidR="003B3E65">
        <w:rPr>
          <w:rFonts w:asciiTheme="minorBidi" w:hAnsiTheme="minorBidi" w:cs="B Nazanin"/>
          <w:sz w:val="28"/>
          <w:szCs w:val="28"/>
          <w:rtl/>
        </w:rPr>
        <w:t>ازجمله</w:t>
      </w:r>
      <w:r w:rsidRPr="00E11821">
        <w:rPr>
          <w:rFonts w:asciiTheme="minorBidi" w:hAnsiTheme="minorBidi" w:cs="B Nazanin" w:hint="cs"/>
          <w:sz w:val="28"/>
          <w:szCs w:val="28"/>
          <w:rtl/>
        </w:rPr>
        <w:t xml:space="preserve"> در حوزه راه و شهرسازی نیاز به نگرش بین بخشی و </w:t>
      </w:r>
      <w:r w:rsidR="003B3E65">
        <w:rPr>
          <w:rFonts w:asciiTheme="minorBidi" w:hAnsiTheme="minorBidi" w:cs="B Nazanin"/>
          <w:sz w:val="28"/>
          <w:szCs w:val="28"/>
          <w:rtl/>
        </w:rPr>
        <w:t>فرا قوه‌ا</w:t>
      </w:r>
      <w:r w:rsidR="003B3E65">
        <w:rPr>
          <w:rFonts w:asciiTheme="minorBidi" w:hAnsiTheme="minorBidi" w:cs="B Nazanin" w:hint="cs"/>
          <w:sz w:val="28"/>
          <w:szCs w:val="28"/>
          <w:rtl/>
        </w:rPr>
        <w:t>ی</w:t>
      </w:r>
      <w:r w:rsidRPr="00E11821">
        <w:rPr>
          <w:rFonts w:asciiTheme="minorBidi" w:hAnsiTheme="minorBidi" w:cs="B Nazanin" w:hint="cs"/>
          <w:sz w:val="28"/>
          <w:szCs w:val="28"/>
          <w:rtl/>
        </w:rPr>
        <w:t xml:space="preserve"> داشته و ضروری است موضوعات از </w:t>
      </w:r>
      <w:r w:rsidR="00F04828" w:rsidRPr="00E11821">
        <w:rPr>
          <w:rFonts w:asciiTheme="minorBidi" w:hAnsiTheme="minorBidi" w:cs="B Nazanin" w:hint="cs"/>
          <w:sz w:val="28"/>
          <w:szCs w:val="28"/>
          <w:rtl/>
        </w:rPr>
        <w:t>موضع راهبردی</w:t>
      </w:r>
      <w:r w:rsidRPr="00E11821">
        <w:rPr>
          <w:rFonts w:asciiTheme="minorBidi" w:hAnsiTheme="minorBidi" w:cs="B Nazanin" w:hint="cs"/>
          <w:sz w:val="28"/>
          <w:szCs w:val="28"/>
          <w:rtl/>
        </w:rPr>
        <w:t xml:space="preserve"> </w:t>
      </w:r>
      <w:r w:rsidR="003B3E65">
        <w:rPr>
          <w:rFonts w:asciiTheme="minorBidi" w:hAnsiTheme="minorBidi" w:cs="B Nazanin"/>
          <w:sz w:val="28"/>
          <w:szCs w:val="28"/>
          <w:rtl/>
        </w:rPr>
        <w:t>مسئله</w:t>
      </w:r>
      <w:r w:rsidRPr="00E11821">
        <w:rPr>
          <w:rFonts w:asciiTheme="minorBidi" w:hAnsiTheme="minorBidi" w:cs="B Nazanin" w:hint="cs"/>
          <w:sz w:val="28"/>
          <w:szCs w:val="28"/>
          <w:rtl/>
        </w:rPr>
        <w:t xml:space="preserve"> </w:t>
      </w:r>
      <w:r w:rsidR="0051635F" w:rsidRPr="00E11821">
        <w:rPr>
          <w:rFonts w:asciiTheme="minorBidi" w:hAnsiTheme="minorBidi" w:cs="B Nazanin" w:hint="cs"/>
          <w:sz w:val="28"/>
          <w:szCs w:val="28"/>
          <w:rtl/>
        </w:rPr>
        <w:t xml:space="preserve">مورد </w:t>
      </w:r>
      <w:r w:rsidR="003B3E65">
        <w:rPr>
          <w:rFonts w:asciiTheme="minorBidi" w:hAnsiTheme="minorBidi" w:cs="B Nazanin"/>
          <w:sz w:val="28"/>
          <w:szCs w:val="28"/>
          <w:rtl/>
        </w:rPr>
        <w:t>عارضه‌</w:t>
      </w:r>
      <w:r w:rsidR="003B3E65">
        <w:rPr>
          <w:rFonts w:asciiTheme="minorBidi" w:hAnsiTheme="minorBidi" w:cs="B Nazanin" w:hint="cs"/>
          <w:sz w:val="28"/>
          <w:szCs w:val="28"/>
          <w:rtl/>
        </w:rPr>
        <w:t>یابی</w:t>
      </w:r>
      <w:r w:rsidR="0051635F" w:rsidRPr="00E11821">
        <w:rPr>
          <w:rFonts w:asciiTheme="minorBidi" w:hAnsiTheme="minorBidi" w:cs="B Nazanin" w:hint="cs"/>
          <w:sz w:val="28"/>
          <w:szCs w:val="28"/>
          <w:rtl/>
        </w:rPr>
        <w:t xml:space="preserve"> و </w:t>
      </w:r>
      <w:r w:rsidR="003B3E65">
        <w:rPr>
          <w:rFonts w:asciiTheme="minorBidi" w:hAnsiTheme="minorBidi" w:cs="B Nazanin"/>
          <w:sz w:val="28"/>
          <w:szCs w:val="28"/>
          <w:rtl/>
        </w:rPr>
        <w:t>حل‌وفصل</w:t>
      </w:r>
      <w:r w:rsidR="0051635F" w:rsidRPr="00E11821">
        <w:rPr>
          <w:rFonts w:asciiTheme="minorBidi" w:hAnsiTheme="minorBidi" w:cs="B Nazanin" w:hint="cs"/>
          <w:sz w:val="28"/>
          <w:szCs w:val="28"/>
          <w:rtl/>
        </w:rPr>
        <w:t xml:space="preserve"> قرار گیرند. لذا در این برنامه سعی شده است تا برای حکمرانی مسکن و </w:t>
      </w:r>
      <w:r w:rsidR="005E76F7">
        <w:rPr>
          <w:rFonts w:asciiTheme="minorBidi" w:hAnsiTheme="minorBidi" w:cs="B Nazanin" w:hint="cs"/>
          <w:sz w:val="28"/>
          <w:szCs w:val="28"/>
          <w:rtl/>
        </w:rPr>
        <w:t>حمل‌ونقل</w:t>
      </w:r>
      <w:r w:rsidR="0060755D">
        <w:rPr>
          <w:rFonts w:asciiTheme="minorBidi" w:hAnsiTheme="minorBidi" w:cs="B Nazanin"/>
          <w:sz w:val="28"/>
          <w:szCs w:val="28"/>
          <w:rtl/>
        </w:rPr>
        <w:t xml:space="preserve"> (</w:t>
      </w:r>
      <w:r w:rsidR="00F04828" w:rsidRPr="00E11821">
        <w:rPr>
          <w:rFonts w:asciiTheme="minorBidi" w:hAnsiTheme="minorBidi" w:cs="B Nazanin" w:hint="cs"/>
          <w:sz w:val="28"/>
          <w:szCs w:val="28"/>
          <w:rtl/>
        </w:rPr>
        <w:t>با مشارکت سه قوه و سایر نهادهای حاکمیتی</w:t>
      </w:r>
      <w:r w:rsidR="001A7DDB" w:rsidRPr="00E11821">
        <w:rPr>
          <w:rFonts w:asciiTheme="minorBidi" w:hAnsiTheme="minorBidi" w:cs="B Nazanin" w:hint="cs"/>
          <w:sz w:val="28"/>
          <w:szCs w:val="28"/>
          <w:rtl/>
        </w:rPr>
        <w:t xml:space="preserve"> و </w:t>
      </w:r>
      <w:r w:rsidR="003B3E65">
        <w:rPr>
          <w:rFonts w:asciiTheme="minorBidi" w:hAnsiTheme="minorBidi" w:cs="B Nazanin"/>
          <w:sz w:val="28"/>
          <w:szCs w:val="28"/>
          <w:rtl/>
        </w:rPr>
        <w:t>بخش‌ها</w:t>
      </w:r>
      <w:r w:rsidR="003B3E65">
        <w:rPr>
          <w:rFonts w:asciiTheme="minorBidi" w:hAnsiTheme="minorBidi" w:cs="B Nazanin" w:hint="cs"/>
          <w:sz w:val="28"/>
          <w:szCs w:val="28"/>
          <w:rtl/>
        </w:rPr>
        <w:t>ی</w:t>
      </w:r>
      <w:r w:rsidR="001A7DDB" w:rsidRPr="00E11821">
        <w:rPr>
          <w:rFonts w:asciiTheme="minorBidi" w:hAnsiTheme="minorBidi" w:cs="B Nazanin" w:hint="cs"/>
          <w:sz w:val="28"/>
          <w:szCs w:val="28"/>
          <w:rtl/>
        </w:rPr>
        <w:t xml:space="preserve"> خصوصی و </w:t>
      </w:r>
      <w:r w:rsidR="003B3E65">
        <w:rPr>
          <w:rFonts w:asciiTheme="minorBidi" w:hAnsiTheme="minorBidi" w:cs="B Nazanin"/>
          <w:sz w:val="28"/>
          <w:szCs w:val="28"/>
          <w:rtl/>
        </w:rPr>
        <w:t>مردم‌نهاد</w:t>
      </w:r>
      <w:r w:rsidR="00F04828" w:rsidRPr="00E11821">
        <w:rPr>
          <w:rFonts w:asciiTheme="minorBidi" w:hAnsiTheme="minorBidi" w:cs="B Nazanin" w:hint="cs"/>
          <w:sz w:val="28"/>
          <w:szCs w:val="28"/>
          <w:rtl/>
        </w:rPr>
        <w:t>)</w:t>
      </w:r>
      <w:r w:rsidR="0051635F" w:rsidRPr="00E11821">
        <w:rPr>
          <w:rFonts w:asciiTheme="minorBidi" w:hAnsiTheme="minorBidi" w:cs="B Nazanin" w:hint="cs"/>
          <w:sz w:val="28"/>
          <w:szCs w:val="28"/>
          <w:rtl/>
        </w:rPr>
        <w:t xml:space="preserve"> </w:t>
      </w:r>
      <w:r w:rsidR="003B3E65">
        <w:rPr>
          <w:rFonts w:asciiTheme="minorBidi" w:hAnsiTheme="minorBidi" w:cs="B Nazanin"/>
          <w:sz w:val="28"/>
          <w:szCs w:val="28"/>
          <w:rtl/>
        </w:rPr>
        <w:t>برنامه‌ها</w:t>
      </w:r>
      <w:r w:rsidR="003B3E65">
        <w:rPr>
          <w:rFonts w:asciiTheme="minorBidi" w:hAnsiTheme="minorBidi" w:cs="B Nazanin" w:hint="cs"/>
          <w:sz w:val="28"/>
          <w:szCs w:val="28"/>
          <w:rtl/>
        </w:rPr>
        <w:t>ی</w:t>
      </w:r>
      <w:r w:rsidR="0051635F" w:rsidRPr="00E11821">
        <w:rPr>
          <w:rFonts w:asciiTheme="minorBidi" w:hAnsiTheme="minorBidi" w:cs="B Nazanin" w:hint="cs"/>
          <w:sz w:val="28"/>
          <w:szCs w:val="28"/>
          <w:rtl/>
        </w:rPr>
        <w:t xml:space="preserve"> عملیاتی و قابل ارزیابی تدوین و </w:t>
      </w:r>
      <w:r w:rsidR="003B3E65">
        <w:rPr>
          <w:rFonts w:asciiTheme="minorBidi" w:hAnsiTheme="minorBidi" w:cs="B Nazanin"/>
          <w:sz w:val="28"/>
          <w:szCs w:val="28"/>
          <w:rtl/>
        </w:rPr>
        <w:t>ارائه</w:t>
      </w:r>
      <w:r w:rsidR="0051635F" w:rsidRPr="00E11821">
        <w:rPr>
          <w:rFonts w:asciiTheme="minorBidi" w:hAnsiTheme="minorBidi" w:cs="B Nazanin" w:hint="cs"/>
          <w:sz w:val="28"/>
          <w:szCs w:val="28"/>
          <w:rtl/>
        </w:rPr>
        <w:t xml:space="preserve"> گردد.</w:t>
      </w:r>
    </w:p>
    <w:p w14:paraId="50F900E0" w14:textId="54F398AE" w:rsidR="004A5842" w:rsidRPr="00E11821" w:rsidRDefault="004A5842" w:rsidP="00A67884">
      <w:pPr>
        <w:bidi/>
        <w:jc w:val="both"/>
        <w:rPr>
          <w:rFonts w:asciiTheme="minorBidi" w:hAnsiTheme="minorBidi" w:cs="B Nazanin"/>
          <w:sz w:val="28"/>
          <w:szCs w:val="28"/>
          <w:rtl/>
        </w:rPr>
      </w:pPr>
      <w:r w:rsidRPr="00E11821">
        <w:rPr>
          <w:rFonts w:asciiTheme="minorBidi" w:hAnsiTheme="minorBidi" w:cs="B Nazanin"/>
          <w:sz w:val="28"/>
          <w:szCs w:val="28"/>
          <w:rtl/>
        </w:rPr>
        <w:lastRenderedPageBreak/>
        <w:br w:type="page"/>
      </w:r>
    </w:p>
    <w:p w14:paraId="7BA367EA" w14:textId="700DC970" w:rsidR="004A5842" w:rsidRPr="00A67884" w:rsidRDefault="00101B42" w:rsidP="004572C4">
      <w:pPr>
        <w:pStyle w:val="a0"/>
        <w:rPr>
          <w:rtl/>
        </w:rPr>
      </w:pPr>
      <w:bookmarkStart w:id="12" w:name="_Toc79613470"/>
      <w:bookmarkStart w:id="13" w:name="_Toc79758076"/>
      <w:bookmarkStart w:id="14" w:name="_Toc79758729"/>
      <w:bookmarkStart w:id="15" w:name="_Toc79758830"/>
      <w:bookmarkStart w:id="16" w:name="_Toc79758951"/>
      <w:bookmarkStart w:id="17" w:name="_Toc79763530"/>
      <w:r w:rsidRPr="00A67884">
        <w:rPr>
          <w:rFonts w:hint="cs"/>
          <w:rtl/>
        </w:rPr>
        <w:lastRenderedPageBreak/>
        <w:t>مضامین</w:t>
      </w:r>
      <w:r w:rsidR="004A5842" w:rsidRPr="00A67884">
        <w:rPr>
          <w:rFonts w:hint="cs"/>
          <w:rtl/>
        </w:rPr>
        <w:t xml:space="preserve"> کلان مبتنی </w:t>
      </w:r>
      <w:bookmarkEnd w:id="12"/>
      <w:r w:rsidR="003B3E65">
        <w:rPr>
          <w:rtl/>
        </w:rPr>
        <w:t>بر عدالت</w:t>
      </w:r>
      <w:r w:rsidR="00F04828" w:rsidRPr="00A67884">
        <w:rPr>
          <w:rFonts w:hint="cs"/>
          <w:rtl/>
        </w:rPr>
        <w:t xml:space="preserve"> و پیشرفت</w:t>
      </w:r>
      <w:bookmarkEnd w:id="13"/>
      <w:bookmarkEnd w:id="14"/>
      <w:bookmarkEnd w:id="15"/>
      <w:bookmarkEnd w:id="16"/>
      <w:bookmarkEnd w:id="17"/>
    </w:p>
    <w:p w14:paraId="2C3A2305" w14:textId="667DE30B" w:rsidR="00583B93" w:rsidRPr="00E11821" w:rsidRDefault="00583B93" w:rsidP="0024437B">
      <w:pPr>
        <w:numPr>
          <w:ilvl w:val="0"/>
          <w:numId w:val="31"/>
        </w:numPr>
        <w:bidi/>
        <w:jc w:val="both"/>
        <w:rPr>
          <w:rFonts w:cs="B Nazanin"/>
          <w:sz w:val="28"/>
          <w:szCs w:val="28"/>
          <w:lang w:bidi="fa-IR"/>
        </w:rPr>
      </w:pPr>
      <w:r w:rsidRPr="00E11821">
        <w:rPr>
          <w:rFonts w:cs="B Nazanin"/>
          <w:sz w:val="28"/>
          <w:szCs w:val="28"/>
          <w:rtl/>
          <w:lang w:bidi="fa-IR"/>
        </w:rPr>
        <w:t>ارتقاء كيفيت ز</w:t>
      </w:r>
      <w:r w:rsidR="00FE0D5E" w:rsidRPr="00E11821">
        <w:rPr>
          <w:rFonts w:cs="B Nazanin" w:hint="cs"/>
          <w:sz w:val="28"/>
          <w:szCs w:val="28"/>
          <w:rtl/>
          <w:lang w:bidi="fa-IR"/>
        </w:rPr>
        <w:t>یست</w:t>
      </w:r>
      <w:r w:rsidRPr="00E11821">
        <w:rPr>
          <w:rFonts w:cs="B Nazanin"/>
          <w:sz w:val="28"/>
          <w:szCs w:val="28"/>
          <w:rtl/>
          <w:lang w:bidi="fa-IR"/>
        </w:rPr>
        <w:t xml:space="preserve"> </w:t>
      </w:r>
      <w:r w:rsidRPr="00E11821">
        <w:rPr>
          <w:rFonts w:cs="B Nazanin" w:hint="cs"/>
          <w:sz w:val="28"/>
          <w:szCs w:val="28"/>
          <w:rtl/>
          <w:lang w:bidi="fa-IR"/>
        </w:rPr>
        <w:t xml:space="preserve">اقشار مختلف مردم در بخش </w:t>
      </w:r>
      <w:r w:rsidR="005E76F7">
        <w:rPr>
          <w:rFonts w:cs="B Nazanin" w:hint="cs"/>
          <w:sz w:val="28"/>
          <w:szCs w:val="28"/>
          <w:rtl/>
          <w:lang w:bidi="fa-IR"/>
        </w:rPr>
        <w:t>حمل‌ونقل</w:t>
      </w:r>
      <w:r w:rsidRPr="00E11821">
        <w:rPr>
          <w:rFonts w:cs="B Nazanin" w:hint="cs"/>
          <w:sz w:val="28"/>
          <w:szCs w:val="28"/>
          <w:rtl/>
          <w:lang w:bidi="fa-IR"/>
        </w:rPr>
        <w:t xml:space="preserve"> و </w:t>
      </w:r>
      <w:r w:rsidR="0060755D">
        <w:rPr>
          <w:rFonts w:cs="B Nazanin" w:hint="cs"/>
          <w:sz w:val="28"/>
          <w:szCs w:val="28"/>
          <w:rtl/>
          <w:lang w:bidi="fa-IR"/>
        </w:rPr>
        <w:t>مسکن</w:t>
      </w:r>
      <w:r w:rsidR="0060755D">
        <w:rPr>
          <w:rFonts w:cs="B Nazanin"/>
          <w:sz w:val="28"/>
          <w:szCs w:val="28"/>
          <w:rtl/>
          <w:lang w:bidi="fa-IR"/>
        </w:rPr>
        <w:t xml:space="preserve"> (</w:t>
      </w:r>
      <w:r w:rsidRPr="00E11821">
        <w:rPr>
          <w:rFonts w:cs="B Nazanin" w:hint="cs"/>
          <w:sz w:val="28"/>
          <w:szCs w:val="28"/>
          <w:rtl/>
          <w:lang w:bidi="fa-IR"/>
        </w:rPr>
        <w:t>شهري و روستايي)</w:t>
      </w:r>
    </w:p>
    <w:p w14:paraId="6D9BB5CC" w14:textId="2AEDA1B0" w:rsidR="00AE43D2" w:rsidRPr="00E11821" w:rsidRDefault="008919D1"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استفاده از </w:t>
      </w:r>
      <w:r w:rsidR="003B3E65">
        <w:rPr>
          <w:rFonts w:cs="B Nazanin" w:hint="cs"/>
          <w:sz w:val="28"/>
          <w:szCs w:val="28"/>
          <w:rtl/>
          <w:lang w:bidi="fa-IR"/>
        </w:rPr>
        <w:t>ظرفیت‌های</w:t>
      </w:r>
      <w:r w:rsidRPr="00E11821">
        <w:rPr>
          <w:rFonts w:cs="B Nazanin" w:hint="cs"/>
          <w:sz w:val="28"/>
          <w:szCs w:val="28"/>
          <w:rtl/>
          <w:lang w:bidi="fa-IR"/>
        </w:rPr>
        <w:t xml:space="preserve"> ایران </w:t>
      </w:r>
      <w:r w:rsidR="003B3E65">
        <w:rPr>
          <w:rFonts w:cs="B Nazanin" w:hint="cs"/>
          <w:sz w:val="28"/>
          <w:szCs w:val="28"/>
          <w:rtl/>
          <w:lang w:bidi="fa-IR"/>
        </w:rPr>
        <w:t>به‌عنوان</w:t>
      </w:r>
      <w:r w:rsidRPr="00E11821">
        <w:rPr>
          <w:rFonts w:cs="B Nazanin" w:hint="cs"/>
          <w:sz w:val="28"/>
          <w:szCs w:val="28"/>
          <w:rtl/>
          <w:lang w:bidi="fa-IR"/>
        </w:rPr>
        <w:t xml:space="preserve"> </w:t>
      </w:r>
      <w:r w:rsidR="003B3E65">
        <w:rPr>
          <w:rFonts w:cs="B Nazanin" w:hint="cs"/>
          <w:sz w:val="28"/>
          <w:szCs w:val="28"/>
          <w:rtl/>
          <w:lang w:bidi="fa-IR"/>
        </w:rPr>
        <w:t>غنی‌ترین</w:t>
      </w:r>
      <w:r w:rsidRPr="00E11821">
        <w:rPr>
          <w:rFonts w:cs="B Nazanin" w:hint="cs"/>
          <w:sz w:val="28"/>
          <w:szCs w:val="28"/>
          <w:rtl/>
          <w:lang w:bidi="fa-IR"/>
        </w:rPr>
        <w:t xml:space="preserve"> کشور غرب آسیا از حیث </w:t>
      </w:r>
      <w:r w:rsidR="003B3E65">
        <w:rPr>
          <w:rFonts w:cs="B Nazanin" w:hint="cs"/>
          <w:sz w:val="28"/>
          <w:szCs w:val="28"/>
          <w:rtl/>
          <w:lang w:bidi="fa-IR"/>
        </w:rPr>
        <w:t>ظرفیت‌های</w:t>
      </w:r>
      <w:r w:rsidRPr="00E11821">
        <w:rPr>
          <w:rFonts w:cs="B Nazanin" w:hint="cs"/>
          <w:sz w:val="28"/>
          <w:szCs w:val="28"/>
          <w:rtl/>
          <w:lang w:bidi="fa-IR"/>
        </w:rPr>
        <w:t xml:space="preserve"> لجستیک و </w:t>
      </w:r>
      <w:r w:rsidR="003B3E65">
        <w:rPr>
          <w:rFonts w:cs="B Nazanin" w:hint="cs"/>
          <w:sz w:val="28"/>
          <w:szCs w:val="28"/>
          <w:rtl/>
          <w:lang w:bidi="fa-IR"/>
        </w:rPr>
        <w:t>ژئوپلیتیک</w:t>
      </w:r>
    </w:p>
    <w:p w14:paraId="2478A387" w14:textId="09B916DD" w:rsidR="00AE43D2" w:rsidRPr="00E11821" w:rsidRDefault="003B3E65" w:rsidP="0024437B">
      <w:pPr>
        <w:numPr>
          <w:ilvl w:val="0"/>
          <w:numId w:val="31"/>
        </w:numPr>
        <w:bidi/>
        <w:jc w:val="both"/>
        <w:rPr>
          <w:rFonts w:cs="B Nazanin"/>
          <w:sz w:val="28"/>
          <w:szCs w:val="28"/>
          <w:lang w:bidi="fa-IR"/>
        </w:rPr>
      </w:pPr>
      <w:r>
        <w:rPr>
          <w:rFonts w:cs="B Nazanin" w:hint="cs"/>
          <w:sz w:val="28"/>
          <w:szCs w:val="28"/>
          <w:rtl/>
          <w:lang w:bidi="fa-IR"/>
        </w:rPr>
        <w:t>تقسیم‌کار</w:t>
      </w:r>
      <w:r w:rsidR="00525C27" w:rsidRPr="00E11821">
        <w:rPr>
          <w:rFonts w:cs="B Nazanin" w:hint="cs"/>
          <w:sz w:val="28"/>
          <w:szCs w:val="28"/>
          <w:rtl/>
          <w:lang w:bidi="fa-IR"/>
        </w:rPr>
        <w:t xml:space="preserve"> ملی در</w:t>
      </w:r>
      <w:r w:rsidR="00AE43D2" w:rsidRPr="00E11821">
        <w:rPr>
          <w:rFonts w:cs="B Nazanin"/>
          <w:sz w:val="28"/>
          <w:szCs w:val="28"/>
          <w:lang w:bidi="fa-IR"/>
        </w:rPr>
        <w:t xml:space="preserve"> </w:t>
      </w:r>
      <w:r w:rsidR="00AE43D2" w:rsidRPr="00E11821">
        <w:rPr>
          <w:rFonts w:cs="B Nazanin" w:hint="cs"/>
          <w:sz w:val="28"/>
          <w:szCs w:val="28"/>
          <w:rtl/>
          <w:lang w:bidi="fa-IR"/>
        </w:rPr>
        <w:t xml:space="preserve">اجرای سند ملی آمایش سرزمینی و توجه خاص به آبادانی و پیشرفت </w:t>
      </w:r>
      <w:r w:rsidR="008329AF" w:rsidRPr="00E11821">
        <w:rPr>
          <w:rFonts w:cs="B Nazanin" w:hint="cs"/>
          <w:sz w:val="28"/>
          <w:szCs w:val="28"/>
          <w:rtl/>
          <w:lang w:bidi="fa-IR"/>
        </w:rPr>
        <w:t>مناطق کلیدی و دارای ظرفیت</w:t>
      </w:r>
    </w:p>
    <w:p w14:paraId="1FD27F22" w14:textId="3467FBFB" w:rsidR="008919D1" w:rsidRPr="00E11821" w:rsidRDefault="008919D1" w:rsidP="0024437B">
      <w:pPr>
        <w:numPr>
          <w:ilvl w:val="0"/>
          <w:numId w:val="31"/>
        </w:numPr>
        <w:bidi/>
        <w:jc w:val="both"/>
        <w:rPr>
          <w:rFonts w:cs="B Nazanin"/>
          <w:sz w:val="28"/>
          <w:szCs w:val="28"/>
          <w:lang w:bidi="fa-IR"/>
        </w:rPr>
      </w:pPr>
      <w:r w:rsidRPr="00E11821">
        <w:rPr>
          <w:rFonts w:cs="B Nazanin" w:hint="cs"/>
          <w:sz w:val="28"/>
          <w:szCs w:val="28"/>
          <w:rtl/>
          <w:lang w:bidi="fa-IR"/>
        </w:rPr>
        <w:t>استفاده</w:t>
      </w:r>
      <w:r w:rsidR="00A221CE" w:rsidRPr="00E11821">
        <w:rPr>
          <w:rFonts w:cs="B Nazanin" w:hint="cs"/>
          <w:sz w:val="28"/>
          <w:szCs w:val="28"/>
          <w:rtl/>
          <w:lang w:bidi="fa-IR"/>
        </w:rPr>
        <w:t xml:space="preserve"> بهینه</w:t>
      </w:r>
      <w:r w:rsidR="00525C27" w:rsidRPr="00E11821">
        <w:rPr>
          <w:rFonts w:cs="B Nazanin" w:hint="cs"/>
          <w:sz w:val="28"/>
          <w:szCs w:val="28"/>
          <w:rtl/>
          <w:lang w:bidi="fa-IR"/>
        </w:rPr>
        <w:t xml:space="preserve"> از </w:t>
      </w:r>
      <w:r w:rsidR="003B3E65">
        <w:rPr>
          <w:rFonts w:cs="B Nazanin" w:hint="cs"/>
          <w:sz w:val="28"/>
          <w:szCs w:val="28"/>
          <w:rtl/>
          <w:lang w:bidi="fa-IR"/>
        </w:rPr>
        <w:t>ظرفیت‌های</w:t>
      </w:r>
      <w:r w:rsidR="00525C27" w:rsidRPr="00E11821">
        <w:rPr>
          <w:rFonts w:cs="B Nazanin" w:hint="cs"/>
          <w:sz w:val="28"/>
          <w:szCs w:val="28"/>
          <w:rtl/>
          <w:lang w:bidi="fa-IR"/>
        </w:rPr>
        <w:t xml:space="preserve"> ایران برای بازپس‌</w:t>
      </w:r>
      <w:r w:rsidRPr="00E11821">
        <w:rPr>
          <w:rFonts w:cs="B Nazanin" w:hint="cs"/>
          <w:sz w:val="28"/>
          <w:szCs w:val="28"/>
          <w:rtl/>
          <w:lang w:bidi="fa-IR"/>
        </w:rPr>
        <w:t xml:space="preserve">گیری سهم </w:t>
      </w:r>
      <w:r w:rsidR="003B3E65">
        <w:rPr>
          <w:rFonts w:cs="B Nazanin" w:hint="cs"/>
          <w:sz w:val="28"/>
          <w:szCs w:val="28"/>
          <w:rtl/>
          <w:lang w:bidi="fa-IR"/>
        </w:rPr>
        <w:t>منطقه‌ای</w:t>
      </w:r>
      <w:r w:rsidRPr="00E11821">
        <w:rPr>
          <w:rFonts w:cs="B Nazanin" w:hint="cs"/>
          <w:sz w:val="28"/>
          <w:szCs w:val="28"/>
          <w:rtl/>
          <w:lang w:bidi="fa-IR"/>
        </w:rPr>
        <w:t xml:space="preserve"> و </w:t>
      </w:r>
      <w:r w:rsidR="003B3E65">
        <w:rPr>
          <w:rFonts w:cs="B Nazanin" w:hint="cs"/>
          <w:sz w:val="28"/>
          <w:szCs w:val="28"/>
          <w:rtl/>
          <w:lang w:bidi="fa-IR"/>
        </w:rPr>
        <w:t>بین‌المللی</w:t>
      </w:r>
      <w:r w:rsidRPr="00E11821">
        <w:rPr>
          <w:rFonts w:cs="B Nazanin" w:hint="cs"/>
          <w:sz w:val="28"/>
          <w:szCs w:val="28"/>
          <w:rtl/>
          <w:lang w:bidi="fa-IR"/>
        </w:rPr>
        <w:t xml:space="preserve"> در حوزه ترانزیت</w:t>
      </w:r>
    </w:p>
    <w:p w14:paraId="02230DE5" w14:textId="23167512" w:rsidR="00857CA3" w:rsidRPr="00E11821" w:rsidRDefault="00857CA3" w:rsidP="0024437B">
      <w:pPr>
        <w:numPr>
          <w:ilvl w:val="0"/>
          <w:numId w:val="31"/>
        </w:numPr>
        <w:bidi/>
        <w:jc w:val="both"/>
        <w:rPr>
          <w:rFonts w:cs="B Nazanin"/>
          <w:sz w:val="28"/>
          <w:szCs w:val="28"/>
          <w:lang w:bidi="fa-IR"/>
        </w:rPr>
      </w:pPr>
      <w:r w:rsidRPr="00E11821">
        <w:rPr>
          <w:rFonts w:cs="B Nazanin" w:hint="cs"/>
          <w:sz w:val="28"/>
          <w:szCs w:val="28"/>
          <w:rtl/>
          <w:lang w:bidi="fa-IR"/>
        </w:rPr>
        <w:t>توانمندسازی مردمی و استطاعت پذیری برای نیازهای مصرفی و رفاهی مسکن اقشار مختلف جامعه</w:t>
      </w:r>
    </w:p>
    <w:p w14:paraId="3429C726" w14:textId="3AE7502F" w:rsidR="00583B93" w:rsidRPr="00E11821" w:rsidRDefault="00583B93"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توسعه </w:t>
      </w:r>
      <w:r w:rsidR="003B3E65">
        <w:rPr>
          <w:rFonts w:cs="B Nazanin" w:hint="cs"/>
          <w:sz w:val="28"/>
          <w:szCs w:val="28"/>
          <w:rtl/>
          <w:lang w:bidi="fa-IR"/>
        </w:rPr>
        <w:t>زیرساخت‌های</w:t>
      </w:r>
      <w:r w:rsidRPr="00E11821">
        <w:rPr>
          <w:rFonts w:cs="B Nazanin" w:hint="cs"/>
          <w:sz w:val="28"/>
          <w:szCs w:val="28"/>
          <w:rtl/>
          <w:lang w:bidi="fa-IR"/>
        </w:rPr>
        <w:t xml:space="preserve"> ارتباطی با کشورهای همسایه و </w:t>
      </w:r>
      <w:r w:rsidR="003B3E65">
        <w:rPr>
          <w:rFonts w:cs="B Nazanin" w:hint="cs"/>
          <w:sz w:val="28"/>
          <w:szCs w:val="28"/>
          <w:rtl/>
          <w:lang w:bidi="fa-IR"/>
        </w:rPr>
        <w:t>به‌کارگیری</w:t>
      </w:r>
      <w:r w:rsidRPr="00E11821">
        <w:rPr>
          <w:rFonts w:cs="B Nazanin" w:hint="cs"/>
          <w:sz w:val="28"/>
          <w:szCs w:val="28"/>
          <w:rtl/>
          <w:lang w:bidi="fa-IR"/>
        </w:rPr>
        <w:t xml:space="preserve"> ابزارهای دیپلماسی </w:t>
      </w:r>
      <w:r w:rsidR="005E76F7">
        <w:rPr>
          <w:rFonts w:cs="B Nazanin" w:hint="cs"/>
          <w:sz w:val="28"/>
          <w:szCs w:val="28"/>
          <w:rtl/>
          <w:lang w:bidi="fa-IR"/>
        </w:rPr>
        <w:t>حمل‌ونقل</w:t>
      </w:r>
      <w:r w:rsidRPr="00E11821">
        <w:rPr>
          <w:rFonts w:cs="B Nazanin" w:hint="cs"/>
          <w:sz w:val="28"/>
          <w:szCs w:val="28"/>
          <w:rtl/>
          <w:lang w:bidi="fa-IR"/>
        </w:rPr>
        <w:t xml:space="preserve"> </w:t>
      </w:r>
      <w:r w:rsidR="003B3E65">
        <w:rPr>
          <w:rFonts w:cs="B Nazanin" w:hint="cs"/>
          <w:sz w:val="28"/>
          <w:szCs w:val="28"/>
          <w:rtl/>
          <w:lang w:bidi="fa-IR"/>
        </w:rPr>
        <w:t>به‌منظور</w:t>
      </w:r>
      <w:r w:rsidRPr="00E11821">
        <w:rPr>
          <w:rFonts w:cs="B Nazanin" w:hint="cs"/>
          <w:sz w:val="28"/>
          <w:szCs w:val="28"/>
          <w:rtl/>
          <w:lang w:bidi="fa-IR"/>
        </w:rPr>
        <w:t xml:space="preserve"> افزایش </w:t>
      </w:r>
      <w:r w:rsidR="003B3E65">
        <w:rPr>
          <w:rFonts w:cs="B Nazanin" w:hint="cs"/>
          <w:sz w:val="28"/>
          <w:szCs w:val="28"/>
          <w:rtl/>
          <w:lang w:bidi="fa-IR"/>
        </w:rPr>
        <w:t>مزیت‌های</w:t>
      </w:r>
      <w:r w:rsidRPr="00E11821">
        <w:rPr>
          <w:rFonts w:cs="B Nazanin" w:hint="cs"/>
          <w:sz w:val="28"/>
          <w:szCs w:val="28"/>
          <w:rtl/>
          <w:lang w:bidi="fa-IR"/>
        </w:rPr>
        <w:t xml:space="preserve"> رقابتی سرزمینی جهت </w:t>
      </w:r>
      <w:r w:rsidR="003B3E65">
        <w:rPr>
          <w:rFonts w:cs="B Nazanin" w:hint="cs"/>
          <w:sz w:val="28"/>
          <w:szCs w:val="28"/>
          <w:rtl/>
          <w:lang w:bidi="fa-IR"/>
        </w:rPr>
        <w:t>نقش‌آفرینی</w:t>
      </w:r>
      <w:r w:rsidRPr="00E11821">
        <w:rPr>
          <w:rFonts w:cs="B Nazanin" w:hint="cs"/>
          <w:sz w:val="28"/>
          <w:szCs w:val="28"/>
          <w:rtl/>
          <w:lang w:bidi="fa-IR"/>
        </w:rPr>
        <w:t xml:space="preserve"> در کریدورهای ترانزیتی </w:t>
      </w:r>
      <w:r w:rsidR="003B3E65">
        <w:rPr>
          <w:rFonts w:cs="B Nazanin" w:hint="cs"/>
          <w:sz w:val="28"/>
          <w:szCs w:val="28"/>
          <w:rtl/>
          <w:lang w:bidi="fa-IR"/>
        </w:rPr>
        <w:t>بین‌المللی</w:t>
      </w:r>
    </w:p>
    <w:p w14:paraId="41C9BB72" w14:textId="20184A7A" w:rsidR="00583B93" w:rsidRPr="00E11821" w:rsidRDefault="00583B93"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تغییر ساختار سنتی </w:t>
      </w:r>
      <w:r w:rsidR="005E76F7">
        <w:rPr>
          <w:rFonts w:cs="B Nazanin" w:hint="cs"/>
          <w:sz w:val="28"/>
          <w:szCs w:val="28"/>
          <w:rtl/>
          <w:lang w:bidi="fa-IR"/>
        </w:rPr>
        <w:t>حمل‌ونقل</w:t>
      </w:r>
      <w:r w:rsidRPr="00E11821">
        <w:rPr>
          <w:rFonts w:cs="B Nazanin" w:hint="cs"/>
          <w:sz w:val="28"/>
          <w:szCs w:val="28"/>
          <w:rtl/>
          <w:lang w:bidi="fa-IR"/>
        </w:rPr>
        <w:t xml:space="preserve"> و حرکت به سمت </w:t>
      </w:r>
      <w:r w:rsidR="003B3E65">
        <w:rPr>
          <w:rFonts w:cs="B Nazanin" w:hint="cs"/>
          <w:sz w:val="28"/>
          <w:szCs w:val="28"/>
          <w:rtl/>
          <w:lang w:bidi="fa-IR"/>
        </w:rPr>
        <w:t>سازمان‌دهی</w:t>
      </w:r>
      <w:r w:rsidRPr="00E11821">
        <w:rPr>
          <w:rFonts w:cs="B Nazanin" w:hint="cs"/>
          <w:sz w:val="28"/>
          <w:szCs w:val="28"/>
          <w:rtl/>
          <w:lang w:bidi="fa-IR"/>
        </w:rPr>
        <w:t xml:space="preserve"> و توسعه یکپارچه، هوشمند و </w:t>
      </w:r>
      <w:r w:rsidR="003B3E65">
        <w:rPr>
          <w:rFonts w:cs="B Nazanin" w:hint="cs"/>
          <w:sz w:val="28"/>
          <w:szCs w:val="28"/>
          <w:rtl/>
          <w:lang w:bidi="fa-IR"/>
        </w:rPr>
        <w:t>نظام‌مند</w:t>
      </w:r>
      <w:r w:rsidRPr="00E11821">
        <w:rPr>
          <w:rFonts w:cs="B Nazanin" w:hint="cs"/>
          <w:sz w:val="28"/>
          <w:szCs w:val="28"/>
          <w:rtl/>
          <w:lang w:bidi="fa-IR"/>
        </w:rPr>
        <w:t xml:space="preserve"> شبکه لجستیک در کشور</w:t>
      </w:r>
    </w:p>
    <w:p w14:paraId="0108BF1E" w14:textId="688B7284" w:rsidR="00583B93" w:rsidRPr="00E11821" w:rsidRDefault="003B3E65" w:rsidP="0024437B">
      <w:pPr>
        <w:numPr>
          <w:ilvl w:val="0"/>
          <w:numId w:val="31"/>
        </w:numPr>
        <w:bidi/>
        <w:jc w:val="both"/>
        <w:rPr>
          <w:rFonts w:cs="B Nazanin"/>
          <w:sz w:val="28"/>
          <w:szCs w:val="28"/>
          <w:lang w:bidi="fa-IR"/>
        </w:rPr>
      </w:pPr>
      <w:r>
        <w:rPr>
          <w:rFonts w:cs="B Nazanin" w:hint="cs"/>
          <w:sz w:val="28"/>
          <w:szCs w:val="28"/>
          <w:rtl/>
          <w:lang w:bidi="fa-IR"/>
        </w:rPr>
        <w:t>تأمین</w:t>
      </w:r>
      <w:r w:rsidR="00583B93" w:rsidRPr="00E11821">
        <w:rPr>
          <w:rFonts w:cs="B Nazanin" w:hint="cs"/>
          <w:sz w:val="28"/>
          <w:szCs w:val="28"/>
          <w:rtl/>
          <w:lang w:bidi="fa-IR"/>
        </w:rPr>
        <w:t xml:space="preserve"> مسکن ارزان و </w:t>
      </w:r>
      <w:r>
        <w:rPr>
          <w:rFonts w:cs="B Nazanin" w:hint="cs"/>
          <w:sz w:val="28"/>
          <w:szCs w:val="28"/>
          <w:rtl/>
          <w:lang w:bidi="fa-IR"/>
        </w:rPr>
        <w:t>باکیفیت</w:t>
      </w:r>
      <w:r w:rsidR="00583B93" w:rsidRPr="00E11821">
        <w:rPr>
          <w:rFonts w:cs="B Nazanin" w:hint="cs"/>
          <w:sz w:val="28"/>
          <w:szCs w:val="28"/>
          <w:rtl/>
          <w:lang w:bidi="fa-IR"/>
        </w:rPr>
        <w:t xml:space="preserve"> در شهرها</w:t>
      </w:r>
      <w:r w:rsidR="00425B21" w:rsidRPr="00E11821">
        <w:rPr>
          <w:rFonts w:cs="B Nazanin" w:hint="cs"/>
          <w:sz w:val="28"/>
          <w:szCs w:val="28"/>
          <w:rtl/>
          <w:lang w:bidi="fa-IR"/>
        </w:rPr>
        <w:t xml:space="preserve"> </w:t>
      </w:r>
      <w:r>
        <w:rPr>
          <w:rFonts w:cs="B Nazanin" w:hint="cs"/>
          <w:sz w:val="28"/>
          <w:szCs w:val="28"/>
          <w:rtl/>
          <w:lang w:bidi="fa-IR"/>
        </w:rPr>
        <w:t>هم‌زمان</w:t>
      </w:r>
      <w:r w:rsidR="00583B93" w:rsidRPr="00E11821">
        <w:rPr>
          <w:rFonts w:cs="B Nazanin" w:hint="cs"/>
          <w:sz w:val="28"/>
          <w:szCs w:val="28"/>
          <w:rtl/>
          <w:lang w:bidi="fa-IR"/>
        </w:rPr>
        <w:t xml:space="preserve"> با توسعه </w:t>
      </w:r>
      <w:r>
        <w:rPr>
          <w:rFonts w:cs="B Nazanin" w:hint="cs"/>
          <w:sz w:val="28"/>
          <w:szCs w:val="28"/>
          <w:rtl/>
          <w:lang w:bidi="fa-IR"/>
        </w:rPr>
        <w:t>زیرساخت‌های</w:t>
      </w:r>
      <w:r w:rsidR="00583B93" w:rsidRPr="00E11821">
        <w:rPr>
          <w:rFonts w:cs="B Nazanin" w:hint="cs"/>
          <w:sz w:val="28"/>
          <w:szCs w:val="28"/>
          <w:rtl/>
          <w:lang w:bidi="fa-IR"/>
        </w:rPr>
        <w:t xml:space="preserve"> شهری از قبیل امنیت، امکانات درمانی، آموزشی، رفاهی و تفریحی با رویکرد توسعه متوازن جمعیت، آمایش </w:t>
      </w:r>
      <w:r w:rsidR="00525C27" w:rsidRPr="00E11821">
        <w:rPr>
          <w:rFonts w:cs="B Nazanin" w:hint="cs"/>
          <w:sz w:val="28"/>
          <w:szCs w:val="28"/>
          <w:rtl/>
          <w:lang w:bidi="fa-IR"/>
        </w:rPr>
        <w:t>سرزمین و توسعه کالبدی و پایدار</w:t>
      </w:r>
    </w:p>
    <w:p w14:paraId="78E72403" w14:textId="7519DD45" w:rsidR="0044253A" w:rsidRPr="00E11821" w:rsidRDefault="0044253A"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تمرکز بر اتمام </w:t>
      </w:r>
      <w:r w:rsidR="003B3E65">
        <w:rPr>
          <w:rFonts w:cs="B Nazanin" w:hint="cs"/>
          <w:sz w:val="28"/>
          <w:szCs w:val="28"/>
          <w:rtl/>
          <w:lang w:bidi="fa-IR"/>
        </w:rPr>
        <w:t>پروژه‌های</w:t>
      </w:r>
      <w:r w:rsidRPr="00E11821">
        <w:rPr>
          <w:rFonts w:cs="B Nazanin" w:hint="cs"/>
          <w:sz w:val="28"/>
          <w:szCs w:val="28"/>
          <w:rtl/>
          <w:lang w:bidi="fa-IR"/>
        </w:rPr>
        <w:t xml:space="preserve"> با پیشرفت فیزیکی بالا </w:t>
      </w:r>
      <w:r w:rsidR="003B3E65">
        <w:rPr>
          <w:rFonts w:cs="B Nazanin" w:hint="cs"/>
          <w:sz w:val="28"/>
          <w:szCs w:val="28"/>
          <w:rtl/>
          <w:lang w:bidi="fa-IR"/>
        </w:rPr>
        <w:t>به‌منظور</w:t>
      </w:r>
      <w:r w:rsidRPr="00E11821">
        <w:rPr>
          <w:rFonts w:cs="B Nazanin" w:hint="cs"/>
          <w:sz w:val="28"/>
          <w:szCs w:val="28"/>
          <w:rtl/>
          <w:lang w:bidi="fa-IR"/>
        </w:rPr>
        <w:t xml:space="preserve"> </w:t>
      </w:r>
      <w:r w:rsidR="003B3E65">
        <w:rPr>
          <w:rFonts w:cs="B Nazanin" w:hint="cs"/>
          <w:sz w:val="28"/>
          <w:szCs w:val="28"/>
          <w:rtl/>
          <w:lang w:bidi="fa-IR"/>
        </w:rPr>
        <w:t>بهره‌برداری</w:t>
      </w:r>
      <w:r w:rsidRPr="00E11821">
        <w:rPr>
          <w:rFonts w:cs="B Nazanin" w:hint="cs"/>
          <w:sz w:val="28"/>
          <w:szCs w:val="28"/>
          <w:rtl/>
          <w:lang w:bidi="fa-IR"/>
        </w:rPr>
        <w:t xml:space="preserve"> سریع از </w:t>
      </w:r>
      <w:r w:rsidR="003B3E65">
        <w:rPr>
          <w:rFonts w:cs="B Nazanin" w:hint="cs"/>
          <w:sz w:val="28"/>
          <w:szCs w:val="28"/>
          <w:rtl/>
          <w:lang w:bidi="fa-IR"/>
        </w:rPr>
        <w:t>سرمایه‌گذاری</w:t>
      </w:r>
      <w:r w:rsidRPr="00E11821">
        <w:rPr>
          <w:rFonts w:cs="B Nazanin" w:hint="cs"/>
          <w:sz w:val="28"/>
          <w:szCs w:val="28"/>
          <w:rtl/>
          <w:lang w:bidi="fa-IR"/>
        </w:rPr>
        <w:t xml:space="preserve"> خوابیده در </w:t>
      </w:r>
      <w:r w:rsidR="003B3E65">
        <w:rPr>
          <w:rFonts w:cs="B Nazanin" w:hint="cs"/>
          <w:sz w:val="28"/>
          <w:szCs w:val="28"/>
          <w:rtl/>
          <w:lang w:bidi="fa-IR"/>
        </w:rPr>
        <w:t>پروژه‌ها</w:t>
      </w:r>
    </w:p>
    <w:p w14:paraId="448D4B34" w14:textId="2788353B" w:rsidR="00583B93" w:rsidRPr="00E11821" w:rsidRDefault="00AE43D2"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بازآرایی راهبردها، </w:t>
      </w:r>
      <w:r w:rsidR="003B3E65">
        <w:rPr>
          <w:rFonts w:cs="B Nazanin" w:hint="cs"/>
          <w:sz w:val="28"/>
          <w:szCs w:val="28"/>
          <w:rtl/>
          <w:lang w:bidi="fa-IR"/>
        </w:rPr>
        <w:t>برنامه‌ها</w:t>
      </w:r>
      <w:r w:rsidRPr="00E11821">
        <w:rPr>
          <w:rFonts w:cs="B Nazanin" w:hint="cs"/>
          <w:sz w:val="28"/>
          <w:szCs w:val="28"/>
          <w:rtl/>
          <w:lang w:bidi="fa-IR"/>
        </w:rPr>
        <w:t xml:space="preserve"> و اهداف وزارت خانه و </w:t>
      </w:r>
      <w:r w:rsidR="003B3E65">
        <w:rPr>
          <w:rFonts w:cs="B Nazanin" w:hint="cs"/>
          <w:sz w:val="28"/>
          <w:szCs w:val="28"/>
          <w:rtl/>
          <w:lang w:bidi="fa-IR"/>
        </w:rPr>
        <w:t>زیر</w:t>
      </w:r>
      <w:r w:rsidR="003B3E65">
        <w:rPr>
          <w:rFonts w:cs="B Nazanin"/>
          <w:sz w:val="28"/>
          <w:szCs w:val="28"/>
          <w:rtl/>
          <w:lang w:bidi="fa-IR"/>
        </w:rPr>
        <w:t xml:space="preserve"> </w:t>
      </w:r>
      <w:r w:rsidR="003B3E65">
        <w:rPr>
          <w:rFonts w:cs="B Nazanin" w:hint="cs"/>
          <w:sz w:val="28"/>
          <w:szCs w:val="28"/>
          <w:rtl/>
          <w:lang w:bidi="fa-IR"/>
        </w:rPr>
        <w:t>بخش‌های</w:t>
      </w:r>
      <w:r w:rsidRPr="00E11821">
        <w:rPr>
          <w:rFonts w:cs="B Nazanin" w:hint="cs"/>
          <w:sz w:val="28"/>
          <w:szCs w:val="28"/>
          <w:rtl/>
          <w:lang w:bidi="fa-IR"/>
        </w:rPr>
        <w:t xml:space="preserve"> تابعه </w:t>
      </w:r>
      <w:r w:rsidR="003B3E65">
        <w:rPr>
          <w:rFonts w:cs="B Nazanin" w:hint="cs"/>
          <w:sz w:val="28"/>
          <w:szCs w:val="28"/>
          <w:rtl/>
          <w:lang w:bidi="fa-IR"/>
        </w:rPr>
        <w:t>بر</w:t>
      </w:r>
      <w:r w:rsidR="003B3E65">
        <w:rPr>
          <w:rFonts w:cs="B Nazanin"/>
          <w:sz w:val="28"/>
          <w:szCs w:val="28"/>
          <w:rtl/>
          <w:lang w:bidi="fa-IR"/>
        </w:rPr>
        <w:t xml:space="preserve"> </w:t>
      </w:r>
      <w:r w:rsidR="003B3E65">
        <w:rPr>
          <w:rFonts w:cs="B Nazanin" w:hint="cs"/>
          <w:sz w:val="28"/>
          <w:szCs w:val="28"/>
          <w:rtl/>
          <w:lang w:bidi="fa-IR"/>
        </w:rPr>
        <w:t>اساس</w:t>
      </w:r>
      <w:r w:rsidRPr="00E11821">
        <w:rPr>
          <w:rFonts w:cs="B Nazanin" w:hint="cs"/>
          <w:sz w:val="28"/>
          <w:szCs w:val="28"/>
          <w:rtl/>
          <w:lang w:bidi="fa-IR"/>
        </w:rPr>
        <w:t xml:space="preserve"> </w:t>
      </w:r>
      <w:r w:rsidR="003B3E65">
        <w:rPr>
          <w:rFonts w:cs="B Nazanin" w:hint="cs"/>
          <w:sz w:val="28"/>
          <w:szCs w:val="28"/>
          <w:rtl/>
          <w:lang w:bidi="fa-IR"/>
        </w:rPr>
        <w:t>سیاست‌های</w:t>
      </w:r>
      <w:r w:rsidRPr="00E11821">
        <w:rPr>
          <w:rFonts w:cs="B Nazanin" w:hint="cs"/>
          <w:sz w:val="28"/>
          <w:szCs w:val="28"/>
          <w:rtl/>
          <w:lang w:bidi="fa-IR"/>
        </w:rPr>
        <w:t xml:space="preserve"> کلان توسعه </w:t>
      </w:r>
      <w:r w:rsidR="003B3E65">
        <w:rPr>
          <w:rFonts w:cs="B Nazanin" w:hint="cs"/>
          <w:sz w:val="28"/>
          <w:szCs w:val="28"/>
          <w:rtl/>
          <w:lang w:bidi="fa-IR"/>
        </w:rPr>
        <w:t>دریا</w:t>
      </w:r>
      <w:r w:rsidR="003B3E65">
        <w:rPr>
          <w:rFonts w:cs="B Nazanin"/>
          <w:sz w:val="28"/>
          <w:szCs w:val="28"/>
          <w:rtl/>
          <w:lang w:bidi="fa-IR"/>
        </w:rPr>
        <w:t xml:space="preserve"> </w:t>
      </w:r>
      <w:r w:rsidR="003B3E65">
        <w:rPr>
          <w:rFonts w:cs="B Nazanin" w:hint="cs"/>
          <w:sz w:val="28"/>
          <w:szCs w:val="28"/>
          <w:rtl/>
          <w:lang w:bidi="fa-IR"/>
        </w:rPr>
        <w:t>محور</w:t>
      </w:r>
    </w:p>
    <w:p w14:paraId="7B8AD7F6" w14:textId="4A94042B" w:rsidR="00583B93" w:rsidRPr="00E11821" w:rsidRDefault="00583B93" w:rsidP="0024437B">
      <w:pPr>
        <w:numPr>
          <w:ilvl w:val="0"/>
          <w:numId w:val="31"/>
        </w:numPr>
        <w:bidi/>
        <w:jc w:val="both"/>
        <w:rPr>
          <w:rFonts w:cs="B Nazanin"/>
          <w:sz w:val="28"/>
          <w:szCs w:val="28"/>
          <w:lang w:bidi="fa-IR"/>
        </w:rPr>
      </w:pPr>
      <w:r w:rsidRPr="00E11821">
        <w:rPr>
          <w:rFonts w:cs="B Nazanin"/>
          <w:sz w:val="28"/>
          <w:szCs w:val="28"/>
          <w:rtl/>
          <w:lang w:bidi="fa-IR"/>
        </w:rPr>
        <w:t xml:space="preserve"> </w:t>
      </w:r>
      <w:r w:rsidRPr="00E11821">
        <w:rPr>
          <w:rFonts w:cs="B Nazanin" w:hint="cs"/>
          <w:sz w:val="28"/>
          <w:szCs w:val="28"/>
          <w:rtl/>
          <w:lang w:bidi="fa-IR"/>
        </w:rPr>
        <w:t xml:space="preserve">ارتقا ایمنی و انجام اقدامات پیشگیرانه </w:t>
      </w:r>
      <w:r w:rsidR="003B3E65">
        <w:rPr>
          <w:rFonts w:cs="B Nazanin" w:hint="cs"/>
          <w:sz w:val="28"/>
          <w:szCs w:val="28"/>
          <w:rtl/>
          <w:lang w:bidi="fa-IR"/>
        </w:rPr>
        <w:t>به‌منظور</w:t>
      </w:r>
      <w:r w:rsidRPr="00E11821">
        <w:rPr>
          <w:rFonts w:cs="B Nazanin" w:hint="cs"/>
          <w:sz w:val="28"/>
          <w:szCs w:val="28"/>
          <w:rtl/>
          <w:lang w:bidi="fa-IR"/>
        </w:rPr>
        <w:t xml:space="preserve"> جلوگیری از وقوع سوانح در بخش </w:t>
      </w:r>
      <w:r w:rsidR="005E76F7">
        <w:rPr>
          <w:rFonts w:cs="B Nazanin" w:hint="cs"/>
          <w:sz w:val="28"/>
          <w:szCs w:val="28"/>
          <w:rtl/>
          <w:lang w:bidi="fa-IR"/>
        </w:rPr>
        <w:t>حمل‌ونقل</w:t>
      </w:r>
    </w:p>
    <w:p w14:paraId="188C02EA" w14:textId="77777777" w:rsidR="00583B93" w:rsidRPr="00E11821" w:rsidRDefault="00583B93" w:rsidP="0024437B">
      <w:pPr>
        <w:numPr>
          <w:ilvl w:val="0"/>
          <w:numId w:val="31"/>
        </w:numPr>
        <w:bidi/>
        <w:jc w:val="both"/>
        <w:rPr>
          <w:rFonts w:cs="B Nazanin"/>
          <w:sz w:val="28"/>
          <w:szCs w:val="28"/>
          <w:lang w:bidi="fa-IR"/>
        </w:rPr>
      </w:pPr>
      <w:r w:rsidRPr="00E11821">
        <w:rPr>
          <w:rFonts w:cs="B Nazanin" w:hint="cs"/>
          <w:sz w:val="28"/>
          <w:szCs w:val="28"/>
          <w:rtl/>
          <w:lang w:bidi="fa-IR"/>
        </w:rPr>
        <w:t>شهرسازی عادلانه و در دسترس برای آحاد مردم و احیای مفاهیم شهرهای اسلامی و تاریخی</w:t>
      </w:r>
    </w:p>
    <w:p w14:paraId="3324764A" w14:textId="1E0C5373" w:rsidR="00583B93" w:rsidRPr="00E11821" w:rsidRDefault="00583B93" w:rsidP="0024437B">
      <w:pPr>
        <w:numPr>
          <w:ilvl w:val="0"/>
          <w:numId w:val="31"/>
        </w:numPr>
        <w:bidi/>
        <w:jc w:val="both"/>
        <w:rPr>
          <w:rFonts w:cs="B Nazanin"/>
          <w:sz w:val="28"/>
          <w:szCs w:val="28"/>
          <w:lang w:bidi="fa-IR"/>
        </w:rPr>
      </w:pPr>
      <w:r w:rsidRPr="00E11821">
        <w:rPr>
          <w:rFonts w:cs="B Nazanin" w:hint="cs"/>
          <w:sz w:val="28"/>
          <w:szCs w:val="28"/>
          <w:rtl/>
          <w:lang w:bidi="fa-IR"/>
        </w:rPr>
        <w:t xml:space="preserve">ایجاد تحول در نظام جذب سرمایه برای توسعه </w:t>
      </w:r>
      <w:r w:rsidR="003B3E65">
        <w:rPr>
          <w:rFonts w:cs="B Nazanin" w:hint="cs"/>
          <w:sz w:val="28"/>
          <w:szCs w:val="28"/>
          <w:rtl/>
          <w:lang w:bidi="fa-IR"/>
        </w:rPr>
        <w:t>پروژه‌های</w:t>
      </w:r>
      <w:r w:rsidRPr="00E11821">
        <w:rPr>
          <w:rFonts w:cs="B Nazanin" w:hint="cs"/>
          <w:sz w:val="28"/>
          <w:szCs w:val="28"/>
          <w:rtl/>
          <w:lang w:bidi="fa-IR"/>
        </w:rPr>
        <w:t xml:space="preserve"> زیرساختی</w:t>
      </w:r>
    </w:p>
    <w:p w14:paraId="18DACC54" w14:textId="45C0166A" w:rsidR="004A5842" w:rsidRPr="00E11821" w:rsidRDefault="008227A0" w:rsidP="0024437B">
      <w:pPr>
        <w:numPr>
          <w:ilvl w:val="0"/>
          <w:numId w:val="31"/>
        </w:numPr>
        <w:bidi/>
        <w:jc w:val="both"/>
        <w:rPr>
          <w:rFonts w:cs="B Nazanin"/>
          <w:sz w:val="28"/>
          <w:szCs w:val="28"/>
          <w:rtl/>
          <w:lang w:bidi="fa-IR"/>
        </w:rPr>
      </w:pPr>
      <w:r w:rsidRPr="00E11821">
        <w:rPr>
          <w:rFonts w:cs="B Nazanin" w:hint="cs"/>
          <w:sz w:val="28"/>
          <w:szCs w:val="28"/>
          <w:rtl/>
          <w:lang w:bidi="fa-IR"/>
        </w:rPr>
        <w:t xml:space="preserve">ایجاد توازن و عقلانیت در </w:t>
      </w:r>
      <w:r w:rsidR="003B3E65">
        <w:rPr>
          <w:rFonts w:cs="B Nazanin" w:hint="cs"/>
          <w:sz w:val="28"/>
          <w:szCs w:val="28"/>
          <w:rtl/>
          <w:lang w:bidi="fa-IR"/>
        </w:rPr>
        <w:t>تصدی‌گری</w:t>
      </w:r>
      <w:r w:rsidRPr="00E11821">
        <w:rPr>
          <w:rFonts w:cs="B Nazanin" w:hint="cs"/>
          <w:sz w:val="28"/>
          <w:szCs w:val="28"/>
          <w:rtl/>
          <w:lang w:bidi="fa-IR"/>
        </w:rPr>
        <w:t xml:space="preserve"> و </w:t>
      </w:r>
      <w:r w:rsidR="003B3E65">
        <w:rPr>
          <w:rFonts w:cs="B Nazanin" w:hint="cs"/>
          <w:sz w:val="28"/>
          <w:szCs w:val="28"/>
          <w:rtl/>
          <w:lang w:bidi="fa-IR"/>
        </w:rPr>
        <w:t>تمرکززدایی</w:t>
      </w:r>
      <w:r w:rsidRPr="00E11821">
        <w:rPr>
          <w:rFonts w:cs="B Nazanin" w:hint="cs"/>
          <w:sz w:val="28"/>
          <w:szCs w:val="28"/>
          <w:rtl/>
          <w:lang w:bidi="fa-IR"/>
        </w:rPr>
        <w:t xml:space="preserve"> در </w:t>
      </w:r>
      <w:r w:rsidR="003B3E65">
        <w:rPr>
          <w:rFonts w:cs="B Nazanin" w:hint="cs"/>
          <w:sz w:val="28"/>
          <w:szCs w:val="28"/>
          <w:rtl/>
          <w:lang w:bidi="fa-IR"/>
        </w:rPr>
        <w:t>نقش‌های</w:t>
      </w:r>
      <w:r w:rsidR="0054244F" w:rsidRPr="00E11821">
        <w:rPr>
          <w:rFonts w:cs="B Nazanin" w:hint="cs"/>
          <w:sz w:val="28"/>
          <w:szCs w:val="28"/>
          <w:rtl/>
          <w:lang w:bidi="fa-IR"/>
        </w:rPr>
        <w:t xml:space="preserve"> مرتبط وزارت راه و شهرساز</w:t>
      </w:r>
      <w:r w:rsidR="001A7DDB" w:rsidRPr="00E11821">
        <w:rPr>
          <w:rFonts w:cs="B Nazanin" w:hint="cs"/>
          <w:sz w:val="28"/>
          <w:szCs w:val="28"/>
          <w:rtl/>
          <w:lang w:bidi="fa-IR"/>
        </w:rPr>
        <w:t>ی</w:t>
      </w:r>
    </w:p>
    <w:p w14:paraId="3BBEE3C4" w14:textId="322DE082" w:rsidR="008919D1" w:rsidRPr="00E11821" w:rsidRDefault="008919D1" w:rsidP="00A67884">
      <w:pPr>
        <w:bidi/>
        <w:jc w:val="both"/>
        <w:rPr>
          <w:rFonts w:cs="B Nazanin"/>
          <w:sz w:val="28"/>
          <w:szCs w:val="28"/>
          <w:rtl/>
          <w:lang w:bidi="fa-IR"/>
        </w:rPr>
      </w:pPr>
    </w:p>
    <w:p w14:paraId="250AA8EE" w14:textId="24FF73CD" w:rsidR="008919D1" w:rsidRDefault="008919D1" w:rsidP="00A67884">
      <w:pPr>
        <w:bidi/>
        <w:jc w:val="both"/>
        <w:rPr>
          <w:rFonts w:cs="B Nazanin"/>
          <w:sz w:val="28"/>
          <w:szCs w:val="28"/>
          <w:lang w:bidi="fa-IR"/>
        </w:rPr>
      </w:pPr>
    </w:p>
    <w:p w14:paraId="0C0C788B" w14:textId="77777777" w:rsidR="00A67884" w:rsidRPr="00E11821" w:rsidRDefault="00A67884" w:rsidP="00A67884">
      <w:pPr>
        <w:bidi/>
        <w:jc w:val="both"/>
        <w:rPr>
          <w:rFonts w:cs="B Nazanin"/>
          <w:sz w:val="28"/>
          <w:szCs w:val="28"/>
          <w:rtl/>
          <w:lang w:bidi="fa-IR"/>
        </w:rPr>
      </w:pPr>
    </w:p>
    <w:p w14:paraId="148FD3A8" w14:textId="3A36DEE0" w:rsidR="008919D1" w:rsidRPr="00A67884" w:rsidRDefault="00313555" w:rsidP="004572C4">
      <w:pPr>
        <w:pStyle w:val="a0"/>
        <w:rPr>
          <w:rtl/>
        </w:rPr>
      </w:pPr>
      <w:bookmarkStart w:id="18" w:name="_Toc79758077"/>
      <w:bookmarkStart w:id="19" w:name="_Toc79758730"/>
      <w:bookmarkStart w:id="20" w:name="_Toc79758831"/>
      <w:bookmarkStart w:id="21" w:name="_Toc79758952"/>
      <w:bookmarkStart w:id="22" w:name="_Toc79763531"/>
      <w:r w:rsidRPr="00E11821">
        <w:rPr>
          <w:rFonts w:hint="cs"/>
          <w:rtl/>
        </w:rPr>
        <w:t xml:space="preserve">بخش اول: </w:t>
      </w:r>
      <w:r w:rsidR="0054244F" w:rsidRPr="00E11821">
        <w:rPr>
          <w:rFonts w:hint="cs"/>
          <w:rtl/>
        </w:rPr>
        <w:t xml:space="preserve">نهضت </w:t>
      </w:r>
      <w:r w:rsidR="00FC2B0F" w:rsidRPr="00E11821">
        <w:rPr>
          <w:rFonts w:hint="cs"/>
          <w:rtl/>
        </w:rPr>
        <w:t>توسعه</w:t>
      </w:r>
      <w:r w:rsidR="008919D1" w:rsidRPr="00E11821">
        <w:rPr>
          <w:rFonts w:hint="cs"/>
          <w:rtl/>
        </w:rPr>
        <w:t xml:space="preserve"> مسکن و شهرسازی</w:t>
      </w:r>
      <w:bookmarkEnd w:id="18"/>
      <w:bookmarkEnd w:id="19"/>
      <w:bookmarkEnd w:id="20"/>
      <w:bookmarkEnd w:id="21"/>
      <w:bookmarkEnd w:id="22"/>
    </w:p>
    <w:p w14:paraId="3708414F" w14:textId="0ECB5238" w:rsidR="00C70788" w:rsidRPr="00E11821" w:rsidRDefault="00A67884" w:rsidP="00CF597E">
      <w:pPr>
        <w:pStyle w:val="2"/>
        <w:rPr>
          <w:rtl/>
        </w:rPr>
      </w:pPr>
      <w:bookmarkStart w:id="23" w:name="_Toc79758078"/>
      <w:bookmarkStart w:id="24" w:name="_Toc79758731"/>
      <w:bookmarkStart w:id="25" w:name="_Toc79758832"/>
      <w:bookmarkStart w:id="26" w:name="_Toc79758953"/>
      <w:bookmarkStart w:id="27" w:name="_Toc79763532"/>
      <w:r>
        <w:rPr>
          <w:rFonts w:hint="cs"/>
          <w:rtl/>
        </w:rPr>
        <w:t>مقدمه بخش اول</w:t>
      </w:r>
      <w:bookmarkEnd w:id="23"/>
      <w:bookmarkEnd w:id="24"/>
      <w:bookmarkEnd w:id="25"/>
      <w:bookmarkEnd w:id="26"/>
      <w:bookmarkEnd w:id="27"/>
    </w:p>
    <w:p w14:paraId="52BE3735" w14:textId="4C3E01E3" w:rsidR="00C70788" w:rsidRPr="00E11821" w:rsidRDefault="003B3E65" w:rsidP="00A67884">
      <w:pPr>
        <w:bidi/>
        <w:spacing w:line="240" w:lineRule="auto"/>
        <w:jc w:val="both"/>
        <w:rPr>
          <w:rFonts w:ascii="IranNastaliq" w:hAnsi="IranNastaliq" w:cs="B Nazanin"/>
          <w:b/>
          <w:bCs/>
          <w:sz w:val="28"/>
          <w:szCs w:val="28"/>
          <w:rtl/>
        </w:rPr>
      </w:pPr>
      <w:r>
        <w:rPr>
          <w:rFonts w:cs="B Nazanin" w:hint="cs"/>
          <w:sz w:val="28"/>
          <w:szCs w:val="28"/>
          <w:rtl/>
        </w:rPr>
        <w:t>بررسی‌های</w:t>
      </w:r>
      <w:r w:rsidR="00C70788" w:rsidRPr="00E11821">
        <w:rPr>
          <w:rFonts w:cs="B Nazanin" w:hint="cs"/>
          <w:sz w:val="28"/>
          <w:szCs w:val="28"/>
          <w:rtl/>
        </w:rPr>
        <w:t xml:space="preserve"> آماری در خصوص </w:t>
      </w:r>
      <w:r>
        <w:rPr>
          <w:rFonts w:cs="B Nazanin" w:hint="cs"/>
          <w:sz w:val="28"/>
          <w:szCs w:val="28"/>
          <w:rtl/>
        </w:rPr>
        <w:t>شاخص‌های</w:t>
      </w:r>
      <w:r w:rsidR="00C70788" w:rsidRPr="00E11821">
        <w:rPr>
          <w:rFonts w:cs="B Nazanin" w:hint="cs"/>
          <w:sz w:val="28"/>
          <w:szCs w:val="28"/>
          <w:rtl/>
        </w:rPr>
        <w:t xml:space="preserve"> بخش مسکن حاکی از این است که این بخش سهم </w:t>
      </w:r>
      <w:r>
        <w:rPr>
          <w:rFonts w:cs="B Nazanin" w:hint="cs"/>
          <w:sz w:val="28"/>
          <w:szCs w:val="28"/>
          <w:rtl/>
        </w:rPr>
        <w:t>قابل‌توجهی</w:t>
      </w:r>
      <w:r w:rsidR="00C70788" w:rsidRPr="00E11821">
        <w:rPr>
          <w:rFonts w:cs="B Nazanin" w:hint="cs"/>
          <w:sz w:val="28"/>
          <w:szCs w:val="28"/>
          <w:rtl/>
        </w:rPr>
        <w:t xml:space="preserve"> در اقتصاد خانوار و </w:t>
      </w:r>
      <w:r>
        <w:rPr>
          <w:rFonts w:cs="B Nazanin" w:hint="cs"/>
          <w:sz w:val="28"/>
          <w:szCs w:val="28"/>
          <w:rtl/>
        </w:rPr>
        <w:t>شاخص‌های</w:t>
      </w:r>
      <w:r w:rsidR="00C70788" w:rsidRPr="00E11821">
        <w:rPr>
          <w:rFonts w:cs="B Nazanin" w:hint="cs"/>
          <w:sz w:val="28"/>
          <w:szCs w:val="28"/>
          <w:rtl/>
        </w:rPr>
        <w:t xml:space="preserve"> کلان اقتصادی </w:t>
      </w:r>
      <w:r w:rsidR="00B34298">
        <w:rPr>
          <w:rFonts w:cs="B Nazanin" w:hint="cs"/>
          <w:sz w:val="28"/>
          <w:szCs w:val="28"/>
          <w:rtl/>
        </w:rPr>
        <w:t xml:space="preserve">دارا </w:t>
      </w:r>
      <w:r>
        <w:rPr>
          <w:rFonts w:cs="B Nazanin" w:hint="cs"/>
          <w:sz w:val="28"/>
          <w:szCs w:val="28"/>
          <w:rtl/>
        </w:rPr>
        <w:t>می‌باشد</w:t>
      </w:r>
      <w:r w:rsidR="00C70788" w:rsidRPr="00E11821">
        <w:rPr>
          <w:rFonts w:cs="B Nazanin" w:hint="cs"/>
          <w:sz w:val="28"/>
          <w:szCs w:val="28"/>
          <w:rtl/>
        </w:rPr>
        <w:t xml:space="preserve">. </w:t>
      </w:r>
      <w:r>
        <w:rPr>
          <w:rFonts w:cs="B Nazanin" w:hint="cs"/>
          <w:sz w:val="28"/>
          <w:szCs w:val="28"/>
          <w:rtl/>
        </w:rPr>
        <w:t>به‌گونه‌ای</w:t>
      </w:r>
      <w:r w:rsidR="00C70788" w:rsidRPr="00E11821">
        <w:rPr>
          <w:rFonts w:cs="B Nazanin" w:hint="cs"/>
          <w:sz w:val="28"/>
          <w:szCs w:val="28"/>
          <w:rtl/>
        </w:rPr>
        <w:t xml:space="preserve"> که حدود 20 درصد از تولید ناخالص </w:t>
      </w:r>
      <w:r w:rsidR="00C70788" w:rsidRPr="00E11821">
        <w:rPr>
          <w:rFonts w:cs="B Nazanin" w:hint="cs"/>
          <w:sz w:val="28"/>
          <w:szCs w:val="28"/>
          <w:rtl/>
        </w:rPr>
        <w:lastRenderedPageBreak/>
        <w:t xml:space="preserve">داخلی (با لحاظ بخش خدمات مستغلات) و حدود 13 درصد از اشتغال کشور مربوط به بخش مسکن </w:t>
      </w:r>
      <w:r>
        <w:rPr>
          <w:rFonts w:cs="B Nazanin" w:hint="cs"/>
          <w:sz w:val="28"/>
          <w:szCs w:val="28"/>
          <w:rtl/>
        </w:rPr>
        <w:t>می‌باشد</w:t>
      </w:r>
      <w:r w:rsidR="00C70788" w:rsidRPr="00E11821">
        <w:rPr>
          <w:rFonts w:cs="B Nazanin" w:hint="cs"/>
          <w:sz w:val="28"/>
          <w:szCs w:val="28"/>
          <w:rtl/>
        </w:rPr>
        <w:t xml:space="preserve">. ظرفیت جذب </w:t>
      </w:r>
      <w:r>
        <w:rPr>
          <w:rFonts w:cs="B Nazanin" w:hint="cs"/>
          <w:sz w:val="28"/>
          <w:szCs w:val="28"/>
          <w:rtl/>
        </w:rPr>
        <w:t>نقدینگی‌های</w:t>
      </w:r>
      <w:r w:rsidR="00C70788" w:rsidRPr="00E11821">
        <w:rPr>
          <w:rFonts w:cs="B Nazanin" w:hint="cs"/>
          <w:sz w:val="28"/>
          <w:szCs w:val="28"/>
          <w:rtl/>
        </w:rPr>
        <w:t xml:space="preserve"> خرد و کلان سرگردان موجود در اقتصاد توسط این بخش </w:t>
      </w:r>
      <w:r>
        <w:rPr>
          <w:rFonts w:cs="B Nazanin" w:hint="cs"/>
          <w:sz w:val="28"/>
          <w:szCs w:val="28"/>
          <w:rtl/>
        </w:rPr>
        <w:t>به‌عنوان</w:t>
      </w:r>
      <w:r w:rsidR="00C70788" w:rsidRPr="00E11821">
        <w:rPr>
          <w:rFonts w:cs="B Nazanin" w:hint="cs"/>
          <w:sz w:val="28"/>
          <w:szCs w:val="28"/>
          <w:rtl/>
        </w:rPr>
        <w:t xml:space="preserve"> یک بخش مولد از اهمیت اقتصادی برخوردار </w:t>
      </w:r>
      <w:r>
        <w:rPr>
          <w:rFonts w:cs="B Nazanin" w:hint="cs"/>
          <w:sz w:val="28"/>
          <w:szCs w:val="28"/>
          <w:rtl/>
        </w:rPr>
        <w:t>می‌باشد</w:t>
      </w:r>
      <w:r w:rsidR="00C70788" w:rsidRPr="00E11821">
        <w:rPr>
          <w:rFonts w:cs="B Nazanin" w:hint="cs"/>
          <w:sz w:val="28"/>
          <w:szCs w:val="28"/>
          <w:rtl/>
        </w:rPr>
        <w:t xml:space="preserve">. </w:t>
      </w:r>
      <w:r>
        <w:rPr>
          <w:rFonts w:cs="B Nazanin" w:hint="cs"/>
          <w:sz w:val="28"/>
          <w:szCs w:val="28"/>
          <w:rtl/>
        </w:rPr>
        <w:t>ازاین‌رو</w:t>
      </w:r>
      <w:r w:rsidR="00C70788" w:rsidRPr="00E11821">
        <w:rPr>
          <w:rFonts w:cs="B Nazanin" w:hint="cs"/>
          <w:sz w:val="28"/>
          <w:szCs w:val="28"/>
          <w:rtl/>
        </w:rPr>
        <w:t xml:space="preserve"> هرگونه تغییر و تحول در </w:t>
      </w:r>
      <w:r>
        <w:rPr>
          <w:rFonts w:cs="B Nazanin" w:hint="cs"/>
          <w:sz w:val="28"/>
          <w:szCs w:val="28"/>
          <w:rtl/>
        </w:rPr>
        <w:t>شاخص‌های</w:t>
      </w:r>
      <w:r w:rsidR="00C70788" w:rsidRPr="00E11821">
        <w:rPr>
          <w:rFonts w:cs="B Nazanin" w:hint="cs"/>
          <w:sz w:val="28"/>
          <w:szCs w:val="28"/>
          <w:rtl/>
        </w:rPr>
        <w:t xml:space="preserve"> بخش مسکن، اثرات </w:t>
      </w:r>
      <w:r>
        <w:rPr>
          <w:rFonts w:cs="B Nazanin" w:hint="cs"/>
          <w:sz w:val="28"/>
          <w:szCs w:val="28"/>
          <w:rtl/>
        </w:rPr>
        <w:t>گسترده‌ای</w:t>
      </w:r>
      <w:r w:rsidR="00C70788" w:rsidRPr="00E11821">
        <w:rPr>
          <w:rFonts w:cs="B Nazanin" w:hint="cs"/>
          <w:sz w:val="28"/>
          <w:szCs w:val="28"/>
          <w:rtl/>
        </w:rPr>
        <w:t xml:space="preserve"> بر اقتصادی ملی و خانوار خواهد داشت و </w:t>
      </w:r>
      <w:r>
        <w:rPr>
          <w:rFonts w:cs="B Nazanin" w:hint="cs"/>
          <w:sz w:val="28"/>
          <w:szCs w:val="28"/>
          <w:rtl/>
        </w:rPr>
        <w:t>می‌تواند</w:t>
      </w:r>
      <w:r w:rsidR="00C70788" w:rsidRPr="00E11821">
        <w:rPr>
          <w:rFonts w:cs="B Nazanin" w:hint="cs"/>
          <w:sz w:val="28"/>
          <w:szCs w:val="28"/>
          <w:rtl/>
        </w:rPr>
        <w:t xml:space="preserve"> روند اشتغال، </w:t>
      </w:r>
      <w:r>
        <w:rPr>
          <w:rFonts w:cs="B Nazanin" w:hint="cs"/>
          <w:sz w:val="28"/>
          <w:szCs w:val="28"/>
          <w:rtl/>
        </w:rPr>
        <w:t>سرمایه‌گذاری</w:t>
      </w:r>
      <w:r w:rsidR="00C70788" w:rsidRPr="00E11821">
        <w:rPr>
          <w:rFonts w:cs="B Nazanin" w:hint="cs"/>
          <w:sz w:val="28"/>
          <w:szCs w:val="28"/>
          <w:rtl/>
        </w:rPr>
        <w:t xml:space="preserve"> و تورم عمومی و</w:t>
      </w:r>
      <w:r w:rsidR="0060755D">
        <w:rPr>
          <w:rFonts w:cs="B Nazanin"/>
          <w:sz w:val="28"/>
          <w:szCs w:val="28"/>
          <w:rtl/>
        </w:rPr>
        <w:t xml:space="preserve"> </w:t>
      </w:r>
      <w:r w:rsidR="00C70788" w:rsidRPr="00E11821">
        <w:rPr>
          <w:rFonts w:cs="B Nazanin" w:hint="cs"/>
          <w:sz w:val="28"/>
          <w:szCs w:val="28"/>
          <w:rtl/>
        </w:rPr>
        <w:t xml:space="preserve">همچنین فعالیت صنایع و </w:t>
      </w:r>
      <w:r>
        <w:rPr>
          <w:rFonts w:cs="B Nazanin" w:hint="cs"/>
          <w:sz w:val="28"/>
          <w:szCs w:val="28"/>
          <w:rtl/>
        </w:rPr>
        <w:t>بخش‌های</w:t>
      </w:r>
      <w:r w:rsidR="00C70788" w:rsidRPr="00E11821">
        <w:rPr>
          <w:rFonts w:cs="B Nazanin" w:hint="cs"/>
          <w:sz w:val="28"/>
          <w:szCs w:val="28"/>
          <w:rtl/>
        </w:rPr>
        <w:t xml:space="preserve"> مرتبط با خود را تحت </w:t>
      </w:r>
      <w:r>
        <w:rPr>
          <w:rFonts w:cs="B Nazanin" w:hint="cs"/>
          <w:sz w:val="28"/>
          <w:szCs w:val="28"/>
          <w:rtl/>
        </w:rPr>
        <w:t>تأثیر</w:t>
      </w:r>
      <w:r w:rsidR="00C70788" w:rsidRPr="00E11821">
        <w:rPr>
          <w:rFonts w:cs="B Nazanin" w:hint="cs"/>
          <w:sz w:val="28"/>
          <w:szCs w:val="28"/>
          <w:rtl/>
        </w:rPr>
        <w:t xml:space="preserve"> قرار دهد. نكته حائز اهميت ديگر اين بخش </w:t>
      </w:r>
      <w:r>
        <w:rPr>
          <w:rFonts w:cs="B Nazanin" w:hint="cs"/>
          <w:sz w:val="28"/>
          <w:szCs w:val="28"/>
          <w:rtl/>
        </w:rPr>
        <w:t>خصوصاً</w:t>
      </w:r>
      <w:r w:rsidR="00C70788" w:rsidRPr="00E11821">
        <w:rPr>
          <w:rFonts w:cs="B Nazanin" w:hint="cs"/>
          <w:sz w:val="28"/>
          <w:szCs w:val="28"/>
          <w:rtl/>
        </w:rPr>
        <w:t xml:space="preserve"> در ايران، نقش فرهنگی و اجتماعی مسکن در بین خانوار </w:t>
      </w:r>
      <w:r>
        <w:rPr>
          <w:rFonts w:cs="B Nazanin" w:hint="cs"/>
          <w:sz w:val="28"/>
          <w:szCs w:val="28"/>
          <w:rtl/>
        </w:rPr>
        <w:t>می‌باشد</w:t>
      </w:r>
      <w:r w:rsidR="00C70788" w:rsidRPr="00E11821">
        <w:rPr>
          <w:rFonts w:cs="B Nazanin" w:hint="cs"/>
          <w:sz w:val="28"/>
          <w:szCs w:val="28"/>
          <w:rtl/>
        </w:rPr>
        <w:t xml:space="preserve">. داشتن مسکن مناسب همواره یکی از </w:t>
      </w:r>
      <w:r>
        <w:rPr>
          <w:rFonts w:cs="B Nazanin" w:hint="cs"/>
          <w:sz w:val="28"/>
          <w:szCs w:val="28"/>
          <w:rtl/>
        </w:rPr>
        <w:t>دغدغه‌های</w:t>
      </w:r>
      <w:r w:rsidR="00C70788" w:rsidRPr="00E11821">
        <w:rPr>
          <w:rFonts w:cs="B Nazanin" w:hint="cs"/>
          <w:sz w:val="28"/>
          <w:szCs w:val="28"/>
          <w:rtl/>
        </w:rPr>
        <w:t xml:space="preserve"> خانوار بوده و منجر به افزایش کرامت انسانی </w:t>
      </w:r>
      <w:r w:rsidR="00BC632D">
        <w:rPr>
          <w:rFonts w:cs="B Nazanin" w:hint="cs"/>
          <w:sz w:val="28"/>
          <w:szCs w:val="28"/>
          <w:rtl/>
        </w:rPr>
        <w:t>و</w:t>
      </w:r>
      <w:r w:rsidR="00C70788" w:rsidRPr="00E11821">
        <w:rPr>
          <w:rFonts w:cs="B Nazanin" w:hint="cs"/>
          <w:sz w:val="28"/>
          <w:szCs w:val="28"/>
          <w:rtl/>
        </w:rPr>
        <w:t xml:space="preserve"> همچنین منجر به تسهیل در شرایط ازدواج و تحکیم خانواده، هم از منظر ایجاد درآمد حاصل از اشتغال و هم از منظر امنیت روانی و اجتماعی </w:t>
      </w:r>
      <w:r>
        <w:rPr>
          <w:rFonts w:cs="B Nazanin" w:hint="cs"/>
          <w:sz w:val="28"/>
          <w:szCs w:val="28"/>
          <w:rtl/>
        </w:rPr>
        <w:t>می‌گردد</w:t>
      </w:r>
      <w:r w:rsidR="00C70788" w:rsidRPr="00E11821">
        <w:rPr>
          <w:rFonts w:cs="B Nazanin" w:hint="cs"/>
          <w:sz w:val="28"/>
          <w:szCs w:val="28"/>
          <w:rtl/>
        </w:rPr>
        <w:t>.</w:t>
      </w:r>
    </w:p>
    <w:p w14:paraId="326DBD69" w14:textId="3B6878AF" w:rsidR="00C70788" w:rsidRPr="00E11821" w:rsidRDefault="003B3E65" w:rsidP="00A67884">
      <w:pPr>
        <w:bidi/>
        <w:jc w:val="both"/>
        <w:rPr>
          <w:rFonts w:cs="B Nazanin"/>
          <w:sz w:val="28"/>
          <w:szCs w:val="28"/>
          <w:rtl/>
          <w:lang w:bidi="fa-IR"/>
        </w:rPr>
      </w:pPr>
      <w:r>
        <w:rPr>
          <w:rFonts w:cs="B Nazanin" w:hint="cs"/>
          <w:sz w:val="28"/>
          <w:szCs w:val="28"/>
          <w:rtl/>
          <w:lang w:bidi="fa-IR"/>
        </w:rPr>
        <w:t>به‌طورکلی</w:t>
      </w:r>
      <w:r w:rsidR="00250D65" w:rsidRPr="00E11821">
        <w:rPr>
          <w:rFonts w:cs="B Nazanin" w:hint="cs"/>
          <w:sz w:val="28"/>
          <w:szCs w:val="28"/>
          <w:rtl/>
          <w:lang w:bidi="fa-IR"/>
        </w:rPr>
        <w:t xml:space="preserve"> باید در نظر بگیریم که در هیچ جای دنیا حکمرانی مسکن و شهرسازی بدون نگاه </w:t>
      </w:r>
      <w:r>
        <w:rPr>
          <w:rFonts w:cs="B Nazanin" w:hint="cs"/>
          <w:sz w:val="28"/>
          <w:szCs w:val="28"/>
          <w:rtl/>
          <w:lang w:bidi="fa-IR"/>
        </w:rPr>
        <w:t>توأمان</w:t>
      </w:r>
      <w:r w:rsidR="00250D65" w:rsidRPr="00E11821">
        <w:rPr>
          <w:rFonts w:cs="B Nazanin" w:hint="cs"/>
          <w:sz w:val="28"/>
          <w:szCs w:val="28"/>
          <w:rtl/>
          <w:lang w:bidi="fa-IR"/>
        </w:rPr>
        <w:t xml:space="preserve"> به ابزارهای </w:t>
      </w:r>
      <w:r>
        <w:rPr>
          <w:rFonts w:cs="B Nazanin" w:hint="cs"/>
          <w:sz w:val="28"/>
          <w:szCs w:val="28"/>
          <w:rtl/>
          <w:lang w:bidi="fa-IR"/>
        </w:rPr>
        <w:t>تأمین</w:t>
      </w:r>
      <w:r w:rsidR="00250D65" w:rsidRPr="00E11821">
        <w:rPr>
          <w:rFonts w:cs="B Nazanin" w:hint="cs"/>
          <w:sz w:val="28"/>
          <w:szCs w:val="28"/>
          <w:rtl/>
          <w:lang w:bidi="fa-IR"/>
        </w:rPr>
        <w:t xml:space="preserve"> مالی، مالیاتی، </w:t>
      </w:r>
      <w:r>
        <w:rPr>
          <w:rFonts w:cs="B Nazanin" w:hint="cs"/>
          <w:sz w:val="28"/>
          <w:szCs w:val="28"/>
          <w:rtl/>
          <w:lang w:bidi="fa-IR"/>
        </w:rPr>
        <w:t>فرهنگ‌سازی</w:t>
      </w:r>
      <w:r w:rsidR="00250D65" w:rsidRPr="00E11821">
        <w:rPr>
          <w:rFonts w:cs="B Nazanin" w:hint="cs"/>
          <w:sz w:val="28"/>
          <w:szCs w:val="28"/>
          <w:rtl/>
          <w:lang w:bidi="fa-IR"/>
        </w:rPr>
        <w:t xml:space="preserve">، </w:t>
      </w:r>
      <w:r>
        <w:rPr>
          <w:rFonts w:cs="B Nazanin" w:hint="cs"/>
          <w:sz w:val="28"/>
          <w:szCs w:val="28"/>
          <w:rtl/>
          <w:lang w:bidi="fa-IR"/>
        </w:rPr>
        <w:t>محدودیت‌ها</w:t>
      </w:r>
      <w:r w:rsidR="00250D65" w:rsidRPr="00E11821">
        <w:rPr>
          <w:rFonts w:cs="B Nazanin" w:hint="cs"/>
          <w:sz w:val="28"/>
          <w:szCs w:val="28"/>
          <w:rtl/>
          <w:lang w:bidi="fa-IR"/>
        </w:rPr>
        <w:t xml:space="preserve"> و </w:t>
      </w:r>
      <w:r>
        <w:rPr>
          <w:rFonts w:cs="B Nazanin" w:hint="cs"/>
          <w:sz w:val="28"/>
          <w:szCs w:val="28"/>
          <w:rtl/>
          <w:lang w:bidi="fa-IR"/>
        </w:rPr>
        <w:t>فرصت‌های</w:t>
      </w:r>
      <w:r w:rsidR="00250D65" w:rsidRPr="00E11821">
        <w:rPr>
          <w:rFonts w:cs="B Nazanin" w:hint="cs"/>
          <w:sz w:val="28"/>
          <w:szCs w:val="28"/>
          <w:rtl/>
          <w:lang w:bidi="fa-IR"/>
        </w:rPr>
        <w:t xml:space="preserve"> قانونی به توفیق دست نیافته و تجربه جهانیان نشان </w:t>
      </w:r>
      <w:r>
        <w:rPr>
          <w:rFonts w:cs="B Nazanin" w:hint="cs"/>
          <w:sz w:val="28"/>
          <w:szCs w:val="28"/>
          <w:rtl/>
          <w:lang w:bidi="fa-IR"/>
        </w:rPr>
        <w:t>می‌دهد</w:t>
      </w:r>
      <w:r w:rsidR="00250D65" w:rsidRPr="00E11821">
        <w:rPr>
          <w:rFonts w:cs="B Nazanin" w:hint="cs"/>
          <w:sz w:val="28"/>
          <w:szCs w:val="28"/>
          <w:rtl/>
          <w:lang w:bidi="fa-IR"/>
        </w:rPr>
        <w:t xml:space="preserve"> برای حل مشکل بسیار اساسی مسکن </w:t>
      </w:r>
      <w:r>
        <w:rPr>
          <w:rFonts w:cs="B Nazanin" w:hint="cs"/>
          <w:sz w:val="28"/>
          <w:szCs w:val="28"/>
          <w:rtl/>
          <w:lang w:bidi="fa-IR"/>
        </w:rPr>
        <w:t>می‌بایست</w:t>
      </w:r>
      <w:r w:rsidR="00250D65" w:rsidRPr="00E11821">
        <w:rPr>
          <w:rFonts w:cs="B Nazanin" w:hint="cs"/>
          <w:sz w:val="28"/>
          <w:szCs w:val="28"/>
          <w:rtl/>
          <w:lang w:bidi="fa-IR"/>
        </w:rPr>
        <w:t xml:space="preserve"> که نگاهی </w:t>
      </w:r>
      <w:r>
        <w:rPr>
          <w:rFonts w:cs="B Nazanin" w:hint="cs"/>
          <w:sz w:val="28"/>
          <w:szCs w:val="28"/>
          <w:rtl/>
          <w:lang w:bidi="fa-IR"/>
        </w:rPr>
        <w:t>فرا</w:t>
      </w:r>
      <w:r>
        <w:rPr>
          <w:rFonts w:cs="B Nazanin"/>
          <w:sz w:val="28"/>
          <w:szCs w:val="28"/>
          <w:rtl/>
          <w:lang w:bidi="fa-IR"/>
        </w:rPr>
        <w:t xml:space="preserve"> </w:t>
      </w:r>
      <w:r>
        <w:rPr>
          <w:rFonts w:cs="B Nazanin" w:hint="cs"/>
          <w:sz w:val="28"/>
          <w:szCs w:val="28"/>
          <w:rtl/>
          <w:lang w:bidi="fa-IR"/>
        </w:rPr>
        <w:t>بخشی</w:t>
      </w:r>
      <w:r w:rsidR="00250D65" w:rsidRPr="00E11821">
        <w:rPr>
          <w:rFonts w:cs="B Nazanin" w:hint="cs"/>
          <w:sz w:val="28"/>
          <w:szCs w:val="28"/>
          <w:rtl/>
          <w:lang w:bidi="fa-IR"/>
        </w:rPr>
        <w:t xml:space="preserve"> به این موضوع از منظر حکمرانی مسکن داشته باشیم.</w:t>
      </w:r>
    </w:p>
    <w:p w14:paraId="6D79E0CB" w14:textId="64C58FE6" w:rsidR="00761C9E" w:rsidRPr="00E11821" w:rsidRDefault="00761C9E" w:rsidP="00A67884">
      <w:pPr>
        <w:bidi/>
        <w:jc w:val="both"/>
        <w:rPr>
          <w:rFonts w:cs="B Nazanin"/>
          <w:sz w:val="28"/>
          <w:szCs w:val="28"/>
          <w:rtl/>
          <w:lang w:bidi="fa-IR"/>
        </w:rPr>
      </w:pPr>
    </w:p>
    <w:p w14:paraId="0A2E4F1D" w14:textId="56490A49" w:rsidR="00773FDC" w:rsidRPr="00E11821" w:rsidRDefault="00773FDC" w:rsidP="00A67884">
      <w:pPr>
        <w:bidi/>
        <w:jc w:val="both"/>
        <w:rPr>
          <w:rFonts w:cs="B Nazanin"/>
          <w:sz w:val="28"/>
          <w:szCs w:val="28"/>
          <w:rtl/>
          <w:lang w:bidi="fa-IR"/>
        </w:rPr>
      </w:pPr>
    </w:p>
    <w:p w14:paraId="5C9085A3" w14:textId="25E12C05" w:rsidR="00773FDC" w:rsidRPr="00E11821" w:rsidRDefault="002C1C63" w:rsidP="00A67884">
      <w:pPr>
        <w:bidi/>
        <w:jc w:val="both"/>
        <w:rPr>
          <w:rFonts w:cs="B Nazanin"/>
          <w:sz w:val="28"/>
          <w:szCs w:val="28"/>
          <w:rtl/>
          <w:lang w:bidi="fa-IR"/>
        </w:rPr>
      </w:pPr>
      <w:r w:rsidRPr="00E11821">
        <w:rPr>
          <w:rFonts w:cs="B Nazanin"/>
          <w:sz w:val="28"/>
          <w:szCs w:val="28"/>
          <w:rtl/>
          <w:lang w:bidi="fa-IR"/>
        </w:rPr>
        <w:br w:type="page"/>
      </w:r>
    </w:p>
    <w:p w14:paraId="785A9882" w14:textId="1B447911" w:rsidR="00761C9E" w:rsidRPr="00E11821" w:rsidRDefault="00A67884" w:rsidP="00CF597E">
      <w:pPr>
        <w:pStyle w:val="2"/>
        <w:rPr>
          <w:rtl/>
        </w:rPr>
      </w:pPr>
      <w:bookmarkStart w:id="28" w:name="_Toc79758079"/>
      <w:bookmarkStart w:id="29" w:name="_Toc79758732"/>
      <w:bookmarkStart w:id="30" w:name="_Toc79758833"/>
      <w:bookmarkStart w:id="31" w:name="_Toc79758954"/>
      <w:bookmarkStart w:id="32" w:name="_Toc79763533"/>
      <w:r>
        <w:rPr>
          <w:rFonts w:asciiTheme="minorHAnsi" w:hAnsiTheme="minorHAnsi" w:hint="cs"/>
          <w:rtl/>
        </w:rPr>
        <w:lastRenderedPageBreak/>
        <w:t>۱.۱.</w:t>
      </w:r>
      <w:r w:rsidR="005E76F7">
        <w:rPr>
          <w:rtl/>
        </w:rPr>
        <w:t xml:space="preserve"> وضع</w:t>
      </w:r>
      <w:r w:rsidR="005E76F7">
        <w:rPr>
          <w:rFonts w:hint="cs"/>
          <w:rtl/>
        </w:rPr>
        <w:t>ی</w:t>
      </w:r>
      <w:r w:rsidR="005E76F7">
        <w:rPr>
          <w:rFonts w:hint="eastAsia"/>
          <w:rtl/>
        </w:rPr>
        <w:t>ت</w:t>
      </w:r>
      <w:r>
        <w:rPr>
          <w:rFonts w:hint="cs"/>
          <w:rtl/>
        </w:rPr>
        <w:t xml:space="preserve"> جاری در حوزه مسکن</w:t>
      </w:r>
      <w:bookmarkEnd w:id="28"/>
      <w:bookmarkEnd w:id="29"/>
      <w:bookmarkEnd w:id="30"/>
      <w:bookmarkEnd w:id="31"/>
      <w:bookmarkEnd w:id="32"/>
    </w:p>
    <w:p w14:paraId="282CCD96" w14:textId="53BE5BBD" w:rsidR="00761C9E" w:rsidRPr="00E11821" w:rsidRDefault="00761C9E"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r w:rsidRPr="00E11821">
        <w:rPr>
          <w:rFonts w:ascii="Vazir" w:eastAsia="Times New Roman" w:hAnsi="Vazir" w:cs="B Nazanin"/>
          <w:color w:val="333333"/>
          <w:sz w:val="28"/>
          <w:szCs w:val="28"/>
          <w:rtl/>
        </w:rPr>
        <w:t xml:space="preserve">بازارها در ایران به‌‏گونه‌‏ای عمل کرده‏‌اند که مسکن  از یک کالای مصرفی به یک کالای سرمایه‌‏ای بدل </w:t>
      </w:r>
      <w:r w:rsidR="00BC632D">
        <w:rPr>
          <w:rFonts w:ascii="Vazir" w:eastAsia="Times New Roman" w:hAnsi="Vazir" w:cs="B Nazanin" w:hint="cs"/>
          <w:color w:val="333333"/>
          <w:sz w:val="28"/>
          <w:szCs w:val="28"/>
          <w:rtl/>
        </w:rPr>
        <w:t xml:space="preserve">شده و </w:t>
      </w:r>
      <w:r w:rsidRPr="00E11821">
        <w:rPr>
          <w:rFonts w:ascii="Vazir" w:eastAsia="Times New Roman" w:hAnsi="Vazir" w:cs="B Nazanin"/>
          <w:color w:val="333333"/>
          <w:sz w:val="28"/>
          <w:szCs w:val="28"/>
          <w:rtl/>
        </w:rPr>
        <w:t>دیگر نیاز واقعی افراد به مسکن تنها مؤلفه تعیین‌کننده نیست</w:t>
      </w:r>
      <w:r w:rsidRPr="00E11821">
        <w:rPr>
          <w:rFonts w:ascii="Vazir" w:eastAsia="Times New Roman" w:hAnsi="Vazir" w:cs="B Nazanin"/>
          <w:color w:val="333333"/>
          <w:sz w:val="28"/>
          <w:szCs w:val="28"/>
        </w:rPr>
        <w:t>.</w:t>
      </w:r>
    </w:p>
    <w:p w14:paraId="446C0464" w14:textId="77777777" w:rsidR="00761C9E" w:rsidRPr="00E11821" w:rsidRDefault="00AD5955"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hyperlink r:id="rId19" w:history="1">
        <w:r w:rsidR="00761C9E" w:rsidRPr="00E11821">
          <w:rPr>
            <w:rFonts w:ascii="Vazir" w:eastAsia="Times New Roman" w:hAnsi="Vazir" w:cs="B Nazanin"/>
            <w:color w:val="333333"/>
            <w:sz w:val="28"/>
            <w:szCs w:val="28"/>
            <w:rtl/>
          </w:rPr>
          <w:t>نسبت خانه‌های خالی به کل موجودی واحدهای مسکونی کشور ۱۱ درصد است</w:t>
        </w:r>
      </w:hyperlink>
      <w:r w:rsidR="00761C9E" w:rsidRPr="00E11821">
        <w:rPr>
          <w:rFonts w:ascii="Vazir" w:eastAsia="Times New Roman" w:hAnsi="Vazir" w:cs="B Nazanin"/>
          <w:color w:val="333333"/>
          <w:sz w:val="28"/>
          <w:szCs w:val="28"/>
        </w:rPr>
        <w:t> </w:t>
      </w:r>
      <w:r w:rsidR="00761C9E" w:rsidRPr="00E11821">
        <w:rPr>
          <w:rFonts w:ascii="Vazir" w:eastAsia="Times New Roman" w:hAnsi="Vazir" w:cs="B Nazanin"/>
          <w:color w:val="333333"/>
          <w:sz w:val="28"/>
          <w:szCs w:val="28"/>
          <w:rtl/>
        </w:rPr>
        <w:t>که نشان می‌دهد از هر ۱۰ خانه در کشور، حداقل یکی خالی است</w:t>
      </w:r>
      <w:r w:rsidR="00761C9E" w:rsidRPr="00E11821">
        <w:rPr>
          <w:rFonts w:ascii="Vazir" w:eastAsia="Times New Roman" w:hAnsi="Vazir" w:cs="B Nazanin"/>
          <w:color w:val="333333"/>
          <w:sz w:val="28"/>
          <w:szCs w:val="28"/>
        </w:rPr>
        <w:t>.</w:t>
      </w:r>
    </w:p>
    <w:p w14:paraId="542488E1" w14:textId="053AF3D2" w:rsidR="00761C9E" w:rsidRPr="00E11821" w:rsidRDefault="00761C9E"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r w:rsidRPr="00E11821">
        <w:rPr>
          <w:rFonts w:ascii="Vazir" w:eastAsia="Times New Roman" w:hAnsi="Vazir" w:cs="B Nazanin"/>
          <w:color w:val="333333"/>
          <w:sz w:val="28"/>
          <w:szCs w:val="28"/>
          <w:rtl/>
        </w:rPr>
        <w:t>کاهش تولید سالیانه مسکن از متوسط ۷۷۰ هزار واحد در سال ۱۳۹۲ به متوسط سالیانه حدود ۴۰۰ هزار واحد از سال ۱۳۹۳ تاکنون</w:t>
      </w:r>
      <w:r w:rsidR="00003339" w:rsidRPr="00E11821">
        <w:rPr>
          <w:rFonts w:ascii="Vazir" w:eastAsia="Times New Roman" w:hAnsi="Vazir" w:cs="B Nazanin" w:hint="cs"/>
          <w:color w:val="333333"/>
          <w:sz w:val="28"/>
          <w:szCs w:val="28"/>
          <w:rtl/>
        </w:rPr>
        <w:t xml:space="preserve"> رسیده است</w:t>
      </w:r>
      <w:r w:rsidR="00003339" w:rsidRPr="00E11821">
        <w:rPr>
          <w:rFonts w:ascii="Vazir" w:eastAsia="Times New Roman" w:hAnsi="Vazir" w:cs="B Nazanin"/>
          <w:color w:val="333333"/>
          <w:sz w:val="28"/>
          <w:szCs w:val="28"/>
        </w:rPr>
        <w:t>.</w:t>
      </w:r>
    </w:p>
    <w:p w14:paraId="41A86414" w14:textId="087843AA" w:rsidR="00020A92" w:rsidRPr="00E11821" w:rsidRDefault="00020A92" w:rsidP="0024437B">
      <w:pPr>
        <w:pStyle w:val="a6"/>
        <w:numPr>
          <w:ilvl w:val="0"/>
          <w:numId w:val="16"/>
        </w:numPr>
        <w:bidi/>
        <w:spacing w:line="240" w:lineRule="auto"/>
        <w:jc w:val="both"/>
        <w:rPr>
          <w:rFonts w:cs="B Nazanin"/>
          <w:sz w:val="28"/>
          <w:szCs w:val="28"/>
        </w:rPr>
      </w:pPr>
      <w:r w:rsidRPr="00E11821">
        <w:rPr>
          <w:rFonts w:cs="B Nazanin" w:hint="eastAsia"/>
          <w:sz w:val="28"/>
          <w:szCs w:val="28"/>
          <w:rtl/>
        </w:rPr>
        <w:t>عدم</w:t>
      </w:r>
      <w:r w:rsidRPr="00E11821">
        <w:rPr>
          <w:rFonts w:cs="B Nazanin"/>
          <w:sz w:val="28"/>
          <w:szCs w:val="28"/>
          <w:rtl/>
        </w:rPr>
        <w:t xml:space="preserve"> تأمین ن</w:t>
      </w:r>
      <w:r w:rsidRPr="00E11821">
        <w:rPr>
          <w:rFonts w:cs="B Nazanin" w:hint="cs"/>
          <w:sz w:val="28"/>
          <w:szCs w:val="28"/>
          <w:rtl/>
        </w:rPr>
        <w:t>ی</w:t>
      </w:r>
      <w:r w:rsidRPr="00E11821">
        <w:rPr>
          <w:rFonts w:cs="B Nazanin" w:hint="eastAsia"/>
          <w:sz w:val="28"/>
          <w:szCs w:val="28"/>
          <w:rtl/>
        </w:rPr>
        <w:t>از</w:t>
      </w:r>
      <w:r w:rsidRPr="00E11821">
        <w:rPr>
          <w:rFonts w:cs="B Nazanin"/>
          <w:sz w:val="28"/>
          <w:szCs w:val="28"/>
          <w:rtl/>
        </w:rPr>
        <w:t xml:space="preserve"> سالانه</w:t>
      </w:r>
      <w:r w:rsidRPr="00E11821">
        <w:rPr>
          <w:rFonts w:cs="B Nazanin" w:hint="cs"/>
          <w:sz w:val="28"/>
          <w:szCs w:val="28"/>
          <w:rtl/>
        </w:rPr>
        <w:t xml:space="preserve"> حدود</w:t>
      </w:r>
      <w:r w:rsidRPr="00E11821">
        <w:rPr>
          <w:rFonts w:cs="B Nazanin"/>
          <w:sz w:val="28"/>
          <w:szCs w:val="28"/>
          <w:rtl/>
        </w:rPr>
        <w:t xml:space="preserve"> 1 م</w:t>
      </w:r>
      <w:r w:rsidRPr="00E11821">
        <w:rPr>
          <w:rFonts w:cs="B Nazanin" w:hint="cs"/>
          <w:sz w:val="28"/>
          <w:szCs w:val="28"/>
          <w:rtl/>
        </w:rPr>
        <w:t>ی</w:t>
      </w:r>
      <w:r w:rsidRPr="00E11821">
        <w:rPr>
          <w:rFonts w:cs="B Nazanin" w:hint="eastAsia"/>
          <w:sz w:val="28"/>
          <w:szCs w:val="28"/>
          <w:rtl/>
        </w:rPr>
        <w:t>ل</w:t>
      </w:r>
      <w:r w:rsidRPr="00E11821">
        <w:rPr>
          <w:rFonts w:cs="B Nazanin" w:hint="cs"/>
          <w:sz w:val="28"/>
          <w:szCs w:val="28"/>
          <w:rtl/>
        </w:rPr>
        <w:t>ی</w:t>
      </w:r>
      <w:r w:rsidRPr="00E11821">
        <w:rPr>
          <w:rFonts w:cs="B Nazanin" w:hint="eastAsia"/>
          <w:sz w:val="28"/>
          <w:szCs w:val="28"/>
          <w:rtl/>
        </w:rPr>
        <w:t>ون</w:t>
      </w:r>
      <w:r w:rsidRPr="00E11821">
        <w:rPr>
          <w:rFonts w:cs="B Nazanin"/>
          <w:sz w:val="28"/>
          <w:szCs w:val="28"/>
          <w:rtl/>
        </w:rPr>
        <w:t xml:space="preserve"> هزار واحد مسکون</w:t>
      </w:r>
      <w:r w:rsidRPr="00E11821">
        <w:rPr>
          <w:rFonts w:cs="B Nazanin" w:hint="cs"/>
          <w:sz w:val="28"/>
          <w:szCs w:val="28"/>
          <w:rtl/>
        </w:rPr>
        <w:t>ی</w:t>
      </w:r>
      <w:r w:rsidRPr="00E11821">
        <w:rPr>
          <w:rFonts w:cs="B Nazanin"/>
          <w:sz w:val="28"/>
          <w:szCs w:val="28"/>
          <w:rtl/>
        </w:rPr>
        <w:t xml:space="preserve"> در کل کشور در ط</w:t>
      </w:r>
      <w:r w:rsidRPr="00E11821">
        <w:rPr>
          <w:rFonts w:cs="B Nazanin" w:hint="cs"/>
          <w:sz w:val="28"/>
          <w:szCs w:val="28"/>
          <w:rtl/>
        </w:rPr>
        <w:t>ی</w:t>
      </w:r>
      <w:r w:rsidRPr="00E11821">
        <w:rPr>
          <w:rFonts w:cs="B Nazanin"/>
          <w:sz w:val="28"/>
          <w:szCs w:val="28"/>
          <w:rtl/>
        </w:rPr>
        <w:t xml:space="preserve"> سال</w:t>
      </w:r>
      <w:r w:rsidRPr="00E11821">
        <w:rPr>
          <w:rFonts w:cs="B Nazanin"/>
          <w:sz w:val="28"/>
          <w:szCs w:val="28"/>
          <w:rtl/>
        </w:rPr>
        <w:softHyphen/>
        <w:t>ها</w:t>
      </w:r>
      <w:r w:rsidRPr="00E11821">
        <w:rPr>
          <w:rFonts w:cs="B Nazanin" w:hint="cs"/>
          <w:sz w:val="28"/>
          <w:szCs w:val="28"/>
          <w:rtl/>
        </w:rPr>
        <w:t>ی</w:t>
      </w:r>
      <w:r w:rsidRPr="00E11821">
        <w:rPr>
          <w:rFonts w:cs="B Nazanin"/>
          <w:sz w:val="28"/>
          <w:szCs w:val="28"/>
          <w:rtl/>
        </w:rPr>
        <w:t xml:space="preserve"> 1396 تا 1400</w:t>
      </w:r>
      <w:r w:rsidR="00B108BD" w:rsidRPr="00E11821">
        <w:rPr>
          <w:rFonts w:cs="B Nazanin" w:hint="cs"/>
          <w:sz w:val="28"/>
          <w:szCs w:val="28"/>
          <w:rtl/>
        </w:rPr>
        <w:t>.</w:t>
      </w:r>
    </w:p>
    <w:p w14:paraId="18A4106F" w14:textId="08C89579" w:rsidR="00761C9E" w:rsidRPr="00E11821" w:rsidRDefault="00761C9E"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r w:rsidRPr="00E11821">
        <w:rPr>
          <w:rFonts w:ascii="Vazir" w:eastAsia="Times New Roman" w:hAnsi="Vazir" w:cs="B Nazanin"/>
          <w:color w:val="333333"/>
          <w:sz w:val="28"/>
          <w:szCs w:val="28"/>
          <w:rtl/>
        </w:rPr>
        <w:t xml:space="preserve">کاهش پوشش دهی تسهیلات بانکی از هزینه مسکن </w:t>
      </w:r>
      <w:r w:rsidR="00756C0D" w:rsidRPr="00E11821">
        <w:rPr>
          <w:rFonts w:ascii="Vazir" w:eastAsia="Times New Roman" w:hAnsi="Vazir" w:cs="B Nazanin" w:hint="cs"/>
          <w:color w:val="333333"/>
          <w:sz w:val="28"/>
          <w:szCs w:val="28"/>
          <w:rtl/>
        </w:rPr>
        <w:t>و</w:t>
      </w:r>
      <w:r w:rsidRPr="00E11821">
        <w:rPr>
          <w:rFonts w:ascii="Vazir" w:eastAsia="Times New Roman" w:hAnsi="Vazir" w:cs="B Nazanin" w:hint="cs"/>
          <w:color w:val="333333"/>
          <w:sz w:val="28"/>
          <w:szCs w:val="28"/>
          <w:rtl/>
        </w:rPr>
        <w:t xml:space="preserve"> </w:t>
      </w:r>
      <w:r w:rsidRPr="00E11821">
        <w:rPr>
          <w:rFonts w:ascii="Vazir" w:eastAsia="Times New Roman" w:hAnsi="Vazir" w:cs="B Nazanin"/>
          <w:color w:val="333333"/>
          <w:sz w:val="28"/>
          <w:szCs w:val="28"/>
          <w:rtl/>
        </w:rPr>
        <w:t>سهم بسیار</w:t>
      </w:r>
      <w:r w:rsidR="00FB2017" w:rsidRPr="00E11821">
        <w:rPr>
          <w:rFonts w:ascii="Vazir" w:eastAsia="Times New Roman" w:hAnsi="Vazir" w:cs="B Nazanin"/>
          <w:color w:val="333333"/>
          <w:sz w:val="28"/>
          <w:szCs w:val="28"/>
          <w:rtl/>
        </w:rPr>
        <w:t xml:space="preserve"> کم بخش مسکن از تسهیلات بانکی (</w:t>
      </w:r>
      <w:r w:rsidR="00FB2017" w:rsidRPr="00E11821">
        <w:rPr>
          <w:rFonts w:ascii="Vazir" w:eastAsia="Times New Roman" w:hAnsi="Vazir" w:cs="B Nazanin" w:hint="cs"/>
          <w:color w:val="333333"/>
          <w:sz w:val="28"/>
          <w:szCs w:val="28"/>
          <w:rtl/>
        </w:rPr>
        <w:t xml:space="preserve">5 </w:t>
      </w:r>
      <w:r w:rsidRPr="00E11821">
        <w:rPr>
          <w:rFonts w:ascii="Vazir" w:eastAsia="Times New Roman" w:hAnsi="Vazir" w:cs="B Nazanin" w:hint="eastAsia"/>
          <w:color w:val="333333"/>
          <w:sz w:val="28"/>
          <w:szCs w:val="28"/>
          <w:rtl/>
        </w:rPr>
        <w:t>درصد</w:t>
      </w:r>
      <w:r w:rsidRPr="00E11821">
        <w:rPr>
          <w:rFonts w:ascii="Vazir" w:eastAsia="Times New Roman" w:hAnsi="Vazir" w:cs="B Nazanin"/>
          <w:color w:val="333333"/>
          <w:sz w:val="28"/>
          <w:szCs w:val="28"/>
          <w:rtl/>
        </w:rPr>
        <w:t xml:space="preserve"> سهم مسکن و ساختمان در سال</w:t>
      </w:r>
      <w:r w:rsidR="00FB2017" w:rsidRPr="00E11821">
        <w:rPr>
          <w:rFonts w:ascii="Vazir" w:eastAsia="Times New Roman" w:hAnsi="Vazir" w:cs="B Nazanin" w:hint="cs"/>
          <w:color w:val="333333"/>
          <w:sz w:val="28"/>
          <w:szCs w:val="28"/>
          <w:rtl/>
        </w:rPr>
        <w:t xml:space="preserve"> 1399</w:t>
      </w:r>
      <w:r w:rsidRPr="00E11821">
        <w:rPr>
          <w:rFonts w:ascii="Vazir" w:eastAsia="Times New Roman" w:hAnsi="Vazir" w:cs="B Nazanin"/>
          <w:color w:val="333333"/>
          <w:sz w:val="28"/>
          <w:szCs w:val="28"/>
          <w:rtl/>
        </w:rPr>
        <w:t>)</w:t>
      </w:r>
      <w:r w:rsidR="00B108BD" w:rsidRPr="00E11821">
        <w:rPr>
          <w:rFonts w:ascii="Vazir" w:eastAsia="Times New Roman" w:hAnsi="Vazir" w:cs="B Nazanin" w:hint="cs"/>
          <w:color w:val="333333"/>
          <w:sz w:val="28"/>
          <w:szCs w:val="28"/>
          <w:rtl/>
        </w:rPr>
        <w:t>.</w:t>
      </w:r>
    </w:p>
    <w:p w14:paraId="1E6DB6FB" w14:textId="121AE5BA" w:rsidR="0054244F" w:rsidRPr="00E11821" w:rsidRDefault="0054244F"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tl/>
        </w:rPr>
      </w:pPr>
      <w:r w:rsidRPr="00E11821">
        <w:rPr>
          <w:rFonts w:ascii="Vazir" w:eastAsia="Times New Roman" w:hAnsi="Vazir" w:cs="B Nazanin"/>
          <w:color w:val="333333"/>
          <w:sz w:val="28"/>
          <w:szCs w:val="28"/>
          <w:rtl/>
        </w:rPr>
        <w:t>افزا</w:t>
      </w:r>
      <w:r w:rsidRPr="00E11821">
        <w:rPr>
          <w:rFonts w:ascii="Vazir" w:eastAsia="Times New Roman" w:hAnsi="Vazir" w:cs="B Nazanin" w:hint="cs"/>
          <w:color w:val="333333"/>
          <w:sz w:val="28"/>
          <w:szCs w:val="28"/>
          <w:rtl/>
        </w:rPr>
        <w:t>ی</w:t>
      </w:r>
      <w:r w:rsidRPr="00E11821">
        <w:rPr>
          <w:rFonts w:ascii="Vazir" w:eastAsia="Times New Roman" w:hAnsi="Vazir" w:cs="B Nazanin" w:hint="eastAsia"/>
          <w:color w:val="333333"/>
          <w:sz w:val="28"/>
          <w:szCs w:val="28"/>
          <w:rtl/>
        </w:rPr>
        <w:t>ش</w:t>
      </w:r>
      <w:r w:rsidRPr="00E11821">
        <w:rPr>
          <w:rFonts w:ascii="Vazir" w:eastAsia="Times New Roman" w:hAnsi="Vazir" w:cs="B Nazanin"/>
          <w:color w:val="333333"/>
          <w:sz w:val="28"/>
          <w:szCs w:val="28"/>
          <w:rtl/>
        </w:rPr>
        <w:t xml:space="preserve"> شاخص طول دوره انتظار مسکن از سال 1374 تا 1395 از 15 سال به 31 سال</w:t>
      </w:r>
      <w:r w:rsidR="00B108BD" w:rsidRPr="00E11821">
        <w:rPr>
          <w:rFonts w:ascii="Vazir" w:eastAsia="Times New Roman" w:hAnsi="Vazir" w:cs="B Nazanin" w:hint="cs"/>
          <w:color w:val="333333"/>
          <w:sz w:val="28"/>
          <w:szCs w:val="28"/>
          <w:rtl/>
        </w:rPr>
        <w:t>.</w:t>
      </w:r>
    </w:p>
    <w:p w14:paraId="72117493" w14:textId="0AAC3581" w:rsidR="0054244F" w:rsidRPr="00E11821" w:rsidRDefault="0054244F"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r w:rsidRPr="00E11821">
        <w:rPr>
          <w:rFonts w:ascii="Vazir" w:eastAsia="Times New Roman" w:hAnsi="Vazir" w:cs="B Nazanin" w:hint="eastAsia"/>
          <w:color w:val="333333"/>
          <w:sz w:val="28"/>
          <w:szCs w:val="28"/>
          <w:rtl/>
        </w:rPr>
        <w:t>افزا</w:t>
      </w:r>
      <w:r w:rsidRPr="00E11821">
        <w:rPr>
          <w:rFonts w:ascii="Vazir" w:eastAsia="Times New Roman" w:hAnsi="Vazir" w:cs="B Nazanin" w:hint="cs"/>
          <w:color w:val="333333"/>
          <w:sz w:val="28"/>
          <w:szCs w:val="28"/>
          <w:rtl/>
        </w:rPr>
        <w:t>ی</w:t>
      </w:r>
      <w:r w:rsidRPr="00E11821">
        <w:rPr>
          <w:rFonts w:ascii="Vazir" w:eastAsia="Times New Roman" w:hAnsi="Vazir" w:cs="B Nazanin" w:hint="eastAsia"/>
          <w:color w:val="333333"/>
          <w:sz w:val="28"/>
          <w:szCs w:val="28"/>
          <w:rtl/>
        </w:rPr>
        <w:t>ش</w:t>
      </w:r>
      <w:r w:rsidRPr="00E11821">
        <w:rPr>
          <w:rFonts w:ascii="Vazir" w:eastAsia="Times New Roman" w:hAnsi="Vazir" w:cs="B Nazanin"/>
          <w:color w:val="333333"/>
          <w:sz w:val="28"/>
          <w:szCs w:val="28"/>
          <w:rtl/>
        </w:rPr>
        <w:t xml:space="preserve"> سهم مسکن از سبد هز</w:t>
      </w:r>
      <w:r w:rsidRPr="00E11821">
        <w:rPr>
          <w:rFonts w:ascii="Vazir" w:eastAsia="Times New Roman" w:hAnsi="Vazir" w:cs="B Nazanin" w:hint="cs"/>
          <w:color w:val="333333"/>
          <w:sz w:val="28"/>
          <w:szCs w:val="28"/>
          <w:rtl/>
        </w:rPr>
        <w:t>ی</w:t>
      </w:r>
      <w:r w:rsidRPr="00E11821">
        <w:rPr>
          <w:rFonts w:ascii="Vazir" w:eastAsia="Times New Roman" w:hAnsi="Vazir" w:cs="B Nazanin" w:hint="eastAsia"/>
          <w:color w:val="333333"/>
          <w:sz w:val="28"/>
          <w:szCs w:val="28"/>
          <w:rtl/>
        </w:rPr>
        <w:t>نه</w:t>
      </w:r>
      <w:r w:rsidRPr="00E11821">
        <w:rPr>
          <w:rFonts w:ascii="Vazir" w:eastAsia="Times New Roman" w:hAnsi="Vazir" w:cs="B Nazanin"/>
          <w:color w:val="333333"/>
          <w:sz w:val="28"/>
          <w:szCs w:val="28"/>
          <w:rtl/>
        </w:rPr>
        <w:t xml:space="preserve"> خانوار ط</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سال‌ها</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1371 تا 1399 از 28% درصد به 37% درصد</w:t>
      </w:r>
      <w:r w:rsidR="00B108BD" w:rsidRPr="00E11821">
        <w:rPr>
          <w:rFonts w:cs="B Nazanin" w:hint="cs"/>
          <w:sz w:val="28"/>
          <w:szCs w:val="28"/>
          <w:rtl/>
        </w:rPr>
        <w:t>.</w:t>
      </w:r>
    </w:p>
    <w:p w14:paraId="22B230DA" w14:textId="0FC51574" w:rsidR="0054244F" w:rsidRPr="00E11821" w:rsidRDefault="0054244F"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tl/>
        </w:rPr>
      </w:pPr>
      <w:r w:rsidRPr="00E11821">
        <w:rPr>
          <w:rFonts w:ascii="Vazir" w:eastAsia="Times New Roman" w:hAnsi="Vazir" w:cs="B Nazanin" w:hint="cs"/>
          <w:color w:val="333333"/>
          <w:sz w:val="28"/>
          <w:szCs w:val="28"/>
          <w:rtl/>
        </w:rPr>
        <w:t xml:space="preserve">افزایش سهم </w:t>
      </w:r>
      <w:r w:rsidR="003B3E65">
        <w:rPr>
          <w:rFonts w:ascii="Vazir" w:eastAsia="Times New Roman" w:hAnsi="Vazir" w:cs="B Nazanin" w:hint="eastAsia"/>
          <w:color w:val="333333"/>
          <w:sz w:val="28"/>
          <w:szCs w:val="28"/>
          <w:rtl/>
        </w:rPr>
        <w:t>مستأجران</w:t>
      </w:r>
      <w:r w:rsidRPr="00E11821">
        <w:rPr>
          <w:rFonts w:ascii="Vazir" w:eastAsia="Times New Roman" w:hAnsi="Vazir" w:cs="B Nazanin" w:hint="cs"/>
          <w:color w:val="333333"/>
          <w:sz w:val="28"/>
          <w:szCs w:val="28"/>
          <w:rtl/>
        </w:rPr>
        <w:t xml:space="preserve"> شهری </w:t>
      </w:r>
      <w:r w:rsidRPr="00E11821">
        <w:rPr>
          <w:rFonts w:ascii="Vazir" w:eastAsia="Times New Roman" w:hAnsi="Vazir" w:cs="B Nazanin"/>
          <w:color w:val="333333"/>
          <w:sz w:val="28"/>
          <w:szCs w:val="28"/>
          <w:rtl/>
        </w:rPr>
        <w:t xml:space="preserve">طی سال‌های‌‌ </w:t>
      </w:r>
      <w:r w:rsidRPr="00E11821">
        <w:rPr>
          <w:rFonts w:ascii="Vazir" w:eastAsia="Times New Roman" w:hAnsi="Vazir" w:cs="B Nazanin" w:hint="cs"/>
          <w:color w:val="333333"/>
          <w:sz w:val="28"/>
          <w:szCs w:val="28"/>
          <w:rtl/>
        </w:rPr>
        <w:t xml:space="preserve">1365 </w:t>
      </w:r>
      <w:r w:rsidRPr="00E11821">
        <w:rPr>
          <w:rFonts w:ascii="Vazir" w:eastAsia="Times New Roman" w:hAnsi="Vazir" w:cs="B Nazanin"/>
          <w:color w:val="333333"/>
          <w:sz w:val="28"/>
          <w:szCs w:val="28"/>
          <w:rtl/>
        </w:rPr>
        <w:t xml:space="preserve">تا </w:t>
      </w:r>
      <w:r w:rsidRPr="00E11821">
        <w:rPr>
          <w:rFonts w:ascii="Vazir" w:eastAsia="Times New Roman" w:hAnsi="Vazir" w:cs="B Nazanin" w:hint="cs"/>
          <w:color w:val="333333"/>
          <w:sz w:val="28"/>
          <w:szCs w:val="28"/>
          <w:rtl/>
        </w:rPr>
        <w:t>1395</w:t>
      </w:r>
      <w:r w:rsidRPr="00E11821">
        <w:rPr>
          <w:rFonts w:ascii="Vazir" w:eastAsia="Times New Roman" w:hAnsi="Vazir" w:cs="B Nazanin"/>
          <w:color w:val="333333"/>
          <w:sz w:val="28"/>
          <w:szCs w:val="28"/>
          <w:rtl/>
        </w:rPr>
        <w:t xml:space="preserve"> از 18% </w:t>
      </w:r>
      <w:r w:rsidRPr="00E11821">
        <w:rPr>
          <w:rFonts w:ascii="Vazir" w:eastAsia="Times New Roman" w:hAnsi="Vazir" w:cs="B Nazanin" w:hint="cs"/>
          <w:color w:val="333333"/>
          <w:sz w:val="28"/>
          <w:szCs w:val="28"/>
          <w:rtl/>
        </w:rPr>
        <w:t xml:space="preserve">درصد </w:t>
      </w:r>
      <w:r w:rsidRPr="00E11821">
        <w:rPr>
          <w:rFonts w:ascii="Vazir" w:eastAsia="Times New Roman" w:hAnsi="Vazir" w:cs="B Nazanin"/>
          <w:color w:val="333333"/>
          <w:sz w:val="28"/>
          <w:szCs w:val="28"/>
          <w:rtl/>
        </w:rPr>
        <w:t xml:space="preserve">به 37% </w:t>
      </w:r>
      <w:r w:rsidRPr="00E11821">
        <w:rPr>
          <w:rFonts w:ascii="Vazir" w:eastAsia="Times New Roman" w:hAnsi="Vazir" w:cs="B Nazanin" w:hint="cs"/>
          <w:color w:val="333333"/>
          <w:sz w:val="28"/>
          <w:szCs w:val="28"/>
          <w:rtl/>
        </w:rPr>
        <w:t>درصد</w:t>
      </w:r>
      <w:r w:rsidR="00742342" w:rsidRPr="00E11821">
        <w:rPr>
          <w:rFonts w:ascii="Vazir" w:eastAsia="Times New Roman" w:hAnsi="Vazir" w:cs="B Nazanin" w:hint="cs"/>
          <w:color w:val="333333"/>
          <w:sz w:val="28"/>
          <w:szCs w:val="28"/>
          <w:rtl/>
        </w:rPr>
        <w:t>،</w:t>
      </w:r>
      <w:r w:rsidR="00742342" w:rsidRPr="00E11821">
        <w:rPr>
          <w:rFonts w:ascii="Vazir" w:eastAsia="Times New Roman" w:hAnsi="Vazir" w:cs="B Nazanin" w:hint="eastAsia"/>
          <w:color w:val="333333"/>
          <w:sz w:val="28"/>
          <w:szCs w:val="28"/>
          <w:rtl/>
        </w:rPr>
        <w:t xml:space="preserve"> به‌خصوص</w:t>
      </w:r>
      <w:r w:rsidR="00742342" w:rsidRPr="00E11821">
        <w:rPr>
          <w:rFonts w:ascii="Vazir" w:eastAsia="Times New Roman" w:hAnsi="Vazir" w:cs="B Nazanin"/>
          <w:color w:val="333333"/>
          <w:sz w:val="28"/>
          <w:szCs w:val="28"/>
          <w:rtl/>
        </w:rPr>
        <w:t xml:space="preserve"> در </w:t>
      </w:r>
      <w:r w:rsidR="00742342" w:rsidRPr="00E11821">
        <w:rPr>
          <w:rFonts w:ascii="Vazir" w:eastAsia="Times New Roman" w:hAnsi="Vazir" w:cs="B Nazanin" w:hint="eastAsia"/>
          <w:color w:val="333333"/>
          <w:sz w:val="28"/>
          <w:szCs w:val="28"/>
          <w:rtl/>
        </w:rPr>
        <w:t>کلان‌شهرها</w:t>
      </w:r>
      <w:r w:rsidR="00742342" w:rsidRPr="00E11821">
        <w:rPr>
          <w:rFonts w:ascii="Vazir" w:eastAsia="Times New Roman" w:hAnsi="Vazir" w:cs="B Nazanin"/>
          <w:color w:val="333333"/>
          <w:sz w:val="28"/>
          <w:szCs w:val="28"/>
          <w:rtl/>
        </w:rPr>
        <w:t xml:space="preserve"> و شهرهای بزرگ (نرخ ۴۲ درصدی </w:t>
      </w:r>
      <w:r w:rsidR="00742342" w:rsidRPr="00E11821">
        <w:rPr>
          <w:rFonts w:ascii="Vazir" w:eastAsia="Times New Roman" w:hAnsi="Vazir" w:cs="B Nazanin" w:hint="eastAsia"/>
          <w:color w:val="333333"/>
          <w:sz w:val="28"/>
          <w:szCs w:val="28"/>
          <w:rtl/>
        </w:rPr>
        <w:t>اجاره‌نش</w:t>
      </w:r>
      <w:r w:rsidR="00742342" w:rsidRPr="00E11821">
        <w:rPr>
          <w:rFonts w:ascii="Vazir" w:eastAsia="Times New Roman" w:hAnsi="Vazir" w:cs="B Nazanin" w:hint="cs"/>
          <w:color w:val="333333"/>
          <w:sz w:val="28"/>
          <w:szCs w:val="28"/>
          <w:rtl/>
        </w:rPr>
        <w:t>ی</w:t>
      </w:r>
      <w:r w:rsidR="00742342" w:rsidRPr="00E11821">
        <w:rPr>
          <w:rFonts w:ascii="Vazir" w:eastAsia="Times New Roman" w:hAnsi="Vazir" w:cs="B Nazanin" w:hint="eastAsia"/>
          <w:color w:val="333333"/>
          <w:sz w:val="28"/>
          <w:szCs w:val="28"/>
          <w:rtl/>
        </w:rPr>
        <w:t>ن</w:t>
      </w:r>
      <w:r w:rsidR="00742342" w:rsidRPr="00E11821">
        <w:rPr>
          <w:rFonts w:ascii="Vazir" w:eastAsia="Times New Roman" w:hAnsi="Vazir" w:cs="B Nazanin" w:hint="cs"/>
          <w:color w:val="333333"/>
          <w:sz w:val="28"/>
          <w:szCs w:val="28"/>
          <w:rtl/>
        </w:rPr>
        <w:t>ی</w:t>
      </w:r>
      <w:r w:rsidR="00742342" w:rsidRPr="00E11821">
        <w:rPr>
          <w:rFonts w:ascii="Vazir" w:eastAsia="Times New Roman" w:hAnsi="Vazir" w:cs="B Nazanin"/>
          <w:color w:val="333333"/>
          <w:sz w:val="28"/>
          <w:szCs w:val="28"/>
          <w:rtl/>
        </w:rPr>
        <w:t xml:space="preserve"> در شهر تهران در سال ۱۳۹۸)</w:t>
      </w:r>
      <w:r w:rsidR="00B108BD" w:rsidRPr="00E11821">
        <w:rPr>
          <w:rFonts w:ascii="Vazir" w:eastAsia="Times New Roman" w:hAnsi="Vazir" w:cs="B Nazanin" w:hint="cs"/>
          <w:color w:val="333333"/>
          <w:sz w:val="28"/>
          <w:szCs w:val="28"/>
          <w:rtl/>
        </w:rPr>
        <w:t>.</w:t>
      </w:r>
    </w:p>
    <w:p w14:paraId="2908E201" w14:textId="4891C0A8" w:rsidR="0054244F" w:rsidRPr="00E11821" w:rsidRDefault="0054244F" w:rsidP="0024437B">
      <w:pPr>
        <w:pStyle w:val="a6"/>
        <w:numPr>
          <w:ilvl w:val="0"/>
          <w:numId w:val="16"/>
        </w:numPr>
        <w:shd w:val="clear" w:color="auto" w:fill="FFFFFF"/>
        <w:bidi/>
        <w:spacing w:after="158" w:line="360" w:lineRule="auto"/>
        <w:jc w:val="both"/>
        <w:rPr>
          <w:rFonts w:ascii="Vazir" w:eastAsia="Times New Roman" w:hAnsi="Vazir" w:cs="B Nazanin"/>
          <w:color w:val="333333"/>
          <w:sz w:val="28"/>
          <w:szCs w:val="28"/>
        </w:rPr>
      </w:pPr>
      <w:r w:rsidRPr="00E11821">
        <w:rPr>
          <w:rFonts w:ascii="Vazir" w:eastAsia="Times New Roman" w:hAnsi="Vazir" w:cs="B Nazanin" w:hint="eastAsia"/>
          <w:color w:val="333333"/>
          <w:sz w:val="28"/>
          <w:szCs w:val="28"/>
          <w:rtl/>
        </w:rPr>
        <w:t>کاهش</w:t>
      </w:r>
      <w:r w:rsidRPr="00E11821">
        <w:rPr>
          <w:rFonts w:ascii="Vazir" w:eastAsia="Times New Roman" w:hAnsi="Vazir" w:cs="B Nazanin"/>
          <w:color w:val="333333"/>
          <w:sz w:val="28"/>
          <w:szCs w:val="28"/>
          <w:rtl/>
        </w:rPr>
        <w:t xml:space="preserve"> تراکم خانوار در واحد مسکون</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دارا</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سکنه ط</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سال</w:t>
      </w:r>
      <w:r w:rsidRPr="00E11821">
        <w:rPr>
          <w:rFonts w:ascii="Vazir" w:eastAsia="Times New Roman" w:hAnsi="Vazir" w:cs="B Nazanin"/>
          <w:color w:val="333333"/>
          <w:sz w:val="28"/>
          <w:szCs w:val="28"/>
          <w:cs/>
        </w:rPr>
        <w:t>‎</w:t>
      </w:r>
      <w:r w:rsidRPr="00E11821">
        <w:rPr>
          <w:rFonts w:ascii="Vazir" w:eastAsia="Times New Roman" w:hAnsi="Vazir" w:cs="B Nazanin"/>
          <w:color w:val="333333"/>
          <w:sz w:val="28"/>
          <w:szCs w:val="28"/>
          <w:rtl/>
        </w:rPr>
        <w:t>ها</w:t>
      </w:r>
      <w:r w:rsidRPr="00E11821">
        <w:rPr>
          <w:rFonts w:ascii="Vazir" w:eastAsia="Times New Roman" w:hAnsi="Vazir" w:cs="B Nazanin" w:hint="cs"/>
          <w:color w:val="333333"/>
          <w:sz w:val="28"/>
          <w:szCs w:val="28"/>
          <w:rtl/>
        </w:rPr>
        <w:t>ی</w:t>
      </w:r>
      <w:r w:rsidRPr="00E11821">
        <w:rPr>
          <w:rFonts w:ascii="Vazir" w:eastAsia="Times New Roman" w:hAnsi="Vazir" w:cs="B Nazanin"/>
          <w:color w:val="333333"/>
          <w:sz w:val="28"/>
          <w:szCs w:val="28"/>
          <w:rtl/>
        </w:rPr>
        <w:t xml:space="preserve"> 1365 تا 1395 از 1.167 به 1.06</w:t>
      </w:r>
      <w:r w:rsidR="00B108BD" w:rsidRPr="00E11821">
        <w:rPr>
          <w:rFonts w:cs="B Nazanin" w:hint="cs"/>
          <w:sz w:val="28"/>
          <w:szCs w:val="28"/>
          <w:rtl/>
        </w:rPr>
        <w:t>.</w:t>
      </w:r>
    </w:p>
    <w:p w14:paraId="047A35E8" w14:textId="7C0C5EEF" w:rsidR="00773FDC" w:rsidRPr="00E11821" w:rsidRDefault="0054244F" w:rsidP="0024437B">
      <w:pPr>
        <w:pStyle w:val="a6"/>
        <w:numPr>
          <w:ilvl w:val="0"/>
          <w:numId w:val="16"/>
        </w:numPr>
        <w:bidi/>
        <w:spacing w:line="240" w:lineRule="auto"/>
        <w:jc w:val="both"/>
        <w:rPr>
          <w:rFonts w:cs="B Nazanin"/>
          <w:sz w:val="28"/>
          <w:szCs w:val="28"/>
          <w:rtl/>
        </w:rPr>
      </w:pPr>
      <w:r w:rsidRPr="00E11821">
        <w:rPr>
          <w:rFonts w:cs="B Nazanin" w:hint="cs"/>
          <w:sz w:val="28"/>
          <w:szCs w:val="28"/>
          <w:rtl/>
        </w:rPr>
        <w:t xml:space="preserve">سکونت </w:t>
      </w:r>
      <w:r w:rsidR="00535286" w:rsidRPr="00E11821">
        <w:rPr>
          <w:rFonts w:cs="B Nazanin" w:hint="cs"/>
          <w:sz w:val="28"/>
          <w:szCs w:val="28"/>
          <w:rtl/>
        </w:rPr>
        <w:t xml:space="preserve">بخش </w:t>
      </w:r>
      <w:r w:rsidR="003B3E65">
        <w:rPr>
          <w:rFonts w:cs="B Nazanin" w:hint="cs"/>
          <w:sz w:val="28"/>
          <w:szCs w:val="28"/>
          <w:rtl/>
        </w:rPr>
        <w:t>قابل‌توجهی</w:t>
      </w:r>
      <w:r w:rsidR="00535286" w:rsidRPr="00E11821">
        <w:rPr>
          <w:rFonts w:cs="B Nazanin" w:hint="cs"/>
          <w:sz w:val="28"/>
          <w:szCs w:val="28"/>
          <w:rtl/>
        </w:rPr>
        <w:t xml:space="preserve"> از</w:t>
      </w:r>
      <w:r w:rsidRPr="00E11821">
        <w:rPr>
          <w:rFonts w:cs="B Nazanin" w:hint="cs"/>
          <w:sz w:val="28"/>
          <w:szCs w:val="28"/>
          <w:rtl/>
        </w:rPr>
        <w:t xml:space="preserve"> جمعیت روستایی و شهری در بافت فرسوده و اسکان غیررسمی</w:t>
      </w:r>
      <w:r w:rsidR="00193CFD" w:rsidRPr="00E11821">
        <w:rPr>
          <w:rFonts w:cs="B Nazanin" w:hint="cs"/>
          <w:sz w:val="28"/>
          <w:szCs w:val="28"/>
          <w:rtl/>
        </w:rPr>
        <w:t>.</w:t>
      </w:r>
    </w:p>
    <w:p w14:paraId="747934A0" w14:textId="70733714" w:rsidR="004A5842" w:rsidRPr="00E11821" w:rsidRDefault="00A67884" w:rsidP="00CF597E">
      <w:pPr>
        <w:pStyle w:val="2"/>
        <w:rPr>
          <w:rtl/>
        </w:rPr>
      </w:pPr>
      <w:bookmarkStart w:id="33" w:name="_Toc79613471"/>
      <w:bookmarkStart w:id="34" w:name="_Toc79758080"/>
      <w:bookmarkStart w:id="35" w:name="_Toc79758733"/>
      <w:bookmarkStart w:id="36" w:name="_Toc79758834"/>
      <w:bookmarkStart w:id="37" w:name="_Toc79758955"/>
      <w:bookmarkStart w:id="38" w:name="_Toc79763534"/>
      <w:r>
        <w:rPr>
          <w:rFonts w:hint="cs"/>
          <w:rtl/>
        </w:rPr>
        <w:t>۲.۱.</w:t>
      </w:r>
      <w:r w:rsidR="005E76F7">
        <w:rPr>
          <w:rtl/>
        </w:rPr>
        <w:t xml:space="preserve"> راهبردها</w:t>
      </w:r>
      <w:r w:rsidR="005E76F7">
        <w:rPr>
          <w:rFonts w:hint="cs"/>
          <w:rtl/>
        </w:rPr>
        <w:t>ی</w:t>
      </w:r>
      <w:r w:rsidR="004A5842" w:rsidRPr="00E11821">
        <w:rPr>
          <w:rFonts w:hint="cs"/>
          <w:rtl/>
        </w:rPr>
        <w:t xml:space="preserve"> بخش مسکن و شهرسازی</w:t>
      </w:r>
      <w:bookmarkEnd w:id="33"/>
      <w:bookmarkEnd w:id="34"/>
      <w:bookmarkEnd w:id="35"/>
      <w:bookmarkEnd w:id="36"/>
      <w:bookmarkEnd w:id="37"/>
      <w:bookmarkEnd w:id="38"/>
    </w:p>
    <w:p w14:paraId="092BF41D" w14:textId="2D0AA25D" w:rsidR="00C70788" w:rsidRPr="00E11821" w:rsidRDefault="00C70788" w:rsidP="0024437B">
      <w:pPr>
        <w:pStyle w:val="a6"/>
        <w:numPr>
          <w:ilvl w:val="0"/>
          <w:numId w:val="32"/>
        </w:numPr>
        <w:bidi/>
        <w:spacing w:after="20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برنامه‌ریزی </w:t>
      </w:r>
      <w:r w:rsidR="003B3E65">
        <w:rPr>
          <w:rFonts w:ascii="Calibri" w:eastAsia="Calibri" w:hAnsi="Calibri" w:cs="B Nazanin" w:hint="cs"/>
          <w:sz w:val="28"/>
          <w:szCs w:val="28"/>
          <w:rtl/>
        </w:rPr>
        <w:t>مؤثر</w:t>
      </w:r>
      <w:r w:rsidRPr="00E11821">
        <w:rPr>
          <w:rFonts w:ascii="Calibri" w:eastAsia="Calibri" w:hAnsi="Calibri" w:cs="B Nazanin" w:hint="cs"/>
          <w:sz w:val="28"/>
          <w:szCs w:val="28"/>
          <w:rtl/>
        </w:rPr>
        <w:t xml:space="preserve"> و </w:t>
      </w:r>
      <w:r w:rsidR="003B3E65">
        <w:rPr>
          <w:rFonts w:ascii="Calibri" w:eastAsia="Calibri" w:hAnsi="Calibri" w:cs="B Nazanin" w:hint="cs"/>
          <w:sz w:val="28"/>
          <w:szCs w:val="28"/>
          <w:rtl/>
        </w:rPr>
        <w:t>کارآمد</w:t>
      </w:r>
      <w:r w:rsidR="003B3E65">
        <w:rPr>
          <w:rFonts w:ascii="Calibri" w:eastAsia="Calibri" w:hAnsi="Calibri" w:cs="B Nazanin"/>
          <w:sz w:val="28"/>
          <w:szCs w:val="28"/>
          <w:rtl/>
        </w:rPr>
        <w:t xml:space="preserve"> </w:t>
      </w:r>
      <w:r w:rsidR="003B3E65">
        <w:rPr>
          <w:rFonts w:ascii="Calibri" w:eastAsia="Calibri" w:hAnsi="Calibri" w:cs="B Nazanin" w:hint="cs"/>
          <w:sz w:val="28"/>
          <w:szCs w:val="28"/>
          <w:rtl/>
        </w:rPr>
        <w:t>سازی</w:t>
      </w:r>
      <w:r w:rsidRPr="00E11821">
        <w:rPr>
          <w:rFonts w:ascii="Calibri" w:eastAsia="Calibri" w:hAnsi="Calibri" w:cs="B Nazanin" w:hint="cs"/>
          <w:sz w:val="28"/>
          <w:szCs w:val="28"/>
          <w:rtl/>
        </w:rPr>
        <w:t xml:space="preserve"> فرایندهای مدیریتی برای ایجاد تحرک در امر تولید و عرضه مسکن توسط تمامی </w:t>
      </w:r>
      <w:r w:rsidR="003B3E65">
        <w:rPr>
          <w:rFonts w:ascii="Calibri" w:eastAsia="Calibri" w:hAnsi="Calibri" w:cs="B Nazanin" w:hint="cs"/>
          <w:sz w:val="28"/>
          <w:szCs w:val="28"/>
          <w:rtl/>
        </w:rPr>
        <w:t>بخش‌ها</w:t>
      </w:r>
    </w:p>
    <w:p w14:paraId="3C518A04" w14:textId="231A4C14" w:rsidR="00C92D20" w:rsidRPr="00E11821" w:rsidRDefault="00C92D20" w:rsidP="0024437B">
      <w:pPr>
        <w:pStyle w:val="a6"/>
        <w:numPr>
          <w:ilvl w:val="0"/>
          <w:numId w:val="32"/>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استقرار نظام </w:t>
      </w:r>
      <w:r w:rsidR="003B3E65">
        <w:rPr>
          <w:rFonts w:ascii="Calibri" w:eastAsia="Calibri" w:hAnsi="Calibri" w:cs="B Nazanin" w:hint="cs"/>
          <w:sz w:val="28"/>
          <w:szCs w:val="28"/>
          <w:rtl/>
        </w:rPr>
        <w:t>برنامه‌ریزی</w:t>
      </w:r>
      <w:r w:rsidRPr="00E11821">
        <w:rPr>
          <w:rFonts w:ascii="Calibri" w:eastAsia="Calibri" w:hAnsi="Calibri" w:cs="B Nazanin" w:hint="cs"/>
          <w:sz w:val="28"/>
          <w:szCs w:val="28"/>
          <w:rtl/>
        </w:rPr>
        <w:t xml:space="preserve"> فضایی از طریق تهیه، </w:t>
      </w:r>
      <w:r w:rsidR="003B3E65">
        <w:rPr>
          <w:rFonts w:ascii="Calibri" w:eastAsia="Calibri" w:hAnsi="Calibri" w:cs="B Nazanin" w:hint="cs"/>
          <w:sz w:val="28"/>
          <w:szCs w:val="28"/>
          <w:rtl/>
        </w:rPr>
        <w:t>به‌روزرسانی</w:t>
      </w:r>
      <w:r w:rsidRPr="00E11821">
        <w:rPr>
          <w:rFonts w:ascii="Calibri" w:eastAsia="Calibri" w:hAnsi="Calibri" w:cs="B Nazanin" w:hint="cs"/>
          <w:sz w:val="28"/>
          <w:szCs w:val="28"/>
          <w:rtl/>
        </w:rPr>
        <w:t xml:space="preserve"> و اجرای </w:t>
      </w:r>
      <w:r w:rsidR="003B3E65">
        <w:rPr>
          <w:rFonts w:ascii="Calibri" w:eastAsia="Calibri" w:hAnsi="Calibri" w:cs="B Nazanin" w:hint="cs"/>
          <w:sz w:val="28"/>
          <w:szCs w:val="28"/>
          <w:rtl/>
        </w:rPr>
        <w:t>طرح‌های</w:t>
      </w:r>
      <w:r w:rsidRPr="00E11821">
        <w:rPr>
          <w:rFonts w:ascii="Calibri" w:eastAsia="Calibri" w:hAnsi="Calibri" w:cs="B Nazanin" w:hint="cs"/>
          <w:sz w:val="28"/>
          <w:szCs w:val="28"/>
          <w:rtl/>
        </w:rPr>
        <w:t xml:space="preserve"> جامع و تفصیلی شهرها و </w:t>
      </w:r>
      <w:r w:rsidR="003B3E65">
        <w:rPr>
          <w:rFonts w:ascii="Calibri" w:eastAsia="Calibri" w:hAnsi="Calibri" w:cs="B Nazanin" w:hint="cs"/>
          <w:sz w:val="28"/>
          <w:szCs w:val="28"/>
          <w:rtl/>
        </w:rPr>
        <w:t>طرح‌های</w:t>
      </w:r>
      <w:r w:rsidRPr="00E11821">
        <w:rPr>
          <w:rFonts w:ascii="Calibri" w:eastAsia="Calibri" w:hAnsi="Calibri" w:cs="B Nazanin" w:hint="cs"/>
          <w:sz w:val="28"/>
          <w:szCs w:val="28"/>
          <w:rtl/>
        </w:rPr>
        <w:t xml:space="preserve"> هادی روستاها</w:t>
      </w:r>
    </w:p>
    <w:p w14:paraId="0078FB69" w14:textId="74C80123" w:rsidR="00C92D20" w:rsidRPr="00E11821" w:rsidRDefault="00C92D20" w:rsidP="0024437B">
      <w:pPr>
        <w:pStyle w:val="a6"/>
        <w:numPr>
          <w:ilvl w:val="0"/>
          <w:numId w:val="32"/>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توسعه کاربردی و ارتقای کیفیت زیرساخت‌ها و فضاهای شهری با تأکید بر حفظ اصالت و هویت </w:t>
      </w:r>
      <w:r w:rsidR="003B3E65">
        <w:rPr>
          <w:rFonts w:ascii="Calibri" w:eastAsia="Calibri" w:hAnsi="Calibri" w:cs="B Nazanin" w:hint="cs"/>
          <w:sz w:val="28"/>
          <w:szCs w:val="28"/>
          <w:rtl/>
        </w:rPr>
        <w:t>کانون‌های</w:t>
      </w:r>
      <w:r w:rsidRPr="00E11821">
        <w:rPr>
          <w:rFonts w:ascii="Calibri" w:eastAsia="Calibri" w:hAnsi="Calibri" w:cs="B Nazanin" w:hint="cs"/>
          <w:sz w:val="28"/>
          <w:szCs w:val="28"/>
          <w:rtl/>
        </w:rPr>
        <w:t xml:space="preserve"> جمعیتی</w:t>
      </w:r>
    </w:p>
    <w:p w14:paraId="7640A033" w14:textId="789DED98" w:rsidR="00C70788" w:rsidRPr="00E11821" w:rsidRDefault="00A062C8" w:rsidP="0024437B">
      <w:pPr>
        <w:pStyle w:val="a6"/>
        <w:numPr>
          <w:ilvl w:val="0"/>
          <w:numId w:val="32"/>
        </w:numPr>
        <w:bidi/>
        <w:spacing w:after="200" w:line="276" w:lineRule="auto"/>
        <w:jc w:val="both"/>
        <w:rPr>
          <w:rFonts w:ascii="Calibri" w:eastAsia="Calibri" w:hAnsi="Calibri" w:cs="B Nazanin"/>
          <w:sz w:val="28"/>
          <w:szCs w:val="28"/>
        </w:rPr>
      </w:pPr>
      <w:r w:rsidRPr="00E11821">
        <w:rPr>
          <w:rFonts w:ascii="Calibri" w:eastAsia="Calibri" w:hAnsi="Calibri" w:cs="B Nazanin" w:hint="cs"/>
          <w:sz w:val="28"/>
          <w:szCs w:val="28"/>
          <w:rtl/>
        </w:rPr>
        <w:t>ارتقاء</w:t>
      </w:r>
      <w:r w:rsidR="00C70788" w:rsidRPr="00E11821">
        <w:rPr>
          <w:rFonts w:ascii="Calibri" w:eastAsia="Calibri" w:hAnsi="Calibri" w:cs="B Nazanin" w:hint="cs"/>
          <w:sz w:val="28"/>
          <w:szCs w:val="28"/>
          <w:rtl/>
        </w:rPr>
        <w:t xml:space="preserve"> صندوق ملی مسکن </w:t>
      </w:r>
      <w:r w:rsidR="003B3E65">
        <w:rPr>
          <w:rFonts w:ascii="Calibri" w:eastAsia="Calibri" w:hAnsi="Calibri" w:cs="B Nazanin" w:hint="cs"/>
          <w:sz w:val="28"/>
          <w:szCs w:val="28"/>
          <w:rtl/>
        </w:rPr>
        <w:t>به‌منظور</w:t>
      </w:r>
      <w:r w:rsidR="00C70788" w:rsidRPr="00E11821">
        <w:rPr>
          <w:rFonts w:ascii="Calibri" w:eastAsia="Calibri" w:hAnsi="Calibri" w:cs="B Nazanin" w:hint="cs"/>
          <w:sz w:val="28"/>
          <w:szCs w:val="28"/>
          <w:rtl/>
        </w:rPr>
        <w:t xml:space="preserve"> تأمین مالی و اجرای </w:t>
      </w:r>
      <w:r w:rsidR="003B3E65">
        <w:rPr>
          <w:rFonts w:ascii="Calibri" w:eastAsia="Calibri" w:hAnsi="Calibri" w:cs="B Nazanin" w:hint="cs"/>
          <w:sz w:val="28"/>
          <w:szCs w:val="28"/>
          <w:rtl/>
        </w:rPr>
        <w:t>سیاست‌های</w:t>
      </w:r>
      <w:r w:rsidR="00C70788" w:rsidRPr="00E11821">
        <w:rPr>
          <w:rFonts w:ascii="Calibri" w:eastAsia="Calibri" w:hAnsi="Calibri" w:cs="B Nazanin" w:hint="cs"/>
          <w:sz w:val="28"/>
          <w:szCs w:val="28"/>
          <w:rtl/>
        </w:rPr>
        <w:t xml:space="preserve"> حمایتی</w:t>
      </w:r>
      <w:r w:rsidRPr="00E11821">
        <w:rPr>
          <w:rFonts w:ascii="Calibri" w:eastAsia="Calibri" w:hAnsi="Calibri" w:cs="B Nazanin" w:hint="cs"/>
          <w:sz w:val="28"/>
          <w:szCs w:val="28"/>
          <w:rtl/>
        </w:rPr>
        <w:t xml:space="preserve"> </w:t>
      </w:r>
      <w:r w:rsidR="005E76F7">
        <w:rPr>
          <w:rFonts w:ascii="Calibri" w:eastAsia="Calibri" w:hAnsi="Calibri" w:cs="B Nazanin" w:hint="cs"/>
          <w:sz w:val="28"/>
          <w:szCs w:val="28"/>
          <w:rtl/>
        </w:rPr>
        <w:t>باهدف</w:t>
      </w:r>
      <w:r w:rsidRPr="00E11821">
        <w:rPr>
          <w:rFonts w:ascii="Calibri" w:eastAsia="Calibri" w:hAnsi="Calibri" w:cs="B Nazanin" w:hint="cs"/>
          <w:sz w:val="28"/>
          <w:szCs w:val="28"/>
          <w:rtl/>
        </w:rPr>
        <w:t xml:space="preserve"> </w:t>
      </w:r>
      <w:r w:rsidR="003B3E65">
        <w:rPr>
          <w:rFonts w:ascii="Calibri" w:eastAsia="Calibri" w:hAnsi="Calibri" w:cs="B Nazanin" w:hint="cs"/>
          <w:sz w:val="28"/>
          <w:szCs w:val="28"/>
          <w:rtl/>
        </w:rPr>
        <w:t>تأمین</w:t>
      </w:r>
      <w:r w:rsidRPr="00E11821">
        <w:rPr>
          <w:rFonts w:ascii="Calibri" w:eastAsia="Calibri" w:hAnsi="Calibri" w:cs="B Nazanin" w:hint="cs"/>
          <w:sz w:val="28"/>
          <w:szCs w:val="28"/>
          <w:rtl/>
        </w:rPr>
        <w:t xml:space="preserve"> مالی عمومی و خرد</w:t>
      </w:r>
    </w:p>
    <w:p w14:paraId="284EB00D" w14:textId="106CE292" w:rsidR="00C70788" w:rsidRPr="00E11821" w:rsidRDefault="00C70788" w:rsidP="0024437B">
      <w:pPr>
        <w:pStyle w:val="a6"/>
        <w:numPr>
          <w:ilvl w:val="0"/>
          <w:numId w:val="32"/>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مدیریت یكپارچه زمین</w:t>
      </w:r>
      <w:r w:rsidR="00425B21" w:rsidRPr="00E11821">
        <w:rPr>
          <w:rFonts w:ascii="Calibri" w:eastAsia="Calibri" w:hAnsi="Calibri" w:cs="B Nazanin" w:hint="cs"/>
          <w:sz w:val="28"/>
          <w:szCs w:val="28"/>
          <w:rtl/>
        </w:rPr>
        <w:t xml:space="preserve"> از طریق ایجاد بانک زمین</w:t>
      </w:r>
      <w:r w:rsidRPr="00E11821">
        <w:rPr>
          <w:rFonts w:ascii="Calibri" w:eastAsia="Calibri" w:hAnsi="Calibri" w:cs="B Nazanin" w:hint="cs"/>
          <w:sz w:val="28"/>
          <w:szCs w:val="28"/>
          <w:rtl/>
        </w:rPr>
        <w:t xml:space="preserve"> با همكاری دستگاه‌های اجرائی</w:t>
      </w:r>
    </w:p>
    <w:p w14:paraId="6606E26F" w14:textId="0F14FB12" w:rsidR="00A24AE2" w:rsidRPr="00E11821" w:rsidRDefault="00A24AE2" w:rsidP="0024437B">
      <w:pPr>
        <w:pStyle w:val="a6"/>
        <w:numPr>
          <w:ilvl w:val="0"/>
          <w:numId w:val="32"/>
        </w:numPr>
        <w:bidi/>
        <w:spacing w:line="240" w:lineRule="auto"/>
        <w:jc w:val="both"/>
        <w:rPr>
          <w:rFonts w:cs="B Nazanin"/>
          <w:sz w:val="28"/>
          <w:szCs w:val="28"/>
        </w:rPr>
      </w:pPr>
      <w:r w:rsidRPr="00E11821">
        <w:rPr>
          <w:rFonts w:cs="B Nazanin"/>
          <w:sz w:val="28"/>
          <w:szCs w:val="28"/>
          <w:rtl/>
        </w:rPr>
        <w:t>واگذار</w:t>
      </w:r>
      <w:r w:rsidRPr="00E11821">
        <w:rPr>
          <w:rFonts w:cs="B Nazanin" w:hint="cs"/>
          <w:sz w:val="28"/>
          <w:szCs w:val="28"/>
          <w:rtl/>
        </w:rPr>
        <w:t>ی</w:t>
      </w:r>
      <w:r w:rsidRPr="00E11821">
        <w:rPr>
          <w:rFonts w:cs="B Nazanin"/>
          <w:sz w:val="28"/>
          <w:szCs w:val="28"/>
          <w:rtl/>
        </w:rPr>
        <w:t xml:space="preserve"> اراض</w:t>
      </w:r>
      <w:r w:rsidRPr="00E11821">
        <w:rPr>
          <w:rFonts w:cs="B Nazanin" w:hint="cs"/>
          <w:sz w:val="28"/>
          <w:szCs w:val="28"/>
          <w:rtl/>
        </w:rPr>
        <w:t>ی</w:t>
      </w:r>
      <w:r w:rsidRPr="00E11821">
        <w:rPr>
          <w:rFonts w:cs="B Nazanin"/>
          <w:sz w:val="28"/>
          <w:szCs w:val="28"/>
          <w:rtl/>
        </w:rPr>
        <w:t xml:space="preserve"> موجود در حر</w:t>
      </w:r>
      <w:r w:rsidRPr="00E11821">
        <w:rPr>
          <w:rFonts w:cs="B Nazanin" w:hint="cs"/>
          <w:sz w:val="28"/>
          <w:szCs w:val="28"/>
          <w:rtl/>
        </w:rPr>
        <w:t>ی</w:t>
      </w:r>
      <w:r w:rsidRPr="00E11821">
        <w:rPr>
          <w:rFonts w:cs="B Nazanin" w:hint="eastAsia"/>
          <w:sz w:val="28"/>
          <w:szCs w:val="28"/>
          <w:rtl/>
        </w:rPr>
        <w:t>م</w:t>
      </w:r>
      <w:r w:rsidRPr="00E11821">
        <w:rPr>
          <w:rFonts w:cs="B Nazanin" w:hint="cs"/>
          <w:sz w:val="28"/>
          <w:szCs w:val="28"/>
          <w:rtl/>
        </w:rPr>
        <w:t xml:space="preserve"> قانونی</w:t>
      </w:r>
      <w:r w:rsidRPr="00E11821">
        <w:rPr>
          <w:rFonts w:cs="B Nazanin"/>
          <w:sz w:val="28"/>
          <w:szCs w:val="28"/>
          <w:rtl/>
        </w:rPr>
        <w:t xml:space="preserve"> شهرها از وزارت جهاد کشاورز</w:t>
      </w:r>
      <w:r w:rsidRPr="00E11821">
        <w:rPr>
          <w:rFonts w:cs="B Nazanin" w:hint="cs"/>
          <w:sz w:val="28"/>
          <w:szCs w:val="28"/>
          <w:rtl/>
        </w:rPr>
        <w:t>ی</w:t>
      </w:r>
      <w:r w:rsidRPr="00E11821">
        <w:rPr>
          <w:rFonts w:cs="B Nazanin"/>
          <w:sz w:val="28"/>
          <w:szCs w:val="28"/>
          <w:rtl/>
        </w:rPr>
        <w:t xml:space="preserve"> به وزارت راه و شهرساز</w:t>
      </w:r>
      <w:r w:rsidRPr="00E11821">
        <w:rPr>
          <w:rFonts w:cs="B Nazanin" w:hint="cs"/>
          <w:sz w:val="28"/>
          <w:szCs w:val="28"/>
          <w:rtl/>
        </w:rPr>
        <w:t>ی</w:t>
      </w:r>
      <w:r w:rsidRPr="00E11821">
        <w:rPr>
          <w:rFonts w:cs="B Nazanin"/>
          <w:sz w:val="28"/>
          <w:szCs w:val="28"/>
          <w:rtl/>
        </w:rPr>
        <w:t xml:space="preserve"> با اجرا</w:t>
      </w:r>
      <w:r w:rsidRPr="00E11821">
        <w:rPr>
          <w:rFonts w:cs="B Nazanin" w:hint="cs"/>
          <w:sz w:val="28"/>
          <w:szCs w:val="28"/>
          <w:rtl/>
        </w:rPr>
        <w:t>ی</w:t>
      </w:r>
      <w:r w:rsidRPr="00E11821">
        <w:rPr>
          <w:rFonts w:cs="B Nazanin"/>
          <w:sz w:val="28"/>
          <w:szCs w:val="28"/>
          <w:rtl/>
        </w:rPr>
        <w:t xml:space="preserve"> ‌ماده 10 قانون زم</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شهر</w:t>
      </w:r>
      <w:r w:rsidRPr="00E11821">
        <w:rPr>
          <w:rFonts w:cs="B Nazanin" w:hint="cs"/>
          <w:sz w:val="28"/>
          <w:szCs w:val="28"/>
          <w:rtl/>
        </w:rPr>
        <w:t>ی</w:t>
      </w:r>
      <w:r w:rsidRPr="00E11821">
        <w:rPr>
          <w:rFonts w:cs="B Nazanin"/>
          <w:sz w:val="28"/>
          <w:szCs w:val="28"/>
          <w:rtl/>
        </w:rPr>
        <w:t xml:space="preserve"> و ماده 6 قانون سامانده</w:t>
      </w:r>
      <w:r w:rsidRPr="00E11821">
        <w:rPr>
          <w:rFonts w:cs="B Nazanin" w:hint="cs"/>
          <w:sz w:val="28"/>
          <w:szCs w:val="28"/>
          <w:rtl/>
        </w:rPr>
        <w:t>ی</w:t>
      </w:r>
      <w:r w:rsidRPr="00E11821">
        <w:rPr>
          <w:rFonts w:cs="B Nazanin"/>
          <w:sz w:val="28"/>
          <w:szCs w:val="28"/>
          <w:rtl/>
        </w:rPr>
        <w:t xml:space="preserve"> و حما</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از تول</w:t>
      </w:r>
      <w:r w:rsidRPr="00E11821">
        <w:rPr>
          <w:rFonts w:cs="B Nazanin" w:hint="cs"/>
          <w:sz w:val="28"/>
          <w:szCs w:val="28"/>
          <w:rtl/>
        </w:rPr>
        <w:t>ی</w:t>
      </w:r>
      <w:r w:rsidRPr="00E11821">
        <w:rPr>
          <w:rFonts w:cs="B Nazanin" w:hint="eastAsia"/>
          <w:sz w:val="28"/>
          <w:szCs w:val="28"/>
          <w:rtl/>
        </w:rPr>
        <w:t>د</w:t>
      </w:r>
      <w:r w:rsidRPr="00E11821">
        <w:rPr>
          <w:rFonts w:cs="B Nazanin"/>
          <w:sz w:val="28"/>
          <w:szCs w:val="28"/>
          <w:rtl/>
        </w:rPr>
        <w:t xml:space="preserve"> و عرضه مسکن</w:t>
      </w:r>
    </w:p>
    <w:p w14:paraId="3129B808" w14:textId="383081EE" w:rsidR="00A24AE2" w:rsidRPr="00E11821" w:rsidRDefault="00A24AE2" w:rsidP="0024437B">
      <w:pPr>
        <w:pStyle w:val="a6"/>
        <w:numPr>
          <w:ilvl w:val="0"/>
          <w:numId w:val="32"/>
        </w:numPr>
        <w:bidi/>
        <w:spacing w:line="240" w:lineRule="auto"/>
        <w:jc w:val="both"/>
        <w:rPr>
          <w:rFonts w:cs="B Nazanin"/>
          <w:sz w:val="28"/>
          <w:szCs w:val="28"/>
        </w:rPr>
      </w:pPr>
      <w:r w:rsidRPr="00E11821">
        <w:rPr>
          <w:rFonts w:cs="B Nazanin"/>
          <w:sz w:val="28"/>
          <w:szCs w:val="28"/>
          <w:rtl/>
        </w:rPr>
        <w:lastRenderedPageBreak/>
        <w:t>مولدساز</w:t>
      </w:r>
      <w:r w:rsidRPr="00E11821">
        <w:rPr>
          <w:rFonts w:cs="B Nazanin" w:hint="cs"/>
          <w:sz w:val="28"/>
          <w:szCs w:val="28"/>
          <w:rtl/>
        </w:rPr>
        <w:t>ی</w:t>
      </w:r>
      <w:r w:rsidRPr="00E11821">
        <w:rPr>
          <w:rFonts w:cs="B Nazanin"/>
          <w:sz w:val="28"/>
          <w:szCs w:val="28"/>
          <w:rtl/>
        </w:rPr>
        <w:t xml:space="preserve"> و واگذار</w:t>
      </w:r>
      <w:r w:rsidRPr="00E11821">
        <w:rPr>
          <w:rFonts w:cs="B Nazanin" w:hint="cs"/>
          <w:sz w:val="28"/>
          <w:szCs w:val="28"/>
          <w:rtl/>
        </w:rPr>
        <w:t>ی گسترده</w:t>
      </w:r>
      <w:r w:rsidRPr="00E11821">
        <w:rPr>
          <w:rFonts w:cs="B Nazanin"/>
          <w:sz w:val="28"/>
          <w:szCs w:val="28"/>
          <w:rtl/>
        </w:rPr>
        <w:t xml:space="preserve"> اراض</w:t>
      </w:r>
      <w:r w:rsidRPr="00E11821">
        <w:rPr>
          <w:rFonts w:cs="B Nazanin" w:hint="cs"/>
          <w:sz w:val="28"/>
          <w:szCs w:val="28"/>
          <w:rtl/>
        </w:rPr>
        <w:t>ی</w:t>
      </w:r>
      <w:r w:rsidRPr="00E11821">
        <w:rPr>
          <w:rFonts w:cs="B Nazanin"/>
          <w:sz w:val="28"/>
          <w:szCs w:val="28"/>
          <w:rtl/>
        </w:rPr>
        <w:t xml:space="preserve"> دولت</w:t>
      </w:r>
      <w:r w:rsidRPr="00E11821">
        <w:rPr>
          <w:rFonts w:cs="B Nazanin" w:hint="cs"/>
          <w:sz w:val="28"/>
          <w:szCs w:val="28"/>
          <w:rtl/>
        </w:rPr>
        <w:t>ی</w:t>
      </w:r>
      <w:r w:rsidRPr="00E11821">
        <w:rPr>
          <w:rFonts w:cs="B Nazanin"/>
          <w:sz w:val="28"/>
          <w:szCs w:val="28"/>
          <w:rtl/>
        </w:rPr>
        <w:t xml:space="preserve"> </w:t>
      </w:r>
      <w:r w:rsidR="00FB18C9" w:rsidRPr="00E11821">
        <w:rPr>
          <w:rFonts w:cs="B Nazanin" w:hint="cs"/>
          <w:sz w:val="28"/>
          <w:szCs w:val="28"/>
          <w:rtl/>
        </w:rPr>
        <w:t xml:space="preserve">موجود در محدوده و </w:t>
      </w:r>
      <w:r w:rsidRPr="00E11821">
        <w:rPr>
          <w:rFonts w:cs="B Nazanin"/>
          <w:sz w:val="28"/>
          <w:szCs w:val="28"/>
          <w:rtl/>
        </w:rPr>
        <w:t>حر</w:t>
      </w:r>
      <w:r w:rsidRPr="00E11821">
        <w:rPr>
          <w:rFonts w:cs="B Nazanin" w:hint="cs"/>
          <w:sz w:val="28"/>
          <w:szCs w:val="28"/>
          <w:rtl/>
        </w:rPr>
        <w:t>ی</w:t>
      </w:r>
      <w:r w:rsidRPr="00E11821">
        <w:rPr>
          <w:rFonts w:cs="B Nazanin" w:hint="eastAsia"/>
          <w:sz w:val="28"/>
          <w:szCs w:val="28"/>
          <w:rtl/>
        </w:rPr>
        <w:t>م</w:t>
      </w:r>
      <w:r w:rsidRPr="00E11821">
        <w:rPr>
          <w:rFonts w:cs="B Nazanin"/>
          <w:sz w:val="28"/>
          <w:szCs w:val="28"/>
          <w:rtl/>
        </w:rPr>
        <w:t xml:space="preserve"> شهرها به واجد</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شرا</w:t>
      </w:r>
      <w:r w:rsidRPr="00E11821">
        <w:rPr>
          <w:rFonts w:cs="B Nazanin" w:hint="cs"/>
          <w:sz w:val="28"/>
          <w:szCs w:val="28"/>
          <w:rtl/>
        </w:rPr>
        <w:t>ی</w:t>
      </w:r>
      <w:r w:rsidRPr="00E11821">
        <w:rPr>
          <w:rFonts w:cs="B Nazanin" w:hint="eastAsia"/>
          <w:sz w:val="28"/>
          <w:szCs w:val="28"/>
          <w:rtl/>
        </w:rPr>
        <w:t>ط</w:t>
      </w:r>
      <w:r w:rsidRPr="00E11821">
        <w:rPr>
          <w:rFonts w:cs="B Nazanin" w:hint="cs"/>
          <w:sz w:val="28"/>
          <w:szCs w:val="28"/>
          <w:rtl/>
        </w:rPr>
        <w:t xml:space="preserve"> </w:t>
      </w:r>
      <w:r w:rsidRPr="00E11821">
        <w:rPr>
          <w:rFonts w:cs="B Nazanin"/>
          <w:sz w:val="28"/>
          <w:szCs w:val="28"/>
          <w:rtl/>
        </w:rPr>
        <w:t>با رعا</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س</w:t>
      </w:r>
      <w:r w:rsidRPr="00E11821">
        <w:rPr>
          <w:rFonts w:cs="B Nazanin" w:hint="cs"/>
          <w:sz w:val="28"/>
          <w:szCs w:val="28"/>
          <w:rtl/>
        </w:rPr>
        <w:t>ی</w:t>
      </w:r>
      <w:r w:rsidRPr="00E11821">
        <w:rPr>
          <w:rFonts w:cs="B Nazanin" w:hint="eastAsia"/>
          <w:sz w:val="28"/>
          <w:szCs w:val="28"/>
          <w:rtl/>
        </w:rPr>
        <w:t>است‌ها</w:t>
      </w:r>
      <w:r w:rsidRPr="00E11821">
        <w:rPr>
          <w:rFonts w:cs="B Nazanin" w:hint="cs"/>
          <w:sz w:val="28"/>
          <w:szCs w:val="28"/>
          <w:rtl/>
        </w:rPr>
        <w:t>ی</w:t>
      </w:r>
      <w:r w:rsidRPr="00E11821">
        <w:rPr>
          <w:rFonts w:cs="B Nazanin"/>
          <w:sz w:val="28"/>
          <w:szCs w:val="28"/>
          <w:rtl/>
        </w:rPr>
        <w:t xml:space="preserve"> آما</w:t>
      </w:r>
      <w:r w:rsidRPr="00E11821">
        <w:rPr>
          <w:rFonts w:cs="B Nazanin" w:hint="cs"/>
          <w:sz w:val="28"/>
          <w:szCs w:val="28"/>
          <w:rtl/>
        </w:rPr>
        <w:t>ی</w:t>
      </w:r>
      <w:r w:rsidRPr="00E11821">
        <w:rPr>
          <w:rFonts w:cs="B Nazanin" w:hint="eastAsia"/>
          <w:sz w:val="28"/>
          <w:szCs w:val="28"/>
          <w:rtl/>
        </w:rPr>
        <w:t>ش</w:t>
      </w:r>
      <w:r w:rsidRPr="00E11821">
        <w:rPr>
          <w:rFonts w:cs="B Nazanin"/>
          <w:sz w:val="28"/>
          <w:szCs w:val="28"/>
          <w:rtl/>
        </w:rPr>
        <w:t xml:space="preserve"> سرزم</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w:t>
      </w:r>
      <w:r w:rsidR="00FB18C9" w:rsidRPr="00E11821">
        <w:rPr>
          <w:rFonts w:cs="B Nazanin" w:hint="cs"/>
          <w:sz w:val="28"/>
          <w:szCs w:val="28"/>
          <w:rtl/>
        </w:rPr>
        <w:t xml:space="preserve">و رعایت اصل حفاظت از اراضی مرغوب کشاورزی </w:t>
      </w:r>
      <w:r w:rsidRPr="00E11821">
        <w:rPr>
          <w:rFonts w:cs="B Nazanin"/>
          <w:sz w:val="28"/>
          <w:szCs w:val="28"/>
          <w:rtl/>
        </w:rPr>
        <w:t>در بستر فرا</w:t>
      </w:r>
      <w:r w:rsidRPr="00E11821">
        <w:rPr>
          <w:rFonts w:cs="B Nazanin" w:hint="cs"/>
          <w:sz w:val="28"/>
          <w:szCs w:val="28"/>
          <w:rtl/>
        </w:rPr>
        <w:t>ی</w:t>
      </w:r>
      <w:r w:rsidRPr="00E11821">
        <w:rPr>
          <w:rFonts w:cs="B Nazanin" w:hint="eastAsia"/>
          <w:sz w:val="28"/>
          <w:szCs w:val="28"/>
          <w:rtl/>
        </w:rPr>
        <w:t>ندها</w:t>
      </w:r>
      <w:r w:rsidRPr="00E11821">
        <w:rPr>
          <w:rFonts w:cs="B Nazanin" w:hint="cs"/>
          <w:sz w:val="28"/>
          <w:szCs w:val="28"/>
          <w:rtl/>
        </w:rPr>
        <w:t>ی</w:t>
      </w:r>
      <w:r w:rsidRPr="00E11821">
        <w:rPr>
          <w:rFonts w:cs="B Nazanin"/>
          <w:sz w:val="28"/>
          <w:szCs w:val="28"/>
          <w:rtl/>
        </w:rPr>
        <w:t xml:space="preserve"> شفاف نظ</w:t>
      </w:r>
      <w:r w:rsidRPr="00E11821">
        <w:rPr>
          <w:rFonts w:cs="B Nazanin" w:hint="cs"/>
          <w:sz w:val="28"/>
          <w:szCs w:val="28"/>
          <w:rtl/>
        </w:rPr>
        <w:t>ی</w:t>
      </w:r>
      <w:r w:rsidRPr="00E11821">
        <w:rPr>
          <w:rFonts w:cs="B Nazanin" w:hint="eastAsia"/>
          <w:sz w:val="28"/>
          <w:szCs w:val="28"/>
          <w:rtl/>
        </w:rPr>
        <w:t>ر</w:t>
      </w:r>
      <w:r w:rsidRPr="00E11821">
        <w:rPr>
          <w:rFonts w:cs="B Nazanin"/>
          <w:sz w:val="28"/>
          <w:szCs w:val="28"/>
          <w:rtl/>
        </w:rPr>
        <w:t xml:space="preserve"> سامانه تدارکات الکترون</w:t>
      </w:r>
      <w:r w:rsidRPr="00E11821">
        <w:rPr>
          <w:rFonts w:cs="B Nazanin" w:hint="cs"/>
          <w:sz w:val="28"/>
          <w:szCs w:val="28"/>
          <w:rtl/>
        </w:rPr>
        <w:t>ی</w:t>
      </w:r>
      <w:r w:rsidRPr="00E11821">
        <w:rPr>
          <w:rFonts w:cs="B Nazanin" w:hint="eastAsia"/>
          <w:sz w:val="28"/>
          <w:szCs w:val="28"/>
          <w:rtl/>
        </w:rPr>
        <w:t>ک</w:t>
      </w:r>
      <w:r w:rsidRPr="00E11821">
        <w:rPr>
          <w:rFonts w:cs="B Nazanin"/>
          <w:sz w:val="28"/>
          <w:szCs w:val="28"/>
          <w:rtl/>
        </w:rPr>
        <w:t xml:space="preserve"> دولت در راستا</w:t>
      </w:r>
      <w:r w:rsidRPr="00E11821">
        <w:rPr>
          <w:rFonts w:cs="B Nazanin" w:hint="cs"/>
          <w:sz w:val="28"/>
          <w:szCs w:val="28"/>
          <w:rtl/>
        </w:rPr>
        <w:t>ی</w:t>
      </w:r>
      <w:r w:rsidRPr="00E11821">
        <w:rPr>
          <w:rFonts w:cs="B Nazanin"/>
          <w:sz w:val="28"/>
          <w:szCs w:val="28"/>
          <w:rtl/>
        </w:rPr>
        <w:t xml:space="preserve"> اجرا</w:t>
      </w:r>
      <w:r w:rsidRPr="00E11821">
        <w:rPr>
          <w:rFonts w:cs="B Nazanin" w:hint="cs"/>
          <w:sz w:val="28"/>
          <w:szCs w:val="28"/>
          <w:rtl/>
        </w:rPr>
        <w:t>ی</w:t>
      </w:r>
      <w:r w:rsidRPr="00E11821">
        <w:rPr>
          <w:rFonts w:cs="B Nazanin"/>
          <w:sz w:val="28"/>
          <w:szCs w:val="28"/>
          <w:rtl/>
        </w:rPr>
        <w:t xml:space="preserve"> بند </w:t>
      </w:r>
      <w:r w:rsidRPr="00E11821">
        <w:rPr>
          <w:rFonts w:cs="B Nazanin" w:hint="cs"/>
          <w:sz w:val="28"/>
          <w:szCs w:val="28"/>
          <w:rtl/>
        </w:rPr>
        <w:t>ی</w:t>
      </w:r>
      <w:r w:rsidRPr="00E11821">
        <w:rPr>
          <w:rFonts w:cs="B Nazanin" w:hint="eastAsia"/>
          <w:sz w:val="28"/>
          <w:szCs w:val="28"/>
          <w:rtl/>
        </w:rPr>
        <w:t>ک</w:t>
      </w:r>
      <w:r w:rsidRPr="00E11821">
        <w:rPr>
          <w:rFonts w:cs="B Nazanin"/>
          <w:sz w:val="28"/>
          <w:szCs w:val="28"/>
          <w:rtl/>
        </w:rPr>
        <w:t xml:space="preserve"> س</w:t>
      </w:r>
      <w:r w:rsidRPr="00E11821">
        <w:rPr>
          <w:rFonts w:cs="B Nazanin" w:hint="cs"/>
          <w:sz w:val="28"/>
          <w:szCs w:val="28"/>
          <w:rtl/>
        </w:rPr>
        <w:t>ی</w:t>
      </w:r>
      <w:r w:rsidRPr="00E11821">
        <w:rPr>
          <w:rFonts w:cs="B Nazanin" w:hint="eastAsia"/>
          <w:sz w:val="28"/>
          <w:szCs w:val="28"/>
          <w:rtl/>
        </w:rPr>
        <w:t>است‌ها</w:t>
      </w:r>
      <w:r w:rsidRPr="00E11821">
        <w:rPr>
          <w:rFonts w:cs="B Nazanin" w:hint="cs"/>
          <w:sz w:val="28"/>
          <w:szCs w:val="28"/>
          <w:rtl/>
        </w:rPr>
        <w:t>ی</w:t>
      </w:r>
      <w:r w:rsidRPr="00E11821">
        <w:rPr>
          <w:rFonts w:cs="B Nazanin"/>
          <w:sz w:val="28"/>
          <w:szCs w:val="28"/>
          <w:rtl/>
        </w:rPr>
        <w:t xml:space="preserve"> کل</w:t>
      </w:r>
      <w:r w:rsidRPr="00E11821">
        <w:rPr>
          <w:rFonts w:cs="B Nazanin" w:hint="cs"/>
          <w:sz w:val="28"/>
          <w:szCs w:val="28"/>
          <w:rtl/>
        </w:rPr>
        <w:t>ی</w:t>
      </w:r>
      <w:r w:rsidRPr="00E11821">
        <w:rPr>
          <w:rFonts w:cs="B Nazanin"/>
          <w:sz w:val="28"/>
          <w:szCs w:val="28"/>
          <w:rtl/>
        </w:rPr>
        <w:t xml:space="preserve"> نظام در امور مسکن </w:t>
      </w:r>
      <w:r w:rsidR="00FB18C9" w:rsidRPr="00E11821">
        <w:rPr>
          <w:rFonts w:cs="B Nazanin" w:hint="cs"/>
          <w:sz w:val="28"/>
          <w:szCs w:val="28"/>
          <w:rtl/>
        </w:rPr>
        <w:t>و اجرای قانون جهش تولید مسکن</w:t>
      </w:r>
    </w:p>
    <w:p w14:paraId="59FEC178" w14:textId="1D5107F1" w:rsidR="00C92D20" w:rsidRPr="00E11821" w:rsidRDefault="00C92D20" w:rsidP="0024437B">
      <w:pPr>
        <w:pStyle w:val="a6"/>
        <w:numPr>
          <w:ilvl w:val="0"/>
          <w:numId w:val="32"/>
        </w:numPr>
        <w:bidi/>
        <w:spacing w:line="240" w:lineRule="auto"/>
        <w:jc w:val="both"/>
        <w:rPr>
          <w:rFonts w:cs="B Nazanin"/>
          <w:sz w:val="28"/>
          <w:szCs w:val="28"/>
          <w:rtl/>
        </w:rPr>
      </w:pPr>
      <w:r w:rsidRPr="00E11821">
        <w:rPr>
          <w:rFonts w:cs="B Nazanin"/>
          <w:sz w:val="28"/>
          <w:szCs w:val="28"/>
          <w:rtl/>
        </w:rPr>
        <w:t>تأمین هز</w:t>
      </w:r>
      <w:r w:rsidRPr="00E11821">
        <w:rPr>
          <w:rFonts w:cs="B Nazanin" w:hint="cs"/>
          <w:sz w:val="28"/>
          <w:szCs w:val="28"/>
          <w:rtl/>
        </w:rPr>
        <w:t>ی</w:t>
      </w:r>
      <w:r w:rsidRPr="00E11821">
        <w:rPr>
          <w:rFonts w:cs="B Nazanin" w:hint="eastAsia"/>
          <w:sz w:val="28"/>
          <w:szCs w:val="28"/>
          <w:rtl/>
        </w:rPr>
        <w:t>نه‌ها</w:t>
      </w:r>
      <w:r w:rsidRPr="00E11821">
        <w:rPr>
          <w:rFonts w:cs="B Nazanin" w:hint="cs"/>
          <w:sz w:val="28"/>
          <w:szCs w:val="28"/>
          <w:rtl/>
        </w:rPr>
        <w:t>ی خدمات</w:t>
      </w:r>
      <w:r w:rsidRPr="00E11821">
        <w:rPr>
          <w:rFonts w:cs="B Nazanin"/>
          <w:sz w:val="28"/>
          <w:szCs w:val="28"/>
          <w:rtl/>
        </w:rPr>
        <w:t xml:space="preserve"> ز</w:t>
      </w:r>
      <w:r w:rsidRPr="00E11821">
        <w:rPr>
          <w:rFonts w:cs="B Nazanin" w:hint="cs"/>
          <w:sz w:val="28"/>
          <w:szCs w:val="28"/>
          <w:rtl/>
        </w:rPr>
        <w:t>ی</w:t>
      </w:r>
      <w:r w:rsidRPr="00E11821">
        <w:rPr>
          <w:rFonts w:cs="B Nazanin" w:hint="eastAsia"/>
          <w:sz w:val="28"/>
          <w:szCs w:val="28"/>
          <w:rtl/>
        </w:rPr>
        <w:t>ر</w:t>
      </w:r>
      <w:r w:rsidRPr="00E11821">
        <w:rPr>
          <w:rFonts w:cs="B Nazanin" w:hint="cs"/>
          <w:sz w:val="28"/>
          <w:szCs w:val="28"/>
          <w:rtl/>
        </w:rPr>
        <w:t>بنایی</w:t>
      </w:r>
      <w:r w:rsidRPr="00E11821">
        <w:rPr>
          <w:rFonts w:cs="B Nazanin"/>
          <w:sz w:val="28"/>
          <w:szCs w:val="28"/>
          <w:rtl/>
        </w:rPr>
        <w:t xml:space="preserve"> توسعه شهر</w:t>
      </w:r>
      <w:r w:rsidRPr="00E11821">
        <w:rPr>
          <w:rFonts w:cs="B Nazanin" w:hint="cs"/>
          <w:sz w:val="28"/>
          <w:szCs w:val="28"/>
          <w:rtl/>
        </w:rPr>
        <w:t>ی</w:t>
      </w:r>
      <w:r w:rsidRPr="00E11821">
        <w:rPr>
          <w:rFonts w:cs="B Nazanin"/>
          <w:sz w:val="28"/>
          <w:szCs w:val="28"/>
          <w:rtl/>
        </w:rPr>
        <w:t xml:space="preserve"> از متقاض</w:t>
      </w:r>
      <w:r w:rsidRPr="00E11821">
        <w:rPr>
          <w:rFonts w:cs="B Nazanin" w:hint="cs"/>
          <w:sz w:val="28"/>
          <w:szCs w:val="28"/>
          <w:rtl/>
        </w:rPr>
        <w:t>ی</w:t>
      </w:r>
      <w:r w:rsidRPr="00E11821">
        <w:rPr>
          <w:rFonts w:cs="B Nazanin" w:hint="eastAsia"/>
          <w:sz w:val="28"/>
          <w:szCs w:val="28"/>
          <w:rtl/>
        </w:rPr>
        <w:t>ان</w:t>
      </w:r>
      <w:r w:rsidRPr="00E11821">
        <w:rPr>
          <w:rFonts w:cs="B Nazanin"/>
          <w:sz w:val="28"/>
          <w:szCs w:val="28"/>
          <w:rtl/>
        </w:rPr>
        <w:t xml:space="preserve"> استفاده از اراض</w:t>
      </w:r>
      <w:r w:rsidRPr="00E11821">
        <w:rPr>
          <w:rFonts w:cs="B Nazanin" w:hint="cs"/>
          <w:sz w:val="28"/>
          <w:szCs w:val="28"/>
          <w:rtl/>
        </w:rPr>
        <w:t>ی</w:t>
      </w:r>
      <w:r w:rsidRPr="00E11821">
        <w:rPr>
          <w:rFonts w:cs="B Nazanin"/>
          <w:sz w:val="28"/>
          <w:szCs w:val="28"/>
          <w:rtl/>
        </w:rPr>
        <w:t xml:space="preserve"> و تأمین هز</w:t>
      </w:r>
      <w:r w:rsidRPr="00E11821">
        <w:rPr>
          <w:rFonts w:cs="B Nazanin" w:hint="cs"/>
          <w:sz w:val="28"/>
          <w:szCs w:val="28"/>
          <w:rtl/>
        </w:rPr>
        <w:t>ی</w:t>
      </w:r>
      <w:r w:rsidRPr="00E11821">
        <w:rPr>
          <w:rFonts w:cs="B Nazanin" w:hint="eastAsia"/>
          <w:sz w:val="28"/>
          <w:szCs w:val="28"/>
          <w:rtl/>
        </w:rPr>
        <w:t>نه‌ها</w:t>
      </w:r>
      <w:r w:rsidRPr="00E11821">
        <w:rPr>
          <w:rFonts w:cs="B Nazanin" w:hint="cs"/>
          <w:sz w:val="28"/>
          <w:szCs w:val="28"/>
          <w:rtl/>
        </w:rPr>
        <w:t>ی</w:t>
      </w:r>
      <w:r w:rsidRPr="00E11821">
        <w:rPr>
          <w:rFonts w:cs="B Nazanin"/>
          <w:sz w:val="28"/>
          <w:szCs w:val="28"/>
          <w:rtl/>
        </w:rPr>
        <w:t xml:space="preserve"> خدمات روبنا</w:t>
      </w:r>
      <w:r w:rsidRPr="00E11821">
        <w:rPr>
          <w:rFonts w:cs="B Nazanin" w:hint="cs"/>
          <w:sz w:val="28"/>
          <w:szCs w:val="28"/>
          <w:rtl/>
        </w:rPr>
        <w:t>یی</w:t>
      </w:r>
      <w:r w:rsidRPr="00E11821">
        <w:rPr>
          <w:rFonts w:cs="B Nazanin"/>
          <w:sz w:val="28"/>
          <w:szCs w:val="28"/>
          <w:rtl/>
        </w:rPr>
        <w:t xml:space="preserve"> با تهاتر اراض</w:t>
      </w:r>
      <w:r w:rsidRPr="00E11821">
        <w:rPr>
          <w:rFonts w:cs="B Nazanin" w:hint="cs"/>
          <w:sz w:val="28"/>
          <w:szCs w:val="28"/>
          <w:rtl/>
        </w:rPr>
        <w:t>ی</w:t>
      </w:r>
      <w:r w:rsidRPr="00E11821">
        <w:rPr>
          <w:rFonts w:cs="B Nazanin"/>
          <w:sz w:val="28"/>
          <w:szCs w:val="28"/>
          <w:rtl/>
        </w:rPr>
        <w:t xml:space="preserve"> تجار</w:t>
      </w:r>
      <w:r w:rsidRPr="00E11821">
        <w:rPr>
          <w:rFonts w:cs="B Nazanin" w:hint="cs"/>
          <w:sz w:val="28"/>
          <w:szCs w:val="28"/>
          <w:rtl/>
        </w:rPr>
        <w:t>ی</w:t>
      </w:r>
      <w:r w:rsidRPr="00E11821">
        <w:rPr>
          <w:rFonts w:cs="B Nazanin"/>
          <w:sz w:val="28"/>
          <w:szCs w:val="28"/>
          <w:rtl/>
        </w:rPr>
        <w:t xml:space="preserve"> با بخش خصوص</w:t>
      </w:r>
      <w:r w:rsidRPr="00E11821">
        <w:rPr>
          <w:rFonts w:cs="B Nazanin" w:hint="cs"/>
          <w:sz w:val="28"/>
          <w:szCs w:val="28"/>
          <w:rtl/>
        </w:rPr>
        <w:t>ی</w:t>
      </w:r>
    </w:p>
    <w:p w14:paraId="0BF5E842" w14:textId="677B2ED9" w:rsidR="00C92D20" w:rsidRPr="00E11821" w:rsidRDefault="00C92D20" w:rsidP="0024437B">
      <w:pPr>
        <w:pStyle w:val="a6"/>
        <w:numPr>
          <w:ilvl w:val="0"/>
          <w:numId w:val="32"/>
        </w:numPr>
        <w:bidi/>
        <w:spacing w:line="240" w:lineRule="auto"/>
        <w:jc w:val="both"/>
        <w:rPr>
          <w:rFonts w:cs="B Nazanin"/>
          <w:sz w:val="28"/>
          <w:szCs w:val="28"/>
        </w:rPr>
      </w:pPr>
      <w:r w:rsidRPr="00E11821">
        <w:rPr>
          <w:rFonts w:cs="B Nazanin"/>
          <w:sz w:val="28"/>
          <w:szCs w:val="28"/>
          <w:rtl/>
        </w:rPr>
        <w:t>کمک به تأمین مسکن محروم</w:t>
      </w:r>
      <w:r w:rsidRPr="00E11821">
        <w:rPr>
          <w:rFonts w:cs="B Nazanin" w:hint="cs"/>
          <w:sz w:val="28"/>
          <w:szCs w:val="28"/>
          <w:rtl/>
        </w:rPr>
        <w:t>ی</w:t>
      </w:r>
      <w:r w:rsidRPr="00E11821">
        <w:rPr>
          <w:rFonts w:cs="B Nazanin" w:hint="eastAsia"/>
          <w:sz w:val="28"/>
          <w:szCs w:val="28"/>
          <w:rtl/>
        </w:rPr>
        <w:t>ن</w:t>
      </w:r>
      <w:r w:rsidRPr="00E11821">
        <w:rPr>
          <w:rFonts w:cs="B Nazanin" w:hint="cs"/>
          <w:sz w:val="28"/>
          <w:szCs w:val="28"/>
          <w:rtl/>
        </w:rPr>
        <w:t xml:space="preserve"> با واگذاری اراضی دولتی به نهادهای عمومی و واسپاری مسئولیت شناسایی واجدین شرایط و طراحی مدل‌های ساخت و تأمین مسکن به این نهادها</w:t>
      </w:r>
    </w:p>
    <w:p w14:paraId="738A1D54" w14:textId="0CB3C028" w:rsidR="00C70788" w:rsidRPr="00E11821" w:rsidRDefault="00C70788" w:rsidP="0024437B">
      <w:pPr>
        <w:pStyle w:val="a6"/>
        <w:numPr>
          <w:ilvl w:val="0"/>
          <w:numId w:val="32"/>
        </w:numPr>
        <w:bidi/>
        <w:spacing w:line="240" w:lineRule="auto"/>
        <w:jc w:val="both"/>
        <w:rPr>
          <w:rFonts w:cs="B Nazanin"/>
          <w:sz w:val="28"/>
          <w:szCs w:val="28"/>
        </w:rPr>
      </w:pPr>
      <w:r w:rsidRPr="00E11821">
        <w:rPr>
          <w:rFonts w:cs="B Nazanin" w:hint="cs"/>
          <w:sz w:val="28"/>
          <w:szCs w:val="28"/>
          <w:rtl/>
        </w:rPr>
        <w:t xml:space="preserve">برنامه‌ریزی در جهت </w:t>
      </w:r>
      <w:r w:rsidR="003B3E65">
        <w:rPr>
          <w:rFonts w:cs="B Nazanin" w:hint="cs"/>
          <w:sz w:val="28"/>
          <w:szCs w:val="28"/>
          <w:rtl/>
        </w:rPr>
        <w:t>تأمین</w:t>
      </w:r>
      <w:r w:rsidRPr="00E11821">
        <w:rPr>
          <w:rFonts w:cs="B Nazanin" w:hint="cs"/>
          <w:sz w:val="28"/>
          <w:szCs w:val="28"/>
          <w:rtl/>
        </w:rPr>
        <w:t xml:space="preserve"> مسکن </w:t>
      </w:r>
      <w:r w:rsidR="00790985" w:rsidRPr="00E11821">
        <w:rPr>
          <w:rFonts w:cs="B Nazanin" w:hint="cs"/>
          <w:sz w:val="28"/>
          <w:szCs w:val="28"/>
          <w:rtl/>
        </w:rPr>
        <w:t xml:space="preserve">محرومین با محوریت بنیاد مسکن انقلاب اسلامی </w:t>
      </w:r>
      <w:r w:rsidRPr="00E11821">
        <w:rPr>
          <w:rFonts w:cs="B Nazanin" w:hint="cs"/>
          <w:sz w:val="28"/>
          <w:szCs w:val="28"/>
          <w:rtl/>
        </w:rPr>
        <w:t xml:space="preserve">و حمایت از ایجاد و تقویت </w:t>
      </w:r>
      <w:r w:rsidR="003B3E65">
        <w:rPr>
          <w:rFonts w:cs="B Nazanin" w:hint="cs"/>
          <w:sz w:val="28"/>
          <w:szCs w:val="28"/>
          <w:rtl/>
        </w:rPr>
        <w:t>مؤسسات</w:t>
      </w:r>
      <w:r w:rsidRPr="00E11821">
        <w:rPr>
          <w:rFonts w:cs="B Nazanin" w:hint="cs"/>
          <w:sz w:val="28"/>
          <w:szCs w:val="28"/>
          <w:rtl/>
        </w:rPr>
        <w:t xml:space="preserve"> خیریه و ابتکارهای مردمی برای </w:t>
      </w:r>
      <w:r w:rsidR="003B3E65">
        <w:rPr>
          <w:rFonts w:cs="B Nazanin" w:hint="cs"/>
          <w:sz w:val="28"/>
          <w:szCs w:val="28"/>
          <w:rtl/>
        </w:rPr>
        <w:t>تأمین</w:t>
      </w:r>
      <w:r w:rsidRPr="00E11821">
        <w:rPr>
          <w:rFonts w:cs="B Nazanin" w:hint="cs"/>
          <w:sz w:val="28"/>
          <w:szCs w:val="28"/>
          <w:rtl/>
        </w:rPr>
        <w:t xml:space="preserve"> مسکن اقشار محروم</w:t>
      </w:r>
    </w:p>
    <w:p w14:paraId="7128A6EE" w14:textId="3293C8E7" w:rsidR="00C70788" w:rsidRPr="00E11821" w:rsidRDefault="00C70788" w:rsidP="005E76F7">
      <w:pPr>
        <w:pStyle w:val="a6"/>
        <w:numPr>
          <w:ilvl w:val="0"/>
          <w:numId w:val="32"/>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احیاء،</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بهسازي، نوسازي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مقاوم‌سازی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بازآفرینی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سالانه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حداقل</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دویست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هفتاد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محله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در</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قالب</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مطالعات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مصوب</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ستاد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ملی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بازآفرینی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شهري پایدار</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برحسب</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گونه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مختلف</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(شامل</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ناکارآمد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تاریخی</w:t>
      </w:r>
      <w:r w:rsidRPr="00E11821">
        <w:rPr>
          <w:rFonts w:ascii="Calibri" w:eastAsia="Calibri" w:hAnsi="Calibri" w:cs="B Nazanin"/>
          <w:sz w:val="28"/>
          <w:szCs w:val="28"/>
        </w:rPr>
        <w:t xml:space="preserve"> – </w:t>
      </w:r>
      <w:r w:rsidRPr="00E11821">
        <w:rPr>
          <w:rFonts w:ascii="Calibri" w:eastAsia="Calibri" w:hAnsi="Calibri" w:cs="B Nazanin" w:hint="cs"/>
          <w:sz w:val="28"/>
          <w:szCs w:val="28"/>
          <w:rtl/>
        </w:rPr>
        <w:t>سکونت</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گاه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غیررسمی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حاشیه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ارتقاي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دسترسی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به خدمات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بهبود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زیرساخت</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با</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رویکرد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محله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محور</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در</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چهارچوب</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قوانین</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مقررات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ذي</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 xml:space="preserve">ربط </w:t>
      </w:r>
      <w:r w:rsidR="005E76F7">
        <w:rPr>
          <w:rFonts w:ascii="Calibri" w:eastAsia="Calibri" w:hAnsi="Calibri" w:cs="B Nazanin"/>
          <w:sz w:val="28"/>
          <w:szCs w:val="28"/>
          <w:rtl/>
        </w:rPr>
        <w:t>(</w:t>
      </w:r>
      <w:r w:rsidRPr="00E11821">
        <w:rPr>
          <w:rFonts w:ascii="Calibri" w:eastAsia="Calibri" w:hAnsi="Calibri" w:cs="B Nazanin" w:hint="cs"/>
          <w:sz w:val="28"/>
          <w:szCs w:val="28"/>
          <w:rtl/>
        </w:rPr>
        <w:t xml:space="preserve">بند </w:t>
      </w:r>
      <w:r w:rsidR="005E76F7" w:rsidRPr="00E11821">
        <w:rPr>
          <w:rFonts w:ascii="Calibri" w:eastAsia="Calibri" w:hAnsi="Calibri" w:cs="B Nazanin" w:hint="cs"/>
          <w:sz w:val="28"/>
          <w:szCs w:val="28"/>
          <w:rtl/>
        </w:rPr>
        <w:t>"</w:t>
      </w:r>
      <w:r w:rsidR="005E76F7">
        <w:rPr>
          <w:rFonts w:ascii="Calibri" w:eastAsia="Calibri" w:hAnsi="Calibri" w:cs="B Nazanin" w:hint="cs"/>
          <w:sz w:val="28"/>
          <w:szCs w:val="28"/>
          <w:rtl/>
        </w:rPr>
        <w:t>الف</w:t>
      </w:r>
      <w:r w:rsidR="005E76F7">
        <w:rPr>
          <w:rFonts w:ascii="Calibri" w:eastAsia="Calibri" w:hAnsi="Calibri" w:cs="B Nazanin"/>
          <w:sz w:val="28"/>
          <w:szCs w:val="28"/>
          <w:rtl/>
        </w:rPr>
        <w:t xml:space="preserve"> "</w:t>
      </w:r>
      <w:r w:rsidRPr="00E11821">
        <w:rPr>
          <w:rFonts w:ascii="Calibri" w:eastAsia="Calibri" w:hAnsi="Calibri" w:cs="B Nazanin" w:hint="cs"/>
          <w:sz w:val="28"/>
          <w:szCs w:val="28"/>
          <w:rtl/>
        </w:rPr>
        <w:t xml:space="preserve"> ماده 59 برنامه ششم)</w:t>
      </w:r>
    </w:p>
    <w:p w14:paraId="3F98D9A5" w14:textId="17A7854C" w:rsidR="00C70788" w:rsidRPr="00E11821" w:rsidRDefault="00C70788" w:rsidP="0024437B">
      <w:pPr>
        <w:pStyle w:val="a6"/>
        <w:numPr>
          <w:ilvl w:val="0"/>
          <w:numId w:val="32"/>
        </w:numPr>
        <w:bidi/>
        <w:spacing w:after="0" w:line="276" w:lineRule="auto"/>
        <w:jc w:val="both"/>
        <w:rPr>
          <w:rFonts w:ascii="Calibri" w:eastAsia="Calibri" w:hAnsi="Calibri" w:cs="B Nazanin"/>
          <w:sz w:val="28"/>
          <w:szCs w:val="28"/>
          <w:rtl/>
        </w:rPr>
      </w:pPr>
      <w:r w:rsidRPr="00E11821">
        <w:rPr>
          <w:rFonts w:ascii="Calibri" w:eastAsia="Calibri" w:hAnsi="Calibri" w:cs="B Nazanin" w:hint="cs"/>
          <w:sz w:val="28"/>
          <w:szCs w:val="28"/>
          <w:rtl/>
        </w:rPr>
        <w:t>احیاء</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بهسازي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حداقل</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درصد (10%) از</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بافت</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فرسوده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شهري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با</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رعایت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سرانه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رو</w:t>
      </w:r>
      <w:r w:rsidR="003B3E65">
        <w:rPr>
          <w:rFonts w:ascii="Calibri" w:eastAsia="Calibri" w:hAnsi="Calibri" w:cs="B Nazanin"/>
          <w:sz w:val="28"/>
          <w:szCs w:val="28"/>
          <w:rtl/>
        </w:rPr>
        <w:t xml:space="preserve"> </w:t>
      </w:r>
      <w:r w:rsidR="003B3E65">
        <w:rPr>
          <w:rFonts w:ascii="Calibri" w:eastAsia="Calibri" w:hAnsi="Calibri" w:cs="B Nazanin" w:hint="cs"/>
          <w:sz w:val="28"/>
          <w:szCs w:val="28"/>
          <w:rtl/>
        </w:rPr>
        <w:t>بنائی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زیر</w:t>
      </w:r>
      <w:r w:rsidR="003B3E65">
        <w:rPr>
          <w:rFonts w:ascii="Calibri" w:eastAsia="Calibri" w:hAnsi="Calibri" w:cs="B Nazanin"/>
          <w:sz w:val="28"/>
          <w:szCs w:val="28"/>
          <w:rtl/>
        </w:rPr>
        <w:t xml:space="preserve"> </w:t>
      </w:r>
      <w:r w:rsidR="003B3E65">
        <w:rPr>
          <w:rFonts w:ascii="Calibri" w:eastAsia="Calibri" w:hAnsi="Calibri" w:cs="B Nazanin" w:hint="cs"/>
          <w:sz w:val="28"/>
          <w:szCs w:val="28"/>
          <w:rtl/>
        </w:rPr>
        <w:t>بنائی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توسط بخش</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غیردولتی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شهرداری</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 از</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طریق</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اعمال</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سیاست</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حمایتی،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حقوقی،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تشویقی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اعطاي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تسهیلات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یارانه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 xml:space="preserve">با </w:t>
      </w:r>
      <w:r w:rsidR="003B3E65">
        <w:rPr>
          <w:rFonts w:ascii="Calibri" w:eastAsia="Calibri" w:hAnsi="Calibri" w:cs="B Nazanin" w:hint="cs"/>
          <w:sz w:val="28"/>
          <w:szCs w:val="28"/>
          <w:rtl/>
        </w:rPr>
        <w:t>پیش‌بینی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مابه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التفاوت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سود</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تسهیلات</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یارانه</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اي</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موردنیاز</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در</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قوانین</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بودجه</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سنواتی</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(بند "</w:t>
      </w:r>
      <w:r w:rsidR="005E76F7">
        <w:rPr>
          <w:rFonts w:ascii="Calibri" w:eastAsia="Calibri" w:hAnsi="Calibri" w:cs="B Nazanin" w:hint="cs"/>
          <w:sz w:val="28"/>
          <w:szCs w:val="28"/>
          <w:rtl/>
        </w:rPr>
        <w:t>ت</w:t>
      </w:r>
      <w:r w:rsidR="005E76F7">
        <w:rPr>
          <w:rFonts w:ascii="Calibri" w:eastAsia="Calibri" w:hAnsi="Calibri" w:cs="B Nazanin"/>
          <w:sz w:val="28"/>
          <w:szCs w:val="28"/>
          <w:rtl/>
        </w:rPr>
        <w:t xml:space="preserve"> "</w:t>
      </w:r>
      <w:r w:rsidRPr="00E11821">
        <w:rPr>
          <w:rFonts w:ascii="Calibri" w:eastAsia="Calibri" w:hAnsi="Calibri" w:cs="B Nazanin" w:hint="cs"/>
          <w:sz w:val="28"/>
          <w:szCs w:val="28"/>
          <w:rtl/>
        </w:rPr>
        <w:t xml:space="preserve"> ماده 61 برنامه ششم)</w:t>
      </w:r>
    </w:p>
    <w:p w14:paraId="377EED7D" w14:textId="7FE4B1D1" w:rsidR="00C70788" w:rsidRPr="00E11821" w:rsidRDefault="00C70788" w:rsidP="0024437B">
      <w:pPr>
        <w:pStyle w:val="a6"/>
        <w:numPr>
          <w:ilvl w:val="0"/>
          <w:numId w:val="32"/>
        </w:numPr>
        <w:autoSpaceDE w:val="0"/>
        <w:autoSpaceDN w:val="0"/>
        <w:bidi/>
        <w:adjustRightInd w:val="0"/>
        <w:spacing w:after="200" w:line="276" w:lineRule="auto"/>
        <w:jc w:val="both"/>
        <w:rPr>
          <w:rFonts w:ascii="Calibri" w:eastAsia="Calibri" w:hAnsi="Calibri" w:cs="B Nazanin"/>
          <w:sz w:val="28"/>
          <w:szCs w:val="28"/>
          <w:rtl/>
        </w:rPr>
      </w:pPr>
      <w:r w:rsidRPr="00E11821">
        <w:rPr>
          <w:rFonts w:ascii="Calibri" w:eastAsia="Calibri" w:hAnsi="Calibri" w:cs="B Nazanin" w:hint="cs"/>
          <w:sz w:val="28"/>
          <w:szCs w:val="28"/>
          <w:rtl/>
        </w:rPr>
        <w:t>کاهش</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آسیب</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پذیري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سکونت</w:t>
      </w:r>
      <w:r w:rsidRPr="00E11821">
        <w:rPr>
          <w:rFonts w:ascii="Calibri" w:eastAsia="Calibri" w:hAnsi="Calibri" w:cs="B Nazanin"/>
          <w:sz w:val="28"/>
          <w:szCs w:val="28"/>
          <w:rtl/>
        </w:rPr>
        <w:softHyphen/>
      </w:r>
      <w:r w:rsidRPr="00E11821">
        <w:rPr>
          <w:rFonts w:ascii="Calibri" w:eastAsia="Calibri" w:hAnsi="Calibri" w:cs="B Nazanin" w:hint="cs"/>
          <w:sz w:val="28"/>
          <w:szCs w:val="28"/>
          <w:rtl/>
        </w:rPr>
        <w:t>گاه</w:t>
      </w:r>
      <w:r w:rsidRPr="00E11821">
        <w:rPr>
          <w:rFonts w:ascii="Calibri" w:eastAsia="Calibri" w:hAnsi="Calibri" w:cs="B Nazanin"/>
          <w:sz w:val="28"/>
          <w:szCs w:val="28"/>
        </w:rPr>
        <w:softHyphen/>
      </w:r>
      <w:r w:rsidRPr="00E11821">
        <w:rPr>
          <w:rFonts w:ascii="Calibri" w:eastAsia="Calibri" w:hAnsi="Calibri" w:cs="B Nazanin" w:hint="cs"/>
          <w:sz w:val="28"/>
          <w:szCs w:val="28"/>
          <w:rtl/>
        </w:rPr>
        <w:t>هاي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روستایی و</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همچنین</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تأمین</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مسکن</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براي</w:t>
      </w:r>
      <w:r w:rsidRPr="00E11821">
        <w:rPr>
          <w:rFonts w:ascii="Calibri" w:eastAsia="Calibri" w:hAnsi="Calibri" w:cs="B Nazanin"/>
          <w:sz w:val="28"/>
          <w:szCs w:val="28"/>
        </w:rPr>
        <w:t xml:space="preserve"> </w:t>
      </w:r>
      <w:r w:rsidRPr="00E11821">
        <w:rPr>
          <w:rFonts w:ascii="Calibri" w:eastAsia="Calibri" w:hAnsi="Calibri" w:cs="B Nazanin" w:hint="cs"/>
          <w:sz w:val="28"/>
          <w:szCs w:val="28"/>
          <w:rtl/>
        </w:rPr>
        <w:t>اقشار</w:t>
      </w:r>
      <w:r w:rsidRPr="00E11821">
        <w:rPr>
          <w:rFonts w:ascii="Calibri" w:eastAsia="Calibri" w:hAnsi="Calibri" w:cs="B Nazanin"/>
          <w:sz w:val="28"/>
          <w:szCs w:val="28"/>
        </w:rPr>
        <w:t xml:space="preserve"> </w:t>
      </w:r>
      <w:r w:rsidR="003B3E65">
        <w:rPr>
          <w:rFonts w:ascii="Calibri" w:eastAsia="Calibri" w:hAnsi="Calibri" w:cs="B Nazanin" w:hint="cs"/>
          <w:sz w:val="28"/>
          <w:szCs w:val="28"/>
          <w:rtl/>
        </w:rPr>
        <w:t>کم‌درآمد</w:t>
      </w:r>
      <w:r w:rsidRPr="00E11821">
        <w:rPr>
          <w:rFonts w:ascii="Calibri" w:eastAsia="Calibri" w:hAnsi="Calibri" w:cs="B Nazanin"/>
          <w:sz w:val="28"/>
          <w:szCs w:val="28"/>
        </w:rPr>
        <w:t xml:space="preserve"> </w:t>
      </w:r>
      <w:r w:rsidR="00C1393B" w:rsidRPr="00E11821">
        <w:rPr>
          <w:rFonts w:ascii="Calibri" w:eastAsia="Calibri" w:hAnsi="Calibri" w:cs="B Nazanin" w:hint="cs"/>
          <w:sz w:val="28"/>
          <w:szCs w:val="28"/>
          <w:rtl/>
        </w:rPr>
        <w:t>شهري (طبق بند "</w:t>
      </w:r>
      <w:r w:rsidR="005E76F7">
        <w:rPr>
          <w:rFonts w:ascii="Calibri" w:eastAsia="Calibri" w:hAnsi="Calibri" w:cs="B Nazanin" w:hint="cs"/>
          <w:sz w:val="28"/>
          <w:szCs w:val="28"/>
          <w:rtl/>
        </w:rPr>
        <w:t>ب</w:t>
      </w:r>
      <w:r w:rsidR="005E76F7">
        <w:rPr>
          <w:rFonts w:ascii="Calibri" w:eastAsia="Calibri" w:hAnsi="Calibri" w:cs="B Nazanin"/>
          <w:sz w:val="28"/>
          <w:szCs w:val="28"/>
          <w:rtl/>
        </w:rPr>
        <w:t xml:space="preserve"> "</w:t>
      </w:r>
      <w:r w:rsidR="00C1393B" w:rsidRPr="00E11821">
        <w:rPr>
          <w:rFonts w:ascii="Calibri" w:eastAsia="Calibri" w:hAnsi="Calibri" w:cs="B Nazanin" w:hint="cs"/>
          <w:sz w:val="28"/>
          <w:szCs w:val="28"/>
          <w:rtl/>
        </w:rPr>
        <w:t xml:space="preserve"> ماده 59 برنامه ششم)</w:t>
      </w:r>
    </w:p>
    <w:p w14:paraId="1B699CDE" w14:textId="03B50BC2" w:rsidR="00C70788" w:rsidRPr="00E11821" w:rsidRDefault="00C70788" w:rsidP="0024437B">
      <w:pPr>
        <w:pStyle w:val="a6"/>
        <w:numPr>
          <w:ilvl w:val="0"/>
          <w:numId w:val="32"/>
        </w:numPr>
        <w:bidi/>
        <w:spacing w:after="200" w:line="276" w:lineRule="auto"/>
        <w:jc w:val="both"/>
        <w:rPr>
          <w:rFonts w:ascii="Calibri" w:eastAsia="Calibri" w:hAnsi="Calibri" w:cs="B Nazanin"/>
          <w:sz w:val="28"/>
          <w:szCs w:val="28"/>
        </w:rPr>
      </w:pPr>
      <w:r w:rsidRPr="00E11821">
        <w:rPr>
          <w:rFonts w:ascii="Calibri" w:eastAsia="Calibri" w:hAnsi="Calibri" w:cs="B Nazanin" w:hint="cs"/>
          <w:sz w:val="28"/>
          <w:szCs w:val="28"/>
          <w:rtl/>
        </w:rPr>
        <w:t>حمایت از تولید و عرضه انبوه و صنعتی مسکن.</w:t>
      </w:r>
    </w:p>
    <w:p w14:paraId="5390D4D6" w14:textId="48D230EF" w:rsidR="00AE43D2" w:rsidRPr="00E11821" w:rsidRDefault="008272A4" w:rsidP="0024437B">
      <w:pPr>
        <w:pStyle w:val="a6"/>
        <w:numPr>
          <w:ilvl w:val="0"/>
          <w:numId w:val="32"/>
        </w:numPr>
        <w:bidi/>
        <w:spacing w:after="20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تمرکز </w:t>
      </w:r>
      <w:r w:rsidR="003B3E65">
        <w:rPr>
          <w:rFonts w:ascii="Calibri" w:eastAsia="Calibri" w:hAnsi="Calibri" w:cs="B Nazanin" w:hint="cs"/>
          <w:sz w:val="28"/>
          <w:szCs w:val="28"/>
          <w:rtl/>
        </w:rPr>
        <w:t>ویژه</w:t>
      </w:r>
      <w:r w:rsidR="00BC632D">
        <w:rPr>
          <w:rFonts w:ascii="Calibri" w:eastAsia="Calibri" w:hAnsi="Calibri" w:cs="B Nazanin" w:hint="cs"/>
          <w:sz w:val="28"/>
          <w:szCs w:val="28"/>
          <w:rtl/>
        </w:rPr>
        <w:t xml:space="preserve"> </w:t>
      </w:r>
      <w:r w:rsidR="003B3E65">
        <w:rPr>
          <w:rFonts w:ascii="Calibri" w:eastAsia="Calibri" w:hAnsi="Calibri" w:cs="B Nazanin" w:hint="cs"/>
          <w:sz w:val="28"/>
          <w:szCs w:val="28"/>
          <w:rtl/>
        </w:rPr>
        <w:t>‌بر</w:t>
      </w:r>
      <w:r w:rsidRPr="00E11821">
        <w:rPr>
          <w:rFonts w:ascii="Calibri" w:eastAsia="Calibri" w:hAnsi="Calibri" w:cs="B Nazanin" w:hint="cs"/>
          <w:sz w:val="28"/>
          <w:szCs w:val="28"/>
          <w:rtl/>
        </w:rPr>
        <w:t xml:space="preserve"> آبادانی و پیشرفت منطقه مکران و جزایر </w:t>
      </w:r>
      <w:r w:rsidR="00B34AC8" w:rsidRPr="00E11821">
        <w:rPr>
          <w:rFonts w:ascii="Calibri" w:eastAsia="Calibri" w:hAnsi="Calibri" w:cs="B Nazanin" w:hint="cs"/>
          <w:sz w:val="28"/>
          <w:szCs w:val="28"/>
          <w:rtl/>
        </w:rPr>
        <w:t>جنوبی</w:t>
      </w:r>
    </w:p>
    <w:p w14:paraId="67CA051C" w14:textId="3E0A2FDD" w:rsidR="004A5842" w:rsidRPr="00E11821" w:rsidRDefault="004A5842" w:rsidP="00A67884">
      <w:pPr>
        <w:bidi/>
        <w:jc w:val="both"/>
        <w:rPr>
          <w:rFonts w:cs="B Nazanin"/>
          <w:sz w:val="28"/>
          <w:szCs w:val="28"/>
          <w:rtl/>
          <w:lang w:bidi="fa-IR"/>
        </w:rPr>
      </w:pPr>
    </w:p>
    <w:p w14:paraId="27DB0788" w14:textId="77777777" w:rsidR="00E91DFA" w:rsidRPr="00E11821" w:rsidRDefault="00E91DFA" w:rsidP="00A67884">
      <w:pPr>
        <w:bidi/>
        <w:jc w:val="both"/>
        <w:rPr>
          <w:rFonts w:cs="B Nazanin"/>
          <w:sz w:val="28"/>
          <w:szCs w:val="28"/>
          <w:rtl/>
          <w:lang w:bidi="fa-IR"/>
        </w:rPr>
      </w:pPr>
    </w:p>
    <w:p w14:paraId="1C1B3729" w14:textId="7B657E30" w:rsidR="00250D65" w:rsidRPr="00E11821" w:rsidRDefault="00A67884" w:rsidP="00CF597E">
      <w:pPr>
        <w:pStyle w:val="2"/>
        <w:rPr>
          <w:rtl/>
        </w:rPr>
      </w:pPr>
      <w:bookmarkStart w:id="39" w:name="_Toc79758081"/>
      <w:bookmarkStart w:id="40" w:name="_Toc79758734"/>
      <w:bookmarkStart w:id="41" w:name="_Toc79758835"/>
      <w:bookmarkStart w:id="42" w:name="_Toc79758956"/>
      <w:bookmarkStart w:id="43" w:name="_Toc79763535"/>
      <w:r>
        <w:rPr>
          <w:rFonts w:hint="cs"/>
          <w:rtl/>
        </w:rPr>
        <w:t>۳.۱.</w:t>
      </w:r>
      <w:r w:rsidR="005E76F7">
        <w:rPr>
          <w:rtl/>
        </w:rPr>
        <w:t xml:space="preserve"> اقدامات</w:t>
      </w:r>
      <w:r w:rsidR="00250D65" w:rsidRPr="00E11821">
        <w:rPr>
          <w:rFonts w:hint="cs"/>
          <w:rtl/>
        </w:rPr>
        <w:t xml:space="preserve"> پیشران در حوزه مسکن و شهرسازی</w:t>
      </w:r>
      <w:bookmarkEnd w:id="39"/>
      <w:bookmarkEnd w:id="40"/>
      <w:bookmarkEnd w:id="41"/>
      <w:bookmarkEnd w:id="42"/>
      <w:bookmarkEnd w:id="43"/>
    </w:p>
    <w:p w14:paraId="05FE466C" w14:textId="7FA6EB7F"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اجرای قاطعانه سند ملی آمایش سرزمینی </w:t>
      </w:r>
      <w:r w:rsidRPr="00E11821">
        <w:rPr>
          <w:rFonts w:ascii="Calibri" w:eastAsia="Calibri" w:hAnsi="Calibri" w:cs="B Nazanin" w:hint="eastAsia"/>
          <w:sz w:val="28"/>
          <w:szCs w:val="28"/>
          <w:rtl/>
        </w:rPr>
        <w:t>به‌منظور</w:t>
      </w:r>
      <w:r w:rsidR="008434D6" w:rsidRPr="00E11821">
        <w:rPr>
          <w:rFonts w:ascii="Calibri" w:eastAsia="Calibri" w:hAnsi="Calibri" w:cs="B Nazanin" w:hint="cs"/>
          <w:sz w:val="28"/>
          <w:szCs w:val="28"/>
          <w:rtl/>
        </w:rPr>
        <w:t xml:space="preserve"> تمرکز</w:t>
      </w:r>
      <w:r w:rsidRPr="00E11821">
        <w:rPr>
          <w:rFonts w:ascii="Calibri" w:eastAsia="Calibri" w:hAnsi="Calibri" w:cs="B Nazanin" w:hint="cs"/>
          <w:sz w:val="28"/>
          <w:szCs w:val="28"/>
          <w:rtl/>
        </w:rPr>
        <w:t>زدایی از شهرها</w:t>
      </w:r>
      <w:r w:rsidR="008434D6" w:rsidRPr="00E11821">
        <w:rPr>
          <w:rFonts w:ascii="Calibri" w:eastAsia="Calibri" w:hAnsi="Calibri" w:cs="B Nazanin" w:hint="cs"/>
          <w:sz w:val="28"/>
          <w:szCs w:val="28"/>
          <w:rtl/>
        </w:rPr>
        <w:t xml:space="preserve"> و تقویت شهرهای کوچک و میانی</w:t>
      </w:r>
    </w:p>
    <w:p w14:paraId="37BADAB6" w14:textId="58E532E4" w:rsidR="000727D3" w:rsidRPr="00E11821" w:rsidRDefault="000727D3"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تکمیل</w:t>
      </w:r>
      <w:r w:rsidRPr="00E11821">
        <w:rPr>
          <w:rFonts w:ascii="Calibri" w:eastAsia="Calibri" w:hAnsi="Calibri" w:cs="B Nazanin"/>
          <w:sz w:val="28"/>
          <w:szCs w:val="28"/>
          <w:rtl/>
        </w:rPr>
        <w:t xml:space="preserve"> </w:t>
      </w:r>
      <w:r w:rsidRPr="00E11821">
        <w:rPr>
          <w:rFonts w:ascii="Calibri" w:eastAsia="Calibri" w:hAnsi="Calibri" w:cs="B Nazanin" w:hint="cs"/>
          <w:sz w:val="28"/>
          <w:szCs w:val="28"/>
          <w:rtl/>
        </w:rPr>
        <w:t>و بروزرسانی «سامانه املاک و اسکان کشور»</w:t>
      </w:r>
      <w:r w:rsidR="0026682A" w:rsidRPr="00E11821">
        <w:rPr>
          <w:rFonts w:ascii="Calibri" w:eastAsia="Calibri" w:hAnsi="Calibri" w:cs="B Nazanin"/>
          <w:sz w:val="28"/>
          <w:szCs w:val="28"/>
          <w:rtl/>
        </w:rPr>
        <w:t xml:space="preserve"> جهت ساماندهی بازار زمین و مسکن و </w:t>
      </w:r>
      <w:r w:rsidR="0026682A" w:rsidRPr="00E11821">
        <w:rPr>
          <w:rFonts w:ascii="Calibri" w:eastAsia="Calibri" w:hAnsi="Calibri" w:cs="B Nazanin" w:hint="eastAsia"/>
          <w:sz w:val="28"/>
          <w:szCs w:val="28"/>
          <w:rtl/>
        </w:rPr>
        <w:t>جمع‌آور</w:t>
      </w:r>
      <w:r w:rsidR="0026682A" w:rsidRPr="00E11821">
        <w:rPr>
          <w:rFonts w:ascii="Calibri" w:eastAsia="Calibri" w:hAnsi="Calibri" w:cs="B Nazanin" w:hint="cs"/>
          <w:sz w:val="28"/>
          <w:szCs w:val="28"/>
          <w:rtl/>
        </w:rPr>
        <w:t>ی</w:t>
      </w:r>
      <w:r w:rsidR="0026682A" w:rsidRPr="00E11821">
        <w:rPr>
          <w:rFonts w:ascii="Calibri" w:eastAsia="Calibri" w:hAnsi="Calibri" w:cs="B Nazanin"/>
          <w:sz w:val="28"/>
          <w:szCs w:val="28"/>
          <w:rtl/>
        </w:rPr>
        <w:t xml:space="preserve"> و </w:t>
      </w:r>
      <w:r w:rsidR="0026682A" w:rsidRPr="00E11821">
        <w:rPr>
          <w:rFonts w:ascii="Calibri" w:eastAsia="Calibri" w:hAnsi="Calibri" w:cs="B Nazanin" w:hint="cs"/>
          <w:sz w:val="28"/>
          <w:szCs w:val="28"/>
          <w:rtl/>
        </w:rPr>
        <w:t>ی</w:t>
      </w:r>
      <w:r w:rsidR="0026682A" w:rsidRPr="00E11821">
        <w:rPr>
          <w:rFonts w:ascii="Calibri" w:eastAsia="Calibri" w:hAnsi="Calibri" w:cs="B Nazanin" w:hint="eastAsia"/>
          <w:sz w:val="28"/>
          <w:szCs w:val="28"/>
          <w:rtl/>
        </w:rPr>
        <w:t>کپارچه‌ساز</w:t>
      </w:r>
      <w:r w:rsidR="0026682A" w:rsidRPr="00E11821">
        <w:rPr>
          <w:rFonts w:ascii="Calibri" w:eastAsia="Calibri" w:hAnsi="Calibri" w:cs="B Nazanin" w:hint="cs"/>
          <w:sz w:val="28"/>
          <w:szCs w:val="28"/>
          <w:rtl/>
        </w:rPr>
        <w:t>ی</w:t>
      </w:r>
      <w:r w:rsidR="0026682A" w:rsidRPr="00E11821">
        <w:rPr>
          <w:rFonts w:ascii="Calibri" w:eastAsia="Calibri" w:hAnsi="Calibri" w:cs="B Nazanin"/>
          <w:sz w:val="28"/>
          <w:szCs w:val="28"/>
          <w:rtl/>
        </w:rPr>
        <w:t xml:space="preserve"> اطلاعات مربوط </w:t>
      </w:r>
      <w:r w:rsidR="0026682A" w:rsidRPr="00E11821">
        <w:rPr>
          <w:rFonts w:ascii="Calibri" w:eastAsia="Calibri" w:hAnsi="Calibri" w:cs="B Nazanin" w:hint="eastAsia"/>
          <w:sz w:val="28"/>
          <w:szCs w:val="28"/>
          <w:rtl/>
        </w:rPr>
        <w:t>به‌تمام</w:t>
      </w:r>
      <w:r w:rsidR="0026682A" w:rsidRPr="00E11821">
        <w:rPr>
          <w:rFonts w:ascii="Calibri" w:eastAsia="Calibri" w:hAnsi="Calibri" w:cs="B Nazanin" w:hint="cs"/>
          <w:sz w:val="28"/>
          <w:szCs w:val="28"/>
          <w:rtl/>
        </w:rPr>
        <w:t>ی</w:t>
      </w:r>
      <w:r w:rsidR="0026682A" w:rsidRPr="00E11821">
        <w:rPr>
          <w:rFonts w:ascii="Calibri" w:eastAsia="Calibri" w:hAnsi="Calibri" w:cs="B Nazanin"/>
          <w:sz w:val="28"/>
          <w:szCs w:val="28"/>
          <w:rtl/>
        </w:rPr>
        <w:t xml:space="preserve"> املاک و مستغلات</w:t>
      </w:r>
    </w:p>
    <w:p w14:paraId="51AFE851" w14:textId="4CD33FB8" w:rsidR="000727D3" w:rsidRPr="00E11821" w:rsidRDefault="00F30712"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همکاری با قوه قضاییه در جهت </w:t>
      </w:r>
      <w:r w:rsidR="000727D3" w:rsidRPr="00E11821">
        <w:rPr>
          <w:rFonts w:ascii="Calibri" w:eastAsia="Calibri" w:hAnsi="Calibri" w:cs="B Nazanin" w:hint="cs"/>
          <w:sz w:val="28"/>
          <w:szCs w:val="28"/>
          <w:rtl/>
        </w:rPr>
        <w:t>تکمیل</w:t>
      </w:r>
      <w:r w:rsidR="000727D3" w:rsidRPr="00E11821">
        <w:rPr>
          <w:rFonts w:ascii="Calibri" w:eastAsia="Calibri" w:hAnsi="Calibri" w:cs="B Nazanin"/>
          <w:sz w:val="28"/>
          <w:szCs w:val="28"/>
          <w:rtl/>
        </w:rPr>
        <w:t xml:space="preserve"> </w:t>
      </w:r>
      <w:r w:rsidR="000727D3" w:rsidRPr="00E11821">
        <w:rPr>
          <w:rFonts w:ascii="Calibri" w:eastAsia="Calibri" w:hAnsi="Calibri" w:cs="B Nazanin" w:hint="cs"/>
          <w:sz w:val="28"/>
          <w:szCs w:val="28"/>
          <w:rtl/>
        </w:rPr>
        <w:t xml:space="preserve">و بروزرسانی </w:t>
      </w:r>
      <w:r w:rsidR="000727D3" w:rsidRPr="00E11821">
        <w:rPr>
          <w:rFonts w:ascii="Calibri" w:eastAsia="Calibri" w:hAnsi="Calibri" w:cs="B Nazanin"/>
          <w:sz w:val="28"/>
          <w:szCs w:val="28"/>
          <w:rtl/>
        </w:rPr>
        <w:t>«طرح مل</w:t>
      </w:r>
      <w:r w:rsidR="000727D3" w:rsidRPr="00E11821">
        <w:rPr>
          <w:rFonts w:ascii="Calibri" w:eastAsia="Calibri" w:hAnsi="Calibri" w:cs="B Nazanin" w:hint="cs"/>
          <w:sz w:val="28"/>
          <w:szCs w:val="28"/>
          <w:rtl/>
        </w:rPr>
        <w:t>ی</w:t>
      </w:r>
      <w:r w:rsidR="000727D3" w:rsidRPr="00E11821">
        <w:rPr>
          <w:rFonts w:ascii="Calibri" w:eastAsia="Calibri" w:hAnsi="Calibri" w:cs="B Nazanin"/>
          <w:sz w:val="28"/>
          <w:szCs w:val="28"/>
          <w:rtl/>
        </w:rPr>
        <w:t xml:space="preserve"> حدنگار</w:t>
      </w:r>
      <w:r w:rsidR="000727D3" w:rsidRPr="00E11821">
        <w:rPr>
          <w:rFonts w:ascii="Calibri" w:eastAsia="Calibri" w:hAnsi="Calibri" w:cs="B Nazanin" w:hint="cs"/>
          <w:sz w:val="28"/>
          <w:szCs w:val="28"/>
          <w:rtl/>
        </w:rPr>
        <w:t>ی</w:t>
      </w:r>
      <w:r w:rsidR="000727D3" w:rsidRPr="00E11821">
        <w:rPr>
          <w:rFonts w:ascii="Calibri" w:eastAsia="Calibri" w:hAnsi="Calibri" w:cs="B Nazanin"/>
          <w:sz w:val="28"/>
          <w:szCs w:val="28"/>
          <w:rtl/>
        </w:rPr>
        <w:t xml:space="preserve"> (کاداستر)»</w:t>
      </w:r>
    </w:p>
    <w:p w14:paraId="7EDB38E7" w14:textId="7711DA21" w:rsidR="000727D3" w:rsidRPr="00E11821" w:rsidRDefault="000727D3"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اولویت روستاها و شهرهای کوچک و متوسط در فرایند عرضه زمین و مسکن</w:t>
      </w:r>
    </w:p>
    <w:p w14:paraId="44E842AC" w14:textId="5E8E064C" w:rsidR="006C503F" w:rsidRPr="00E11821" w:rsidRDefault="006C503F"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عرضه حداکثری زمین‌های دولتی</w:t>
      </w:r>
      <w:r w:rsidRPr="00E11821">
        <w:rPr>
          <w:rFonts w:ascii="Calibri" w:eastAsia="Calibri" w:hAnsi="Calibri" w:cs="B Nazanin"/>
          <w:sz w:val="28"/>
          <w:szCs w:val="28"/>
          <w:rtl/>
        </w:rPr>
        <w:t xml:space="preserve"> </w:t>
      </w:r>
      <w:r w:rsidRPr="00E11821">
        <w:rPr>
          <w:rFonts w:ascii="Calibri" w:eastAsia="Calibri" w:hAnsi="Calibri" w:cs="B Nazanin" w:hint="cs"/>
          <w:sz w:val="28"/>
          <w:szCs w:val="28"/>
          <w:rtl/>
        </w:rPr>
        <w:t xml:space="preserve">و </w:t>
      </w:r>
      <w:r w:rsidRPr="00E11821">
        <w:rPr>
          <w:rFonts w:ascii="Calibri" w:eastAsia="Calibri" w:hAnsi="Calibri" w:cs="B Nazanin"/>
          <w:sz w:val="28"/>
          <w:szCs w:val="28"/>
          <w:rtl/>
        </w:rPr>
        <w:t>توسعه افق</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در حر</w:t>
      </w:r>
      <w:r w:rsidRPr="00E11821">
        <w:rPr>
          <w:rFonts w:ascii="Calibri" w:eastAsia="Calibri" w:hAnsi="Calibri" w:cs="B Nazanin" w:hint="cs"/>
          <w:sz w:val="28"/>
          <w:szCs w:val="28"/>
          <w:rtl/>
        </w:rPr>
        <w:t>ی</w:t>
      </w:r>
      <w:r w:rsidRPr="00E11821">
        <w:rPr>
          <w:rFonts w:ascii="Calibri" w:eastAsia="Calibri" w:hAnsi="Calibri" w:cs="B Nazanin" w:hint="eastAsia"/>
          <w:sz w:val="28"/>
          <w:szCs w:val="28"/>
          <w:rtl/>
        </w:rPr>
        <w:t>م</w:t>
      </w:r>
      <w:r w:rsidRPr="00E11821">
        <w:rPr>
          <w:rFonts w:ascii="Calibri" w:eastAsia="Calibri" w:hAnsi="Calibri" w:cs="B Nazanin"/>
          <w:sz w:val="28"/>
          <w:szCs w:val="28"/>
          <w:rtl/>
        </w:rPr>
        <w:t xml:space="preserve"> قانون</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شه</w:t>
      </w:r>
      <w:r w:rsidRPr="00E11821">
        <w:rPr>
          <w:rFonts w:ascii="Calibri" w:eastAsia="Calibri" w:hAnsi="Calibri" w:cs="B Nazanin" w:hint="cs"/>
          <w:sz w:val="28"/>
          <w:szCs w:val="28"/>
          <w:rtl/>
        </w:rPr>
        <w:t>ر</w:t>
      </w:r>
    </w:p>
    <w:p w14:paraId="09948826" w14:textId="5DA43FE6" w:rsidR="006C503F" w:rsidRPr="00E11821" w:rsidRDefault="006C503F"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sz w:val="28"/>
          <w:szCs w:val="28"/>
          <w:rtl/>
        </w:rPr>
        <w:t>توسعه بازار تأمین مال</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مسکن و اعطا</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تسه</w:t>
      </w:r>
      <w:r w:rsidRPr="00E11821">
        <w:rPr>
          <w:rFonts w:ascii="Calibri" w:eastAsia="Calibri" w:hAnsi="Calibri" w:cs="B Nazanin" w:hint="cs"/>
          <w:sz w:val="28"/>
          <w:szCs w:val="28"/>
          <w:rtl/>
        </w:rPr>
        <w:t>ی</w:t>
      </w:r>
      <w:r w:rsidRPr="00E11821">
        <w:rPr>
          <w:rFonts w:ascii="Calibri" w:eastAsia="Calibri" w:hAnsi="Calibri" w:cs="B Nazanin" w:hint="eastAsia"/>
          <w:sz w:val="28"/>
          <w:szCs w:val="28"/>
          <w:rtl/>
        </w:rPr>
        <w:t>لات</w:t>
      </w:r>
      <w:r w:rsidRPr="00E11821">
        <w:rPr>
          <w:rFonts w:ascii="Calibri" w:eastAsia="Calibri" w:hAnsi="Calibri" w:cs="B Nazanin"/>
          <w:sz w:val="28"/>
          <w:szCs w:val="28"/>
          <w:rtl/>
        </w:rPr>
        <w:t xml:space="preserve"> ساخت مسکن</w:t>
      </w:r>
    </w:p>
    <w:p w14:paraId="6451C123" w14:textId="3061B83F"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تخصیص </w:t>
      </w:r>
      <w:r w:rsidR="000727D3" w:rsidRPr="00E11821">
        <w:rPr>
          <w:rFonts w:ascii="Calibri" w:eastAsia="Calibri" w:hAnsi="Calibri" w:cs="B Nazanin" w:hint="cs"/>
          <w:sz w:val="28"/>
          <w:szCs w:val="28"/>
          <w:rtl/>
        </w:rPr>
        <w:t xml:space="preserve">بخش </w:t>
      </w:r>
      <w:r w:rsidR="003B3E65">
        <w:rPr>
          <w:rFonts w:ascii="Calibri" w:eastAsia="Calibri" w:hAnsi="Calibri" w:cs="B Nazanin" w:hint="cs"/>
          <w:sz w:val="28"/>
          <w:szCs w:val="28"/>
          <w:rtl/>
        </w:rPr>
        <w:t>قابل‌توجه</w:t>
      </w:r>
      <w:r w:rsidRPr="00E11821">
        <w:rPr>
          <w:rFonts w:ascii="Calibri" w:eastAsia="Calibri" w:hAnsi="Calibri" w:cs="B Nazanin" w:hint="cs"/>
          <w:sz w:val="28"/>
          <w:szCs w:val="28"/>
          <w:rtl/>
        </w:rPr>
        <w:t xml:space="preserve"> اعتبارات بازار پولی به </w:t>
      </w:r>
      <w:r w:rsidRPr="00E11821">
        <w:rPr>
          <w:rFonts w:ascii="Calibri" w:eastAsia="Calibri" w:hAnsi="Calibri" w:cs="B Nazanin" w:hint="eastAsia"/>
          <w:sz w:val="28"/>
          <w:szCs w:val="28"/>
          <w:rtl/>
        </w:rPr>
        <w:t>تأمین</w:t>
      </w:r>
      <w:r w:rsidRPr="00E11821">
        <w:rPr>
          <w:rFonts w:ascii="Calibri" w:eastAsia="Calibri" w:hAnsi="Calibri" w:cs="B Nazanin" w:hint="cs"/>
          <w:sz w:val="28"/>
          <w:szCs w:val="28"/>
          <w:rtl/>
        </w:rPr>
        <w:t xml:space="preserve"> مالی مسکن</w:t>
      </w:r>
    </w:p>
    <w:p w14:paraId="2F6B3734" w14:textId="27C6EE29"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ایجاد </w:t>
      </w:r>
      <w:r w:rsidR="005E76F7">
        <w:rPr>
          <w:rFonts w:ascii="Calibri" w:eastAsia="Calibri" w:hAnsi="Calibri" w:cs="B Nazanin" w:hint="cs"/>
          <w:sz w:val="28"/>
          <w:szCs w:val="28"/>
          <w:rtl/>
        </w:rPr>
        <w:t>شرکت‌های</w:t>
      </w:r>
      <w:r w:rsidR="00A60A7A" w:rsidRPr="00E11821">
        <w:rPr>
          <w:rFonts w:ascii="Calibri" w:eastAsia="Calibri" w:hAnsi="Calibri" w:cs="B Nazanin" w:hint="cs"/>
          <w:sz w:val="28"/>
          <w:szCs w:val="28"/>
          <w:rtl/>
        </w:rPr>
        <w:t xml:space="preserve"> </w:t>
      </w:r>
      <w:r w:rsidR="003B3E65">
        <w:rPr>
          <w:rFonts w:ascii="Calibri" w:eastAsia="Calibri" w:hAnsi="Calibri" w:cs="B Nazanin" w:hint="cs"/>
          <w:sz w:val="28"/>
          <w:szCs w:val="28"/>
          <w:rtl/>
        </w:rPr>
        <w:t>بزرگ‌مقیاس</w:t>
      </w:r>
      <w:r w:rsidR="003A7AA2" w:rsidRPr="00E11821">
        <w:rPr>
          <w:rFonts w:ascii="Calibri" w:eastAsia="Calibri" w:hAnsi="Calibri" w:cs="B Nazanin" w:hint="cs"/>
          <w:sz w:val="28"/>
          <w:szCs w:val="28"/>
          <w:rtl/>
        </w:rPr>
        <w:t xml:space="preserve"> خصوصی/</w:t>
      </w:r>
      <w:r w:rsidRPr="00E11821">
        <w:rPr>
          <w:rFonts w:ascii="Calibri" w:eastAsia="Calibri" w:hAnsi="Calibri" w:cs="B Nazanin" w:hint="cs"/>
          <w:sz w:val="28"/>
          <w:szCs w:val="28"/>
          <w:rtl/>
        </w:rPr>
        <w:t xml:space="preserve">عمومی سازنده مساکن </w:t>
      </w:r>
      <w:r w:rsidRPr="00E11821">
        <w:rPr>
          <w:rFonts w:ascii="Calibri" w:eastAsia="Calibri" w:hAnsi="Calibri" w:cs="B Nazanin" w:hint="eastAsia"/>
          <w:sz w:val="28"/>
          <w:szCs w:val="28"/>
          <w:rtl/>
        </w:rPr>
        <w:t>اجاره‌ا</w:t>
      </w:r>
      <w:r w:rsidRPr="00E11821">
        <w:rPr>
          <w:rFonts w:ascii="Calibri" w:eastAsia="Calibri" w:hAnsi="Calibri" w:cs="B Nazanin" w:hint="cs"/>
          <w:sz w:val="28"/>
          <w:szCs w:val="28"/>
          <w:rtl/>
        </w:rPr>
        <w:t>ی</w:t>
      </w:r>
    </w:p>
    <w:p w14:paraId="3F31976A" w14:textId="4FE3C554"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sz w:val="28"/>
          <w:szCs w:val="28"/>
          <w:rtl/>
        </w:rPr>
        <w:t xml:space="preserve">اجرای </w:t>
      </w:r>
      <w:r w:rsidR="003A7AA2" w:rsidRPr="00E11821">
        <w:rPr>
          <w:rFonts w:ascii="Calibri" w:eastAsia="Calibri" w:hAnsi="Calibri" w:cs="B Nazanin" w:hint="cs"/>
          <w:sz w:val="28"/>
          <w:szCs w:val="28"/>
          <w:rtl/>
        </w:rPr>
        <w:t>قاهرانه</w:t>
      </w:r>
      <w:r w:rsidR="008D1B3D" w:rsidRPr="00E11821">
        <w:rPr>
          <w:rFonts w:ascii="Calibri" w:eastAsia="Calibri" w:hAnsi="Calibri" w:cs="B Nazanin" w:hint="cs"/>
          <w:sz w:val="28"/>
          <w:szCs w:val="28"/>
          <w:rtl/>
        </w:rPr>
        <w:t xml:space="preserve"> </w:t>
      </w:r>
      <w:r w:rsidR="008D1B3D" w:rsidRPr="00E11821">
        <w:rPr>
          <w:rFonts w:ascii="Calibri" w:eastAsia="Calibri" w:hAnsi="Calibri" w:cs="B Nazanin"/>
          <w:sz w:val="28"/>
          <w:szCs w:val="28"/>
          <w:rtl/>
        </w:rPr>
        <w:t xml:space="preserve">قانون </w:t>
      </w:r>
      <w:r w:rsidR="008D1B3D" w:rsidRPr="00E11821">
        <w:rPr>
          <w:rFonts w:ascii="Calibri" w:eastAsia="Calibri" w:hAnsi="Calibri" w:cs="B Nazanin" w:hint="cs"/>
          <w:sz w:val="28"/>
          <w:szCs w:val="28"/>
          <w:rtl/>
        </w:rPr>
        <w:t>جهش تولید مسکن و</w:t>
      </w:r>
      <w:r w:rsidR="003A7AA2" w:rsidRPr="00E11821">
        <w:rPr>
          <w:rFonts w:ascii="Calibri" w:eastAsia="Calibri" w:hAnsi="Calibri" w:cs="B Nazanin" w:hint="cs"/>
          <w:sz w:val="28"/>
          <w:szCs w:val="28"/>
          <w:rtl/>
        </w:rPr>
        <w:t xml:space="preserve"> </w:t>
      </w:r>
      <w:r w:rsidRPr="00E11821">
        <w:rPr>
          <w:rFonts w:ascii="Calibri" w:eastAsia="Calibri" w:hAnsi="Calibri" w:cs="B Nazanin"/>
          <w:sz w:val="28"/>
          <w:szCs w:val="28"/>
          <w:rtl/>
        </w:rPr>
        <w:t>قانون ساماندهی و حمایت از تولید و عرضه مسکن</w:t>
      </w:r>
    </w:p>
    <w:p w14:paraId="6C8A88F5" w14:textId="4B776306"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sz w:val="28"/>
          <w:szCs w:val="28"/>
          <w:rtl/>
        </w:rPr>
        <w:lastRenderedPageBreak/>
        <w:t xml:space="preserve">بازبینی طرح </w:t>
      </w:r>
      <w:r w:rsidR="00EB498A" w:rsidRPr="00E11821">
        <w:rPr>
          <w:rFonts w:ascii="Calibri" w:eastAsia="Calibri" w:hAnsi="Calibri" w:cs="B Nazanin" w:hint="cs"/>
          <w:sz w:val="28"/>
          <w:szCs w:val="28"/>
          <w:rtl/>
        </w:rPr>
        <w:t xml:space="preserve">اقدام </w:t>
      </w:r>
      <w:r w:rsidRPr="00E11821">
        <w:rPr>
          <w:rFonts w:ascii="Calibri" w:eastAsia="Calibri" w:hAnsi="Calibri" w:cs="B Nazanin"/>
          <w:sz w:val="28"/>
          <w:szCs w:val="28"/>
          <w:rtl/>
        </w:rPr>
        <w:t xml:space="preserve">ملی مسکن با رویکرد حمایت از طبقات پایین جامعه و حذف انتفاع </w:t>
      </w:r>
      <w:r w:rsidRPr="00E11821">
        <w:rPr>
          <w:rFonts w:ascii="Calibri" w:eastAsia="Calibri" w:hAnsi="Calibri" w:cs="B Nazanin" w:hint="eastAsia"/>
          <w:sz w:val="28"/>
          <w:szCs w:val="28"/>
          <w:rtl/>
        </w:rPr>
        <w:t>سرما</w:t>
      </w:r>
      <w:r w:rsidRPr="00E11821">
        <w:rPr>
          <w:rFonts w:ascii="Calibri" w:eastAsia="Calibri" w:hAnsi="Calibri" w:cs="B Nazanin" w:hint="cs"/>
          <w:sz w:val="28"/>
          <w:szCs w:val="28"/>
          <w:rtl/>
        </w:rPr>
        <w:t>ی</w:t>
      </w:r>
      <w:r w:rsidRPr="00E11821">
        <w:rPr>
          <w:rFonts w:ascii="Calibri" w:eastAsia="Calibri" w:hAnsi="Calibri" w:cs="B Nazanin" w:hint="eastAsia"/>
          <w:sz w:val="28"/>
          <w:szCs w:val="28"/>
          <w:rtl/>
        </w:rPr>
        <w:t>ه‌داران</w:t>
      </w:r>
      <w:r w:rsidRPr="00E11821">
        <w:rPr>
          <w:rFonts w:ascii="Calibri" w:eastAsia="Calibri" w:hAnsi="Calibri" w:cs="B Nazanin"/>
          <w:sz w:val="28"/>
          <w:szCs w:val="28"/>
          <w:rtl/>
        </w:rPr>
        <w:t xml:space="preserve"> از طرح و انتقال انتفاع آن به </w:t>
      </w:r>
      <w:r w:rsidRPr="00E11821">
        <w:rPr>
          <w:rFonts w:ascii="Calibri" w:eastAsia="Calibri" w:hAnsi="Calibri" w:cs="B Nazanin" w:hint="eastAsia"/>
          <w:sz w:val="28"/>
          <w:szCs w:val="28"/>
          <w:rtl/>
        </w:rPr>
        <w:t>مصرف‌کنندگان</w:t>
      </w:r>
      <w:r w:rsidRPr="00E11821">
        <w:rPr>
          <w:rFonts w:ascii="Calibri" w:eastAsia="Calibri" w:hAnsi="Calibri" w:cs="B Nazanin"/>
          <w:sz w:val="28"/>
          <w:szCs w:val="28"/>
          <w:rtl/>
        </w:rPr>
        <w:t xml:space="preserve"> نهایی</w:t>
      </w:r>
    </w:p>
    <w:p w14:paraId="2C445126" w14:textId="57808E0E"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sz w:val="28"/>
          <w:szCs w:val="28"/>
          <w:rtl/>
        </w:rPr>
        <w:t xml:space="preserve">تسریع در ارائه طرح و یا دریافت لایحه مالیات بر عایدی سرمایه در حوزه مسکن جهت جلوگیری از </w:t>
      </w:r>
      <w:r w:rsidRPr="00E11821">
        <w:rPr>
          <w:rFonts w:ascii="Calibri" w:eastAsia="Calibri" w:hAnsi="Calibri" w:cs="B Nazanin" w:hint="eastAsia"/>
          <w:sz w:val="28"/>
          <w:szCs w:val="28"/>
          <w:rtl/>
        </w:rPr>
        <w:t>بورس‌باز</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و </w:t>
      </w:r>
      <w:r w:rsidRPr="00E11821">
        <w:rPr>
          <w:rFonts w:ascii="Calibri" w:eastAsia="Calibri" w:hAnsi="Calibri" w:cs="B Nazanin" w:hint="eastAsia"/>
          <w:sz w:val="28"/>
          <w:szCs w:val="28"/>
          <w:rtl/>
        </w:rPr>
        <w:t>خر</w:t>
      </w:r>
      <w:r w:rsidRPr="00E11821">
        <w:rPr>
          <w:rFonts w:ascii="Calibri" w:eastAsia="Calibri" w:hAnsi="Calibri" w:cs="B Nazanin" w:hint="cs"/>
          <w:sz w:val="28"/>
          <w:szCs w:val="28"/>
          <w:rtl/>
        </w:rPr>
        <w:t>ی</w:t>
      </w:r>
      <w:r w:rsidRPr="00E11821">
        <w:rPr>
          <w:rFonts w:ascii="Calibri" w:eastAsia="Calibri" w:hAnsi="Calibri" w:cs="B Nazanin" w:hint="eastAsia"/>
          <w:sz w:val="28"/>
          <w:szCs w:val="28"/>
          <w:rtl/>
        </w:rPr>
        <w:t>دوفروش‌ها</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سوداگرانه مسکن</w:t>
      </w:r>
    </w:p>
    <w:p w14:paraId="79D689E5" w14:textId="033034CE" w:rsidR="002D08C7" w:rsidRPr="00E11821" w:rsidRDefault="002D08C7"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sz w:val="28"/>
          <w:szCs w:val="28"/>
          <w:rtl/>
        </w:rPr>
        <w:t xml:space="preserve">اجرای </w:t>
      </w:r>
      <w:r w:rsidRPr="00E11821">
        <w:rPr>
          <w:rFonts w:ascii="Calibri" w:eastAsia="Calibri" w:hAnsi="Calibri" w:cs="B Nazanin" w:hint="cs"/>
          <w:sz w:val="28"/>
          <w:szCs w:val="28"/>
          <w:rtl/>
        </w:rPr>
        <w:t xml:space="preserve">ماده 54 مکرر و ماده 169 مکرر قانون مالیات‌های مستقیم در جهت </w:t>
      </w:r>
      <w:r w:rsidRPr="00E11821">
        <w:rPr>
          <w:rFonts w:ascii="Calibri" w:eastAsia="Calibri" w:hAnsi="Calibri" w:cs="B Nazanin"/>
          <w:sz w:val="28"/>
          <w:szCs w:val="28"/>
          <w:rtl/>
        </w:rPr>
        <w:t xml:space="preserve">اخذ مالیات از </w:t>
      </w:r>
      <w:r w:rsidRPr="00E11821">
        <w:rPr>
          <w:rFonts w:ascii="Calibri" w:eastAsia="Calibri" w:hAnsi="Calibri" w:cs="B Nazanin" w:hint="eastAsia"/>
          <w:sz w:val="28"/>
          <w:szCs w:val="28"/>
          <w:rtl/>
        </w:rPr>
        <w:t>خانه‌ها</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خالی جهت </w:t>
      </w:r>
      <w:r w:rsidRPr="00E11821">
        <w:rPr>
          <w:rFonts w:ascii="Calibri" w:eastAsia="Calibri" w:hAnsi="Calibri" w:cs="B Nazanin" w:hint="eastAsia"/>
          <w:sz w:val="28"/>
          <w:szCs w:val="28"/>
          <w:rtl/>
        </w:rPr>
        <w:t>واردکردن</w:t>
      </w:r>
      <w:r w:rsidRPr="00E11821">
        <w:rPr>
          <w:rFonts w:ascii="Calibri" w:eastAsia="Calibri" w:hAnsi="Calibri" w:cs="B Nazanin"/>
          <w:sz w:val="28"/>
          <w:szCs w:val="28"/>
          <w:rtl/>
        </w:rPr>
        <w:t xml:space="preserve"> این </w:t>
      </w:r>
      <w:r w:rsidRPr="00E11821">
        <w:rPr>
          <w:rFonts w:ascii="Calibri" w:eastAsia="Calibri" w:hAnsi="Calibri" w:cs="B Nazanin" w:hint="eastAsia"/>
          <w:sz w:val="28"/>
          <w:szCs w:val="28"/>
          <w:rtl/>
        </w:rPr>
        <w:t>خانه‌ها</w:t>
      </w:r>
      <w:r w:rsidRPr="00E11821">
        <w:rPr>
          <w:rFonts w:ascii="Calibri" w:eastAsia="Calibri" w:hAnsi="Calibri" w:cs="B Nazanin"/>
          <w:sz w:val="28"/>
          <w:szCs w:val="28"/>
          <w:rtl/>
        </w:rPr>
        <w:t xml:space="preserve"> به چرخه مصرف</w:t>
      </w:r>
    </w:p>
    <w:p w14:paraId="660EC959" w14:textId="352DC7FA" w:rsidR="002D08C7" w:rsidRPr="00E11821" w:rsidRDefault="002D08C7"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احداث مسکن </w:t>
      </w:r>
      <w:r w:rsidRPr="00E11821">
        <w:rPr>
          <w:rFonts w:ascii="Calibri" w:eastAsia="Calibri" w:hAnsi="Calibri" w:cs="B Nazanin" w:hint="eastAsia"/>
          <w:sz w:val="28"/>
          <w:szCs w:val="28"/>
          <w:rtl/>
        </w:rPr>
        <w:t>است</w:t>
      </w:r>
      <w:r w:rsidRPr="00E11821">
        <w:rPr>
          <w:rFonts w:ascii="Calibri" w:eastAsia="Calibri" w:hAnsi="Calibri" w:cs="B Nazanin" w:hint="cs"/>
          <w:sz w:val="28"/>
          <w:szCs w:val="28"/>
          <w:rtl/>
        </w:rPr>
        <w:t>ی</w:t>
      </w:r>
      <w:r w:rsidRPr="00E11821">
        <w:rPr>
          <w:rFonts w:ascii="Calibri" w:eastAsia="Calibri" w:hAnsi="Calibri" w:cs="B Nazanin" w:hint="eastAsia"/>
          <w:sz w:val="28"/>
          <w:szCs w:val="28"/>
          <w:rtl/>
        </w:rPr>
        <w:t>جار</w:t>
      </w:r>
      <w:r w:rsidRPr="00E11821">
        <w:rPr>
          <w:rFonts w:ascii="Calibri" w:eastAsia="Calibri" w:hAnsi="Calibri" w:cs="B Nazanin" w:hint="cs"/>
          <w:sz w:val="28"/>
          <w:szCs w:val="28"/>
          <w:rtl/>
        </w:rPr>
        <w:t>ی</w:t>
      </w:r>
      <w:r w:rsidRPr="00E11821">
        <w:rPr>
          <w:rFonts w:ascii="Calibri" w:eastAsia="Calibri" w:hAnsi="Calibri" w:cs="B Nazanin"/>
          <w:sz w:val="28"/>
          <w:szCs w:val="28"/>
          <w:rtl/>
        </w:rPr>
        <w:t xml:space="preserve"> </w:t>
      </w:r>
      <w:r w:rsidR="00A50CC1" w:rsidRPr="00E11821">
        <w:rPr>
          <w:rFonts w:ascii="Calibri" w:eastAsia="Calibri" w:hAnsi="Calibri" w:cs="B Nazanin" w:hint="cs"/>
          <w:sz w:val="28"/>
          <w:szCs w:val="28"/>
          <w:rtl/>
        </w:rPr>
        <w:t xml:space="preserve">عمومی </w:t>
      </w:r>
      <w:r w:rsidRPr="00E11821">
        <w:rPr>
          <w:rFonts w:ascii="Calibri" w:eastAsia="Calibri" w:hAnsi="Calibri" w:cs="B Nazanin" w:hint="cs"/>
          <w:sz w:val="28"/>
          <w:szCs w:val="28"/>
          <w:rtl/>
        </w:rPr>
        <w:t>برای دهکهای درآمدی</w:t>
      </w:r>
      <w:r w:rsidRPr="00E11821">
        <w:rPr>
          <w:rFonts w:ascii="Calibri" w:eastAsia="Calibri" w:hAnsi="Calibri" w:cs="B Nazanin"/>
          <w:sz w:val="28"/>
          <w:szCs w:val="28"/>
          <w:rtl/>
        </w:rPr>
        <w:t xml:space="preserve"> </w:t>
      </w:r>
      <w:r w:rsidR="008B3E49" w:rsidRPr="00E11821">
        <w:rPr>
          <w:rFonts w:ascii="Calibri" w:eastAsia="Calibri" w:hAnsi="Calibri" w:cs="B Nazanin" w:hint="cs"/>
          <w:sz w:val="28"/>
          <w:szCs w:val="28"/>
          <w:rtl/>
        </w:rPr>
        <w:t>پایین</w:t>
      </w:r>
    </w:p>
    <w:p w14:paraId="3533E3C2" w14:textId="77777777" w:rsidR="00250D65" w:rsidRPr="00E11821" w:rsidRDefault="00250D65"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استفاده از ظرفیت خیرین </w:t>
      </w:r>
      <w:r w:rsidRPr="00E11821">
        <w:rPr>
          <w:rFonts w:ascii="Calibri" w:eastAsia="Calibri" w:hAnsi="Calibri" w:cs="B Nazanin" w:hint="eastAsia"/>
          <w:sz w:val="28"/>
          <w:szCs w:val="28"/>
          <w:rtl/>
        </w:rPr>
        <w:t>مسکن‌ساز</w:t>
      </w:r>
      <w:r w:rsidRPr="00E11821">
        <w:rPr>
          <w:rFonts w:ascii="Calibri" w:eastAsia="Calibri" w:hAnsi="Calibri" w:cs="B Nazanin" w:hint="cs"/>
          <w:sz w:val="28"/>
          <w:szCs w:val="28"/>
          <w:rtl/>
        </w:rPr>
        <w:t xml:space="preserve"> جهت </w:t>
      </w:r>
      <w:r w:rsidRPr="00E11821">
        <w:rPr>
          <w:rFonts w:ascii="Calibri" w:eastAsia="Calibri" w:hAnsi="Calibri" w:cs="B Nazanin" w:hint="eastAsia"/>
          <w:sz w:val="28"/>
          <w:szCs w:val="28"/>
          <w:rtl/>
        </w:rPr>
        <w:t>تأمین</w:t>
      </w:r>
      <w:r w:rsidRPr="00E11821">
        <w:rPr>
          <w:rFonts w:ascii="Calibri" w:eastAsia="Calibri" w:hAnsi="Calibri" w:cs="B Nazanin" w:hint="cs"/>
          <w:sz w:val="28"/>
          <w:szCs w:val="28"/>
          <w:rtl/>
        </w:rPr>
        <w:t xml:space="preserve"> مسکن محرومین</w:t>
      </w:r>
    </w:p>
    <w:p w14:paraId="06CA3AC6" w14:textId="5CBBA900" w:rsidR="00617B3A" w:rsidRPr="00E11821" w:rsidRDefault="00617B3A"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 xml:space="preserve">پیگیری </w:t>
      </w:r>
      <w:r w:rsidR="005561B4">
        <w:rPr>
          <w:rFonts w:ascii="Calibri" w:eastAsia="Calibri" w:hAnsi="Calibri" w:cs="B Nazanin" w:hint="cs"/>
          <w:sz w:val="28"/>
          <w:szCs w:val="28"/>
          <w:rtl/>
        </w:rPr>
        <w:t>امکان‌سنجی</w:t>
      </w:r>
      <w:r w:rsidRPr="00E11821">
        <w:rPr>
          <w:rFonts w:ascii="Calibri" w:eastAsia="Calibri" w:hAnsi="Calibri" w:cs="B Nazanin" w:hint="cs"/>
          <w:sz w:val="28"/>
          <w:szCs w:val="28"/>
          <w:rtl/>
        </w:rPr>
        <w:t xml:space="preserve"> احداث شهرهای جدید و حرکت قاطعانه و هوشمندانه در این مسیر</w:t>
      </w:r>
    </w:p>
    <w:p w14:paraId="694FC238" w14:textId="6B91E7E7" w:rsidR="008434D6" w:rsidRPr="00E11821" w:rsidRDefault="008434D6" w:rsidP="0024437B">
      <w:pPr>
        <w:pStyle w:val="a6"/>
        <w:numPr>
          <w:ilvl w:val="0"/>
          <w:numId w:val="33"/>
        </w:numPr>
        <w:bidi/>
        <w:spacing w:after="0" w:line="276" w:lineRule="auto"/>
        <w:jc w:val="both"/>
        <w:rPr>
          <w:rFonts w:ascii="Calibri" w:eastAsia="Calibri" w:hAnsi="Calibri" w:cs="B Nazanin"/>
          <w:sz w:val="28"/>
          <w:szCs w:val="28"/>
        </w:rPr>
      </w:pPr>
      <w:r w:rsidRPr="00E11821">
        <w:rPr>
          <w:rFonts w:ascii="Calibri" w:eastAsia="Calibri" w:hAnsi="Calibri" w:cs="B Nazanin" w:hint="cs"/>
          <w:sz w:val="28"/>
          <w:szCs w:val="28"/>
          <w:rtl/>
        </w:rPr>
        <w:t>استفاده از ظرفیت اراضی اوقافی و نهادهای وابسته به نهادهای حاکمیتی</w:t>
      </w:r>
    </w:p>
    <w:p w14:paraId="072A13D8" w14:textId="1E55EC77" w:rsidR="00250D65" w:rsidRPr="00E11821" w:rsidRDefault="00250D65" w:rsidP="00A67884">
      <w:pPr>
        <w:bidi/>
        <w:spacing w:after="0" w:line="276" w:lineRule="auto"/>
        <w:ind w:left="360"/>
        <w:jc w:val="both"/>
        <w:rPr>
          <w:rFonts w:ascii="Calibri" w:eastAsia="Calibri" w:hAnsi="Calibri" w:cs="B Nazanin"/>
          <w:sz w:val="28"/>
          <w:szCs w:val="28"/>
          <w:rtl/>
        </w:rPr>
      </w:pPr>
    </w:p>
    <w:p w14:paraId="78ECED99" w14:textId="1B718FE5" w:rsidR="00F30712" w:rsidRPr="00A67884" w:rsidRDefault="002C1C63" w:rsidP="0024437B">
      <w:pPr>
        <w:pStyle w:val="a6"/>
        <w:numPr>
          <w:ilvl w:val="0"/>
          <w:numId w:val="33"/>
        </w:numPr>
        <w:bidi/>
        <w:spacing w:after="0" w:line="276" w:lineRule="auto"/>
        <w:jc w:val="both"/>
        <w:rPr>
          <w:rFonts w:ascii="Calibri" w:eastAsia="Calibri" w:hAnsi="Calibri" w:cs="B Nazanin"/>
          <w:sz w:val="28"/>
          <w:szCs w:val="28"/>
          <w:rtl/>
        </w:rPr>
      </w:pPr>
      <w:r w:rsidRPr="00A67884">
        <w:rPr>
          <w:rFonts w:ascii="Calibri" w:eastAsia="Calibri" w:hAnsi="Calibri" w:cs="B Nazanin"/>
          <w:sz w:val="28"/>
          <w:szCs w:val="28"/>
          <w:rtl/>
        </w:rPr>
        <w:br w:type="page"/>
      </w:r>
    </w:p>
    <w:p w14:paraId="1AB126DF" w14:textId="2942A5F2" w:rsidR="00250D65" w:rsidRPr="00A67884" w:rsidRDefault="00A67884" w:rsidP="00CF597E">
      <w:pPr>
        <w:pStyle w:val="2"/>
        <w:rPr>
          <w:rtl/>
        </w:rPr>
      </w:pPr>
      <w:bookmarkStart w:id="44" w:name="_Toc79613474"/>
      <w:bookmarkStart w:id="45" w:name="_Toc79758082"/>
      <w:bookmarkStart w:id="46" w:name="_Toc79758735"/>
      <w:bookmarkStart w:id="47" w:name="_Toc79758836"/>
      <w:bookmarkStart w:id="48" w:name="_Toc79758957"/>
      <w:bookmarkStart w:id="49" w:name="_Toc79763536"/>
      <w:r>
        <w:rPr>
          <w:rFonts w:hint="cs"/>
          <w:rtl/>
        </w:rPr>
        <w:lastRenderedPageBreak/>
        <w:t>۴.۱.</w:t>
      </w:r>
      <w:r w:rsidR="005E76F7">
        <w:rPr>
          <w:rtl/>
        </w:rPr>
        <w:t xml:space="preserve"> اقدامات</w:t>
      </w:r>
      <w:r w:rsidR="00250D65" w:rsidRPr="00E11821">
        <w:rPr>
          <w:rFonts w:hint="cs"/>
          <w:rtl/>
        </w:rPr>
        <w:t xml:space="preserve"> کلیدی در مسکن و شهرسازی</w:t>
      </w:r>
      <w:bookmarkEnd w:id="44"/>
      <w:bookmarkEnd w:id="45"/>
      <w:bookmarkEnd w:id="46"/>
      <w:bookmarkEnd w:id="47"/>
      <w:bookmarkEnd w:id="48"/>
      <w:bookmarkEnd w:id="49"/>
    </w:p>
    <w:p w14:paraId="078B82B6" w14:textId="1EC74ECD" w:rsidR="00EB498A" w:rsidRPr="00E11821" w:rsidRDefault="00A31616" w:rsidP="00A67884">
      <w:pPr>
        <w:pStyle w:val="3"/>
        <w:rPr>
          <w:lang w:bidi="fa-IR"/>
        </w:rPr>
      </w:pPr>
      <w:bookmarkStart w:id="50" w:name="_Toc79613475"/>
      <w:r>
        <w:rPr>
          <w:rFonts w:hint="cs"/>
          <w:rtl/>
          <w:lang w:bidi="fa-IR"/>
        </w:rPr>
        <w:t>۱.۴.۱.</w:t>
      </w:r>
      <w:r w:rsidR="005E76F7">
        <w:rPr>
          <w:rtl/>
          <w:lang w:bidi="fa-IR"/>
        </w:rPr>
        <w:t xml:space="preserve"> </w:t>
      </w:r>
      <w:r w:rsidR="005561B4">
        <w:rPr>
          <w:rtl/>
          <w:lang w:bidi="fa-IR"/>
        </w:rPr>
        <w:t>تأم</w:t>
      </w:r>
      <w:r w:rsidR="005561B4">
        <w:rPr>
          <w:rFonts w:hint="cs"/>
          <w:rtl/>
          <w:lang w:bidi="fa-IR"/>
        </w:rPr>
        <w:t>ی</w:t>
      </w:r>
      <w:r w:rsidR="005561B4">
        <w:rPr>
          <w:rFonts w:hint="eastAsia"/>
          <w:rtl/>
          <w:lang w:bidi="fa-IR"/>
        </w:rPr>
        <w:t>ن</w:t>
      </w:r>
      <w:r w:rsidR="00250D65" w:rsidRPr="00E11821">
        <w:rPr>
          <w:rtl/>
          <w:lang w:bidi="fa-IR"/>
        </w:rPr>
        <w:t xml:space="preserve"> </w:t>
      </w:r>
      <w:r w:rsidR="00250D65" w:rsidRPr="00E11821">
        <w:rPr>
          <w:rFonts w:hint="cs"/>
          <w:rtl/>
          <w:lang w:bidi="fa-IR"/>
        </w:rPr>
        <w:t xml:space="preserve">و ساخت مسکن </w:t>
      </w:r>
      <w:r w:rsidR="005561B4">
        <w:rPr>
          <w:rtl/>
          <w:lang w:bidi="fa-IR"/>
        </w:rPr>
        <w:t>به‌منظور</w:t>
      </w:r>
      <w:r w:rsidR="00250D65" w:rsidRPr="00E11821">
        <w:rPr>
          <w:rFonts w:hint="cs"/>
          <w:rtl/>
          <w:lang w:bidi="fa-IR"/>
        </w:rPr>
        <w:t xml:space="preserve"> ارتقای رفاه و عدالت اجتماعی</w:t>
      </w:r>
      <w:bookmarkEnd w:id="50"/>
    </w:p>
    <w:p w14:paraId="176F2115" w14:textId="4BAA0E17" w:rsidR="00EB498A" w:rsidRPr="00E11821" w:rsidRDefault="00617B3A" w:rsidP="0024437B">
      <w:pPr>
        <w:numPr>
          <w:ilvl w:val="0"/>
          <w:numId w:val="34"/>
        </w:numPr>
        <w:bidi/>
        <w:jc w:val="both"/>
        <w:rPr>
          <w:rFonts w:cs="B Nazanin"/>
          <w:sz w:val="28"/>
          <w:szCs w:val="28"/>
          <w:lang w:bidi="fa-IR"/>
        </w:rPr>
      </w:pPr>
      <w:r w:rsidRPr="00E11821">
        <w:rPr>
          <w:rFonts w:cs="B Nazanin" w:hint="cs"/>
          <w:sz w:val="28"/>
          <w:szCs w:val="28"/>
          <w:rtl/>
          <w:lang w:bidi="fa-IR"/>
        </w:rPr>
        <w:t xml:space="preserve">راهبری </w:t>
      </w:r>
      <w:r w:rsidR="00250D65" w:rsidRPr="00E11821">
        <w:rPr>
          <w:rFonts w:cs="B Nazanin" w:hint="cs"/>
          <w:sz w:val="28"/>
          <w:szCs w:val="28"/>
          <w:rtl/>
          <w:lang w:bidi="fa-IR"/>
        </w:rPr>
        <w:t xml:space="preserve">ساخت سالانه </w:t>
      </w:r>
      <w:r w:rsidR="005561B4">
        <w:rPr>
          <w:rFonts w:cs="B Nazanin" w:hint="cs"/>
          <w:sz w:val="28"/>
          <w:szCs w:val="28"/>
          <w:rtl/>
          <w:lang w:bidi="fa-IR"/>
        </w:rPr>
        <w:t>یک‌میلیون</w:t>
      </w:r>
      <w:r w:rsidR="00250D65" w:rsidRPr="00E11821">
        <w:rPr>
          <w:rFonts w:cs="B Nazanin" w:hint="cs"/>
          <w:sz w:val="28"/>
          <w:szCs w:val="28"/>
          <w:rtl/>
          <w:lang w:bidi="fa-IR"/>
        </w:rPr>
        <w:t xml:space="preserve"> واحد جدید مسکن با تحلیل تقاضا</w:t>
      </w:r>
      <w:r w:rsidRPr="00E11821">
        <w:rPr>
          <w:rFonts w:cs="B Nazanin" w:hint="cs"/>
          <w:sz w:val="28"/>
          <w:szCs w:val="28"/>
          <w:rtl/>
          <w:lang w:bidi="fa-IR"/>
        </w:rPr>
        <w:t xml:space="preserve">ی </w:t>
      </w:r>
      <w:r w:rsidR="005561B4">
        <w:rPr>
          <w:rFonts w:cs="B Nazanin" w:hint="cs"/>
          <w:sz w:val="28"/>
          <w:szCs w:val="28"/>
          <w:rtl/>
          <w:lang w:bidi="fa-IR"/>
        </w:rPr>
        <w:t>مؤثر</w:t>
      </w:r>
      <w:r w:rsidR="00250D65" w:rsidRPr="00E11821">
        <w:rPr>
          <w:rFonts w:cs="B Nazanin" w:hint="cs"/>
          <w:sz w:val="28"/>
          <w:szCs w:val="28"/>
          <w:rtl/>
          <w:lang w:bidi="fa-IR"/>
        </w:rPr>
        <w:t xml:space="preserve"> در</w:t>
      </w:r>
      <w:r w:rsidR="00EB498A" w:rsidRPr="00E11821">
        <w:rPr>
          <w:rFonts w:cs="B Nazanin" w:hint="cs"/>
          <w:sz w:val="28"/>
          <w:szCs w:val="28"/>
          <w:rtl/>
          <w:lang w:bidi="fa-IR"/>
        </w:rPr>
        <w:t xml:space="preserve"> </w:t>
      </w:r>
      <w:r w:rsidR="00585906" w:rsidRPr="00E11821">
        <w:rPr>
          <w:rFonts w:cs="B Nazanin" w:hint="cs"/>
          <w:sz w:val="28"/>
          <w:szCs w:val="28"/>
          <w:rtl/>
          <w:lang w:bidi="fa-IR"/>
        </w:rPr>
        <w:t xml:space="preserve">محدوده و </w:t>
      </w:r>
      <w:r w:rsidR="00EB498A" w:rsidRPr="00E11821">
        <w:rPr>
          <w:rFonts w:cs="B Nazanin" w:hint="cs"/>
          <w:sz w:val="28"/>
          <w:szCs w:val="28"/>
          <w:rtl/>
          <w:lang w:bidi="fa-IR"/>
        </w:rPr>
        <w:t>حریم قانونی شهرها</w:t>
      </w:r>
      <w:r w:rsidR="00585906" w:rsidRPr="00E11821">
        <w:rPr>
          <w:rFonts w:cs="B Nazanin" w:hint="cs"/>
          <w:sz w:val="28"/>
          <w:szCs w:val="28"/>
          <w:rtl/>
          <w:lang w:bidi="fa-IR"/>
        </w:rPr>
        <w:t>ی موجود</w:t>
      </w:r>
      <w:r w:rsidR="00EB498A" w:rsidRPr="00E11821">
        <w:rPr>
          <w:rFonts w:cs="B Nazanin" w:hint="cs"/>
          <w:sz w:val="28"/>
          <w:szCs w:val="28"/>
          <w:rtl/>
          <w:lang w:bidi="fa-IR"/>
        </w:rPr>
        <w:t>،</w:t>
      </w:r>
      <w:r w:rsidR="00250D65" w:rsidRPr="00E11821">
        <w:rPr>
          <w:rFonts w:cs="B Nazanin" w:hint="cs"/>
          <w:sz w:val="28"/>
          <w:szCs w:val="28"/>
          <w:rtl/>
          <w:lang w:bidi="fa-IR"/>
        </w:rPr>
        <w:t xml:space="preserve"> </w:t>
      </w:r>
      <w:r w:rsidR="00D16F06" w:rsidRPr="00E11821">
        <w:rPr>
          <w:rFonts w:cs="B Nazanin" w:hint="cs"/>
          <w:sz w:val="28"/>
          <w:szCs w:val="28"/>
          <w:rtl/>
          <w:lang w:bidi="fa-IR"/>
        </w:rPr>
        <w:t>با تم</w:t>
      </w:r>
      <w:r w:rsidRPr="00E11821">
        <w:rPr>
          <w:rFonts w:cs="B Nazanin" w:hint="cs"/>
          <w:sz w:val="28"/>
          <w:szCs w:val="28"/>
          <w:rtl/>
          <w:lang w:bidi="fa-IR"/>
        </w:rPr>
        <w:t xml:space="preserve">رکز </w:t>
      </w:r>
      <w:r w:rsidR="005561B4">
        <w:rPr>
          <w:rFonts w:cs="B Nazanin" w:hint="cs"/>
          <w:sz w:val="28"/>
          <w:szCs w:val="28"/>
          <w:rtl/>
          <w:lang w:bidi="fa-IR"/>
        </w:rPr>
        <w:t>ویژه‌بر</w:t>
      </w:r>
      <w:r w:rsidRPr="00E11821">
        <w:rPr>
          <w:rFonts w:cs="B Nazanin" w:hint="cs"/>
          <w:sz w:val="28"/>
          <w:szCs w:val="28"/>
          <w:rtl/>
          <w:lang w:bidi="fa-IR"/>
        </w:rPr>
        <w:t xml:space="preserve"> </w:t>
      </w:r>
      <w:r w:rsidR="005561B4">
        <w:rPr>
          <w:rFonts w:cs="B Nazanin" w:hint="cs"/>
          <w:sz w:val="28"/>
          <w:szCs w:val="28"/>
          <w:rtl/>
          <w:lang w:bidi="fa-IR"/>
        </w:rPr>
        <w:t>بافت‌های</w:t>
      </w:r>
      <w:r w:rsidRPr="00E11821">
        <w:rPr>
          <w:rFonts w:cs="B Nazanin" w:hint="cs"/>
          <w:sz w:val="28"/>
          <w:szCs w:val="28"/>
          <w:rtl/>
          <w:lang w:bidi="fa-IR"/>
        </w:rPr>
        <w:t xml:space="preserve"> فرسوده شهری( </w:t>
      </w:r>
      <w:r w:rsidR="005561B4">
        <w:rPr>
          <w:rFonts w:cs="B Nazanin" w:hint="cs"/>
          <w:sz w:val="28"/>
          <w:szCs w:val="28"/>
          <w:rtl/>
          <w:lang w:bidi="fa-IR"/>
        </w:rPr>
        <w:t>با</w:t>
      </w:r>
      <w:r w:rsidR="005561B4">
        <w:rPr>
          <w:rFonts w:cs="B Nazanin"/>
          <w:sz w:val="28"/>
          <w:szCs w:val="28"/>
          <w:rtl/>
          <w:lang w:bidi="fa-IR"/>
        </w:rPr>
        <w:t xml:space="preserve"> </w:t>
      </w:r>
      <w:r w:rsidR="005561B4">
        <w:rPr>
          <w:rFonts w:cs="B Nazanin" w:hint="cs"/>
          <w:sz w:val="28"/>
          <w:szCs w:val="28"/>
          <w:rtl/>
          <w:lang w:bidi="fa-IR"/>
        </w:rPr>
        <w:t>استفاده</w:t>
      </w:r>
      <w:r w:rsidRPr="00E11821">
        <w:rPr>
          <w:rFonts w:cs="B Nazanin" w:hint="cs"/>
          <w:sz w:val="28"/>
          <w:szCs w:val="28"/>
          <w:rtl/>
          <w:lang w:bidi="fa-IR"/>
        </w:rPr>
        <w:t xml:space="preserve"> از </w:t>
      </w:r>
      <w:r w:rsidR="005561B4">
        <w:rPr>
          <w:rFonts w:cs="B Nazanin" w:hint="cs"/>
          <w:sz w:val="28"/>
          <w:szCs w:val="28"/>
          <w:rtl/>
          <w:lang w:bidi="fa-IR"/>
        </w:rPr>
        <w:t>مشوق‌ها</w:t>
      </w:r>
      <w:r w:rsidRPr="00E11821">
        <w:rPr>
          <w:rFonts w:cs="B Nazanin" w:hint="cs"/>
          <w:sz w:val="28"/>
          <w:szCs w:val="28"/>
          <w:rtl/>
          <w:lang w:bidi="fa-IR"/>
        </w:rPr>
        <w:t xml:space="preserve">، </w:t>
      </w:r>
      <w:r w:rsidR="005561B4">
        <w:rPr>
          <w:rFonts w:cs="B Nazanin" w:hint="cs"/>
          <w:sz w:val="28"/>
          <w:szCs w:val="28"/>
          <w:rtl/>
          <w:lang w:bidi="fa-IR"/>
        </w:rPr>
        <w:t>ظرفیت‌های</w:t>
      </w:r>
      <w:r w:rsidRPr="00E11821">
        <w:rPr>
          <w:rFonts w:cs="B Nazanin" w:hint="cs"/>
          <w:sz w:val="28"/>
          <w:szCs w:val="28"/>
          <w:rtl/>
          <w:lang w:bidi="fa-IR"/>
        </w:rPr>
        <w:t xml:space="preserve"> قانونی، ابزارهای مالی و مالیاتی و ...).</w:t>
      </w:r>
    </w:p>
    <w:p w14:paraId="6EDE3160" w14:textId="5EF4D091" w:rsidR="00D16F06" w:rsidRPr="00E11821" w:rsidRDefault="00EB498A" w:rsidP="0024437B">
      <w:pPr>
        <w:numPr>
          <w:ilvl w:val="0"/>
          <w:numId w:val="34"/>
        </w:numPr>
        <w:bidi/>
        <w:jc w:val="both"/>
        <w:rPr>
          <w:rFonts w:cs="B Nazanin"/>
          <w:sz w:val="28"/>
          <w:szCs w:val="28"/>
          <w:lang w:bidi="fa-IR"/>
        </w:rPr>
      </w:pPr>
      <w:r w:rsidRPr="00E11821">
        <w:rPr>
          <w:rFonts w:cs="B Nazanin" w:hint="cs"/>
          <w:sz w:val="28"/>
          <w:szCs w:val="28"/>
          <w:rtl/>
          <w:lang w:bidi="fa-IR"/>
        </w:rPr>
        <w:t>توسعه</w:t>
      </w:r>
      <w:r w:rsidRPr="00E11821">
        <w:rPr>
          <w:rFonts w:cs="B Nazanin"/>
          <w:sz w:val="28"/>
          <w:szCs w:val="28"/>
          <w:rtl/>
          <w:lang w:bidi="fa-IR"/>
        </w:rPr>
        <w:t xml:space="preserve"> </w:t>
      </w:r>
      <w:r w:rsidRPr="00E11821">
        <w:rPr>
          <w:rFonts w:cs="B Nazanin" w:hint="cs"/>
          <w:sz w:val="28"/>
          <w:szCs w:val="28"/>
          <w:rtl/>
          <w:lang w:bidi="fa-IR"/>
        </w:rPr>
        <w:t>محدوده</w:t>
      </w:r>
      <w:r w:rsidRPr="00E11821">
        <w:rPr>
          <w:rFonts w:cs="B Nazanin"/>
          <w:sz w:val="28"/>
          <w:szCs w:val="28"/>
          <w:rtl/>
          <w:lang w:bidi="fa-IR"/>
        </w:rPr>
        <w:t xml:space="preserve"> </w:t>
      </w:r>
      <w:r w:rsidRPr="00E11821">
        <w:rPr>
          <w:rFonts w:cs="B Nazanin" w:hint="cs"/>
          <w:sz w:val="28"/>
          <w:szCs w:val="28"/>
          <w:rtl/>
          <w:lang w:bidi="fa-IR"/>
        </w:rPr>
        <w:t>شهرها</w:t>
      </w:r>
      <w:r w:rsidRPr="00E11821">
        <w:rPr>
          <w:rFonts w:cs="B Nazanin"/>
          <w:sz w:val="28"/>
          <w:szCs w:val="28"/>
          <w:rtl/>
          <w:lang w:bidi="fa-IR"/>
        </w:rPr>
        <w:t xml:space="preserve"> </w:t>
      </w:r>
      <w:r w:rsidRPr="00E11821">
        <w:rPr>
          <w:rFonts w:cs="B Nazanin" w:hint="cs"/>
          <w:sz w:val="28"/>
          <w:szCs w:val="28"/>
          <w:rtl/>
          <w:lang w:bidi="fa-IR"/>
        </w:rPr>
        <w:t>با</w:t>
      </w:r>
      <w:r w:rsidRPr="00E11821">
        <w:rPr>
          <w:rFonts w:cs="B Nazanin"/>
          <w:sz w:val="28"/>
          <w:szCs w:val="28"/>
          <w:rtl/>
          <w:lang w:bidi="fa-IR"/>
        </w:rPr>
        <w:t xml:space="preserve"> </w:t>
      </w:r>
      <w:r w:rsidRPr="00E11821">
        <w:rPr>
          <w:rFonts w:cs="B Nazanin" w:hint="cs"/>
          <w:sz w:val="28"/>
          <w:szCs w:val="28"/>
          <w:rtl/>
          <w:lang w:bidi="fa-IR"/>
        </w:rPr>
        <w:t>اولویت</w:t>
      </w:r>
      <w:r w:rsidRPr="00E11821">
        <w:rPr>
          <w:rFonts w:cs="B Nazanin"/>
          <w:sz w:val="28"/>
          <w:szCs w:val="28"/>
          <w:rtl/>
          <w:lang w:bidi="fa-IR"/>
        </w:rPr>
        <w:t xml:space="preserve"> </w:t>
      </w:r>
      <w:r w:rsidRPr="00E11821">
        <w:rPr>
          <w:rFonts w:cs="B Nazanin" w:hint="cs"/>
          <w:sz w:val="28"/>
          <w:szCs w:val="28"/>
          <w:rtl/>
          <w:lang w:bidi="fa-IR"/>
        </w:rPr>
        <w:t>شهرهای</w:t>
      </w:r>
      <w:r w:rsidRPr="00E11821">
        <w:rPr>
          <w:rFonts w:cs="B Nazanin"/>
          <w:sz w:val="28"/>
          <w:szCs w:val="28"/>
          <w:rtl/>
          <w:lang w:bidi="fa-IR"/>
        </w:rPr>
        <w:t xml:space="preserve"> </w:t>
      </w:r>
      <w:r w:rsidRPr="00E11821">
        <w:rPr>
          <w:rFonts w:cs="B Nazanin" w:hint="cs"/>
          <w:sz w:val="28"/>
          <w:szCs w:val="28"/>
          <w:rtl/>
          <w:lang w:bidi="fa-IR"/>
        </w:rPr>
        <w:t>کوچک</w:t>
      </w:r>
      <w:r w:rsidRPr="00E11821">
        <w:rPr>
          <w:rFonts w:cs="B Nazanin"/>
          <w:sz w:val="28"/>
          <w:szCs w:val="28"/>
          <w:rtl/>
          <w:lang w:bidi="fa-IR"/>
        </w:rPr>
        <w:t xml:space="preserve"> </w:t>
      </w:r>
      <w:r w:rsidRPr="00E11821">
        <w:rPr>
          <w:rFonts w:cs="B Nazanin" w:hint="cs"/>
          <w:sz w:val="28"/>
          <w:szCs w:val="28"/>
          <w:rtl/>
          <w:lang w:bidi="fa-IR"/>
        </w:rPr>
        <w:t>و</w:t>
      </w:r>
      <w:r w:rsidRPr="00E11821">
        <w:rPr>
          <w:rFonts w:cs="B Nazanin"/>
          <w:sz w:val="28"/>
          <w:szCs w:val="28"/>
          <w:rtl/>
          <w:lang w:bidi="fa-IR"/>
        </w:rPr>
        <w:t xml:space="preserve"> </w:t>
      </w:r>
      <w:r w:rsidRPr="00E11821">
        <w:rPr>
          <w:rFonts w:cs="B Nazanin" w:hint="cs"/>
          <w:sz w:val="28"/>
          <w:szCs w:val="28"/>
          <w:rtl/>
          <w:lang w:bidi="fa-IR"/>
        </w:rPr>
        <w:t>متوسط</w:t>
      </w:r>
      <w:r w:rsidRPr="00E11821">
        <w:rPr>
          <w:rFonts w:cs="B Nazanin"/>
          <w:sz w:val="28"/>
          <w:szCs w:val="28"/>
          <w:rtl/>
          <w:lang w:bidi="fa-IR"/>
        </w:rPr>
        <w:t xml:space="preserve"> </w:t>
      </w:r>
      <w:r w:rsidRPr="00E11821">
        <w:rPr>
          <w:rFonts w:cs="B Nazanin" w:hint="cs"/>
          <w:sz w:val="28"/>
          <w:szCs w:val="28"/>
          <w:rtl/>
          <w:lang w:bidi="fa-IR"/>
        </w:rPr>
        <w:t>جهت</w:t>
      </w:r>
      <w:r w:rsidRPr="00E11821">
        <w:rPr>
          <w:rFonts w:cs="B Nazanin"/>
          <w:sz w:val="28"/>
          <w:szCs w:val="28"/>
          <w:rtl/>
          <w:lang w:bidi="fa-IR"/>
        </w:rPr>
        <w:t xml:space="preserve"> </w:t>
      </w:r>
      <w:r w:rsidRPr="00E11821">
        <w:rPr>
          <w:rFonts w:cs="B Nazanin" w:hint="cs"/>
          <w:sz w:val="28"/>
          <w:szCs w:val="28"/>
          <w:rtl/>
          <w:lang w:bidi="fa-IR"/>
        </w:rPr>
        <w:t>فراهم‌سازی</w:t>
      </w:r>
      <w:r w:rsidRPr="00E11821">
        <w:rPr>
          <w:rFonts w:cs="B Nazanin"/>
          <w:sz w:val="28"/>
          <w:szCs w:val="28"/>
          <w:rtl/>
          <w:lang w:bidi="fa-IR"/>
        </w:rPr>
        <w:t xml:space="preserve"> </w:t>
      </w:r>
      <w:r w:rsidRPr="00E11821">
        <w:rPr>
          <w:rFonts w:cs="B Nazanin" w:hint="cs"/>
          <w:sz w:val="28"/>
          <w:szCs w:val="28"/>
          <w:rtl/>
          <w:lang w:bidi="fa-IR"/>
        </w:rPr>
        <w:t>امکان</w:t>
      </w:r>
      <w:r w:rsidRPr="00E11821">
        <w:rPr>
          <w:rFonts w:cs="B Nazanin"/>
          <w:sz w:val="28"/>
          <w:szCs w:val="28"/>
          <w:rtl/>
          <w:lang w:bidi="fa-IR"/>
        </w:rPr>
        <w:t xml:space="preserve"> </w:t>
      </w:r>
      <w:r w:rsidRPr="00E11821">
        <w:rPr>
          <w:rFonts w:cs="B Nazanin" w:hint="cs"/>
          <w:sz w:val="28"/>
          <w:szCs w:val="28"/>
          <w:rtl/>
          <w:lang w:bidi="fa-IR"/>
        </w:rPr>
        <w:t>ساخت</w:t>
      </w:r>
      <w:r w:rsidRPr="00E11821">
        <w:rPr>
          <w:rFonts w:cs="B Nazanin"/>
          <w:sz w:val="28"/>
          <w:szCs w:val="28"/>
          <w:rtl/>
          <w:lang w:bidi="fa-IR"/>
        </w:rPr>
        <w:t xml:space="preserve"> </w:t>
      </w:r>
      <w:r w:rsidRPr="00E11821">
        <w:rPr>
          <w:rFonts w:cs="B Nazanin" w:hint="cs"/>
          <w:sz w:val="28"/>
          <w:szCs w:val="28"/>
          <w:rtl/>
          <w:lang w:bidi="fa-IR"/>
        </w:rPr>
        <w:t>واحد</w:t>
      </w:r>
      <w:r w:rsidRPr="00E11821">
        <w:rPr>
          <w:rFonts w:cs="B Nazanin"/>
          <w:sz w:val="28"/>
          <w:szCs w:val="28"/>
          <w:rtl/>
          <w:lang w:bidi="fa-IR"/>
        </w:rPr>
        <w:t xml:space="preserve"> </w:t>
      </w:r>
      <w:r w:rsidRPr="00E11821">
        <w:rPr>
          <w:rFonts w:cs="B Nazanin" w:hint="cs"/>
          <w:sz w:val="28"/>
          <w:szCs w:val="28"/>
          <w:rtl/>
          <w:lang w:bidi="fa-IR"/>
        </w:rPr>
        <w:t>مسکونی</w:t>
      </w:r>
      <w:r w:rsidRPr="00E11821">
        <w:rPr>
          <w:rFonts w:cs="B Nazanin"/>
          <w:sz w:val="28"/>
          <w:szCs w:val="28"/>
          <w:rtl/>
          <w:lang w:bidi="fa-IR"/>
        </w:rPr>
        <w:t xml:space="preserve"> </w:t>
      </w:r>
      <w:r w:rsidRPr="00E11821">
        <w:rPr>
          <w:rFonts w:cs="B Nazanin" w:hint="cs"/>
          <w:sz w:val="28"/>
          <w:szCs w:val="28"/>
          <w:rtl/>
          <w:lang w:bidi="fa-IR"/>
        </w:rPr>
        <w:t>با</w:t>
      </w:r>
      <w:r w:rsidRPr="00E11821">
        <w:rPr>
          <w:rFonts w:cs="B Nazanin"/>
          <w:sz w:val="28"/>
          <w:szCs w:val="28"/>
          <w:rtl/>
          <w:lang w:bidi="fa-IR"/>
        </w:rPr>
        <w:t xml:space="preserve"> </w:t>
      </w:r>
      <w:r w:rsidRPr="00E11821">
        <w:rPr>
          <w:rFonts w:cs="B Nazanin" w:hint="cs"/>
          <w:sz w:val="28"/>
          <w:szCs w:val="28"/>
          <w:rtl/>
          <w:lang w:bidi="fa-IR"/>
        </w:rPr>
        <w:t>در</w:t>
      </w:r>
      <w:r w:rsidRPr="00E11821">
        <w:rPr>
          <w:rFonts w:cs="B Nazanin"/>
          <w:sz w:val="28"/>
          <w:szCs w:val="28"/>
          <w:rtl/>
          <w:lang w:bidi="fa-IR"/>
        </w:rPr>
        <w:t xml:space="preserve"> </w:t>
      </w:r>
      <w:r w:rsidR="005561B4">
        <w:rPr>
          <w:rFonts w:cs="B Nazanin" w:hint="cs"/>
          <w:sz w:val="28"/>
          <w:szCs w:val="28"/>
          <w:rtl/>
          <w:lang w:bidi="fa-IR"/>
        </w:rPr>
        <w:t>نظر</w:t>
      </w:r>
      <w:r w:rsidR="005561B4">
        <w:rPr>
          <w:rFonts w:cs="B Nazanin"/>
          <w:sz w:val="28"/>
          <w:szCs w:val="28"/>
          <w:rtl/>
          <w:lang w:bidi="fa-IR"/>
        </w:rPr>
        <w:t xml:space="preserve"> </w:t>
      </w:r>
      <w:r w:rsidR="005561B4">
        <w:rPr>
          <w:rFonts w:cs="B Nazanin" w:hint="cs"/>
          <w:sz w:val="28"/>
          <w:szCs w:val="28"/>
          <w:rtl/>
          <w:lang w:bidi="fa-IR"/>
        </w:rPr>
        <w:t>گرفتن</w:t>
      </w:r>
      <w:r w:rsidRPr="00E11821">
        <w:rPr>
          <w:rFonts w:cs="B Nazanin"/>
          <w:sz w:val="28"/>
          <w:szCs w:val="28"/>
          <w:rtl/>
          <w:lang w:bidi="fa-IR"/>
        </w:rPr>
        <w:t xml:space="preserve"> </w:t>
      </w:r>
      <w:r w:rsidRPr="00E11821">
        <w:rPr>
          <w:rFonts w:cs="B Nazanin" w:hint="cs"/>
          <w:sz w:val="28"/>
          <w:szCs w:val="28"/>
          <w:rtl/>
          <w:lang w:bidi="fa-IR"/>
        </w:rPr>
        <w:t>حفاظت</w:t>
      </w:r>
      <w:r w:rsidRPr="00E11821">
        <w:rPr>
          <w:rFonts w:cs="B Nazanin"/>
          <w:sz w:val="28"/>
          <w:szCs w:val="28"/>
          <w:rtl/>
          <w:lang w:bidi="fa-IR"/>
        </w:rPr>
        <w:t xml:space="preserve"> </w:t>
      </w:r>
      <w:r w:rsidRPr="00E11821">
        <w:rPr>
          <w:rFonts w:cs="B Nazanin" w:hint="cs"/>
          <w:sz w:val="28"/>
          <w:szCs w:val="28"/>
          <w:rtl/>
          <w:lang w:bidi="fa-IR"/>
        </w:rPr>
        <w:t>از</w:t>
      </w:r>
      <w:r w:rsidRPr="00E11821">
        <w:rPr>
          <w:rFonts w:cs="B Nazanin"/>
          <w:sz w:val="28"/>
          <w:szCs w:val="28"/>
          <w:rtl/>
          <w:lang w:bidi="fa-IR"/>
        </w:rPr>
        <w:t xml:space="preserve"> </w:t>
      </w:r>
      <w:r w:rsidRPr="00E11821">
        <w:rPr>
          <w:rFonts w:cs="B Nazanin" w:hint="cs"/>
          <w:sz w:val="28"/>
          <w:szCs w:val="28"/>
          <w:rtl/>
          <w:lang w:bidi="fa-IR"/>
        </w:rPr>
        <w:t>اراضی</w:t>
      </w:r>
      <w:r w:rsidRPr="00E11821">
        <w:rPr>
          <w:rFonts w:cs="B Nazanin"/>
          <w:sz w:val="28"/>
          <w:szCs w:val="28"/>
          <w:rtl/>
          <w:lang w:bidi="fa-IR"/>
        </w:rPr>
        <w:t xml:space="preserve"> </w:t>
      </w:r>
      <w:r w:rsidRPr="00E11821">
        <w:rPr>
          <w:rFonts w:cs="B Nazanin" w:hint="cs"/>
          <w:sz w:val="28"/>
          <w:szCs w:val="28"/>
          <w:rtl/>
          <w:lang w:bidi="fa-IR"/>
        </w:rPr>
        <w:t>کشاورزی</w:t>
      </w:r>
      <w:r w:rsidRPr="00E11821">
        <w:rPr>
          <w:rFonts w:cs="B Nazanin"/>
          <w:sz w:val="28"/>
          <w:szCs w:val="28"/>
          <w:rtl/>
          <w:lang w:bidi="fa-IR"/>
        </w:rPr>
        <w:t xml:space="preserve"> </w:t>
      </w:r>
      <w:r w:rsidRPr="00E11821">
        <w:rPr>
          <w:rFonts w:cs="B Nazanin" w:hint="cs"/>
          <w:sz w:val="28"/>
          <w:szCs w:val="28"/>
          <w:rtl/>
          <w:lang w:bidi="fa-IR"/>
        </w:rPr>
        <w:t>مرغوب</w:t>
      </w:r>
      <w:r w:rsidRPr="00E11821">
        <w:rPr>
          <w:rFonts w:cs="B Nazanin"/>
          <w:sz w:val="28"/>
          <w:szCs w:val="28"/>
          <w:rtl/>
          <w:lang w:bidi="fa-IR"/>
        </w:rPr>
        <w:t xml:space="preserve"> </w:t>
      </w:r>
      <w:r w:rsidRPr="00E11821">
        <w:rPr>
          <w:rFonts w:cs="B Nazanin" w:hint="cs"/>
          <w:sz w:val="28"/>
          <w:szCs w:val="28"/>
          <w:rtl/>
          <w:lang w:bidi="fa-IR"/>
        </w:rPr>
        <w:t>و</w:t>
      </w:r>
      <w:r w:rsidRPr="00E11821">
        <w:rPr>
          <w:rFonts w:cs="B Nazanin"/>
          <w:sz w:val="28"/>
          <w:szCs w:val="28"/>
          <w:rtl/>
          <w:lang w:bidi="fa-IR"/>
        </w:rPr>
        <w:t xml:space="preserve"> </w:t>
      </w:r>
      <w:r w:rsidRPr="00E11821">
        <w:rPr>
          <w:rFonts w:cs="B Nazanin" w:hint="cs"/>
          <w:sz w:val="28"/>
          <w:szCs w:val="28"/>
          <w:rtl/>
          <w:lang w:bidi="fa-IR"/>
        </w:rPr>
        <w:t>جلوگیری</w:t>
      </w:r>
      <w:r w:rsidRPr="00E11821">
        <w:rPr>
          <w:rFonts w:cs="B Nazanin"/>
          <w:sz w:val="28"/>
          <w:szCs w:val="28"/>
          <w:rtl/>
          <w:lang w:bidi="fa-IR"/>
        </w:rPr>
        <w:t xml:space="preserve"> </w:t>
      </w:r>
      <w:r w:rsidRPr="00E11821">
        <w:rPr>
          <w:rFonts w:cs="B Nazanin" w:hint="cs"/>
          <w:sz w:val="28"/>
          <w:szCs w:val="28"/>
          <w:rtl/>
          <w:lang w:bidi="fa-IR"/>
        </w:rPr>
        <w:t>از</w:t>
      </w:r>
      <w:r w:rsidRPr="00E11821">
        <w:rPr>
          <w:rFonts w:cs="B Nazanin"/>
          <w:sz w:val="28"/>
          <w:szCs w:val="28"/>
          <w:rtl/>
          <w:lang w:bidi="fa-IR"/>
        </w:rPr>
        <w:t xml:space="preserve"> </w:t>
      </w:r>
      <w:r w:rsidRPr="00E11821">
        <w:rPr>
          <w:rFonts w:cs="B Nazanin" w:hint="cs"/>
          <w:sz w:val="28"/>
          <w:szCs w:val="28"/>
          <w:rtl/>
          <w:lang w:bidi="fa-IR"/>
        </w:rPr>
        <w:t>فروش</w:t>
      </w:r>
      <w:r w:rsidRPr="00E11821">
        <w:rPr>
          <w:rFonts w:cs="B Nazanin"/>
          <w:sz w:val="28"/>
          <w:szCs w:val="28"/>
          <w:rtl/>
          <w:lang w:bidi="fa-IR"/>
        </w:rPr>
        <w:t xml:space="preserve"> </w:t>
      </w:r>
      <w:r w:rsidRPr="00E11821">
        <w:rPr>
          <w:rFonts w:cs="B Nazanin" w:hint="cs"/>
          <w:sz w:val="28"/>
          <w:szCs w:val="28"/>
          <w:rtl/>
          <w:lang w:bidi="fa-IR"/>
        </w:rPr>
        <w:t>تراکم</w:t>
      </w:r>
      <w:r w:rsidRPr="00E11821">
        <w:rPr>
          <w:rFonts w:cs="B Nazanin"/>
          <w:sz w:val="28"/>
          <w:szCs w:val="28"/>
          <w:rtl/>
          <w:lang w:bidi="fa-IR"/>
        </w:rPr>
        <w:t xml:space="preserve"> </w:t>
      </w:r>
      <w:r w:rsidRPr="00E11821">
        <w:rPr>
          <w:rFonts w:cs="B Nazanin" w:hint="cs"/>
          <w:sz w:val="28"/>
          <w:szCs w:val="28"/>
          <w:rtl/>
          <w:lang w:bidi="fa-IR"/>
        </w:rPr>
        <w:t>مازاد</w:t>
      </w:r>
      <w:r w:rsidRPr="00E11821">
        <w:rPr>
          <w:rFonts w:cs="B Nazanin"/>
          <w:sz w:val="28"/>
          <w:szCs w:val="28"/>
          <w:rtl/>
          <w:lang w:bidi="fa-IR"/>
        </w:rPr>
        <w:t xml:space="preserve"> </w:t>
      </w:r>
      <w:r w:rsidRPr="00E11821">
        <w:rPr>
          <w:rFonts w:cs="B Nazanin" w:hint="cs"/>
          <w:sz w:val="28"/>
          <w:szCs w:val="28"/>
          <w:rtl/>
          <w:lang w:bidi="fa-IR"/>
        </w:rPr>
        <w:t>ساختمانی</w:t>
      </w:r>
      <w:r w:rsidRPr="00E11821">
        <w:rPr>
          <w:rFonts w:cs="B Nazanin"/>
          <w:sz w:val="28"/>
          <w:szCs w:val="28"/>
          <w:rtl/>
          <w:lang w:bidi="fa-IR"/>
        </w:rPr>
        <w:t xml:space="preserve"> </w:t>
      </w:r>
      <w:r w:rsidRPr="00E11821">
        <w:rPr>
          <w:rFonts w:cs="B Nazanin" w:hint="cs"/>
          <w:sz w:val="28"/>
          <w:szCs w:val="28"/>
          <w:rtl/>
          <w:lang w:bidi="fa-IR"/>
        </w:rPr>
        <w:t>در</w:t>
      </w:r>
      <w:r w:rsidRPr="00E11821">
        <w:rPr>
          <w:rFonts w:cs="B Nazanin"/>
          <w:sz w:val="28"/>
          <w:szCs w:val="28"/>
          <w:rtl/>
          <w:lang w:bidi="fa-IR"/>
        </w:rPr>
        <w:t xml:space="preserve"> </w:t>
      </w:r>
      <w:r w:rsidRPr="00E11821">
        <w:rPr>
          <w:rFonts w:cs="B Nazanin" w:hint="cs"/>
          <w:sz w:val="28"/>
          <w:szCs w:val="28"/>
          <w:rtl/>
          <w:lang w:bidi="fa-IR"/>
        </w:rPr>
        <w:t>شهرها</w:t>
      </w:r>
      <w:r w:rsidRPr="00E11821">
        <w:rPr>
          <w:rFonts w:cs="B Nazanin"/>
          <w:sz w:val="28"/>
          <w:szCs w:val="28"/>
          <w:rtl/>
          <w:lang w:bidi="fa-IR"/>
        </w:rPr>
        <w:t xml:space="preserve"> </w:t>
      </w:r>
      <w:r w:rsidRPr="00E11821">
        <w:rPr>
          <w:rFonts w:cs="B Nazanin" w:hint="cs"/>
          <w:sz w:val="28"/>
          <w:szCs w:val="28"/>
          <w:rtl/>
          <w:lang w:bidi="fa-IR"/>
        </w:rPr>
        <w:t>با</w:t>
      </w:r>
      <w:r w:rsidRPr="00E11821">
        <w:rPr>
          <w:rFonts w:cs="B Nazanin"/>
          <w:sz w:val="28"/>
          <w:szCs w:val="28"/>
          <w:rtl/>
          <w:lang w:bidi="fa-IR"/>
        </w:rPr>
        <w:t xml:space="preserve"> </w:t>
      </w:r>
      <w:r w:rsidRPr="00E11821">
        <w:rPr>
          <w:rFonts w:cs="B Nazanin" w:hint="cs"/>
          <w:sz w:val="28"/>
          <w:szCs w:val="28"/>
          <w:rtl/>
          <w:lang w:bidi="fa-IR"/>
        </w:rPr>
        <w:t>اصلاح</w:t>
      </w:r>
      <w:r w:rsidRPr="00E11821">
        <w:rPr>
          <w:rFonts w:cs="B Nazanin"/>
          <w:sz w:val="28"/>
          <w:szCs w:val="28"/>
          <w:rtl/>
          <w:lang w:bidi="fa-IR"/>
        </w:rPr>
        <w:t xml:space="preserve"> </w:t>
      </w:r>
      <w:r w:rsidRPr="00E11821">
        <w:rPr>
          <w:rFonts w:cs="B Nazanin" w:hint="cs"/>
          <w:sz w:val="28"/>
          <w:szCs w:val="28"/>
          <w:rtl/>
          <w:lang w:bidi="fa-IR"/>
        </w:rPr>
        <w:t>طرح</w:t>
      </w:r>
      <w:r w:rsidRPr="00E11821">
        <w:rPr>
          <w:rFonts w:cs="B Nazanin" w:hint="cs"/>
          <w:sz w:val="28"/>
          <w:szCs w:val="28"/>
          <w:cs/>
          <w:lang w:bidi="fa-IR"/>
        </w:rPr>
        <w:t>‎</w:t>
      </w:r>
      <w:r w:rsidRPr="00E11821">
        <w:rPr>
          <w:rFonts w:cs="B Nazanin" w:hint="cs"/>
          <w:sz w:val="28"/>
          <w:szCs w:val="28"/>
          <w:rtl/>
          <w:lang w:bidi="fa-IR"/>
        </w:rPr>
        <w:t>های</w:t>
      </w:r>
      <w:r w:rsidRPr="00E11821">
        <w:rPr>
          <w:rFonts w:cs="B Nazanin"/>
          <w:sz w:val="28"/>
          <w:szCs w:val="28"/>
          <w:rtl/>
          <w:lang w:bidi="fa-IR"/>
        </w:rPr>
        <w:t xml:space="preserve"> </w:t>
      </w:r>
      <w:r w:rsidRPr="00E11821">
        <w:rPr>
          <w:rFonts w:cs="B Nazanin" w:hint="cs"/>
          <w:sz w:val="28"/>
          <w:szCs w:val="28"/>
          <w:rtl/>
          <w:lang w:bidi="fa-IR"/>
        </w:rPr>
        <w:t>جامع</w:t>
      </w:r>
      <w:r w:rsidRPr="00E11821">
        <w:rPr>
          <w:rFonts w:cs="B Nazanin"/>
          <w:sz w:val="28"/>
          <w:szCs w:val="28"/>
          <w:rtl/>
          <w:lang w:bidi="fa-IR"/>
        </w:rPr>
        <w:t xml:space="preserve"> </w:t>
      </w:r>
      <w:r w:rsidRPr="00E11821">
        <w:rPr>
          <w:rFonts w:cs="B Nazanin" w:hint="cs"/>
          <w:sz w:val="28"/>
          <w:szCs w:val="28"/>
          <w:rtl/>
          <w:lang w:bidi="fa-IR"/>
        </w:rPr>
        <w:t>و</w:t>
      </w:r>
      <w:r w:rsidRPr="00E11821">
        <w:rPr>
          <w:rFonts w:cs="B Nazanin"/>
          <w:sz w:val="28"/>
          <w:szCs w:val="28"/>
          <w:rtl/>
          <w:lang w:bidi="fa-IR"/>
        </w:rPr>
        <w:t xml:space="preserve"> </w:t>
      </w:r>
      <w:r w:rsidRPr="00E11821">
        <w:rPr>
          <w:rFonts w:cs="B Nazanin" w:hint="cs"/>
          <w:sz w:val="28"/>
          <w:szCs w:val="28"/>
          <w:rtl/>
          <w:lang w:bidi="fa-IR"/>
        </w:rPr>
        <w:t>تفصیلی</w:t>
      </w:r>
      <w:r w:rsidRPr="00E11821">
        <w:rPr>
          <w:rFonts w:cs="B Nazanin"/>
          <w:sz w:val="28"/>
          <w:szCs w:val="28"/>
          <w:rtl/>
          <w:lang w:bidi="fa-IR"/>
        </w:rPr>
        <w:t xml:space="preserve"> </w:t>
      </w:r>
      <w:r w:rsidRPr="00E11821">
        <w:rPr>
          <w:rFonts w:cs="B Nazanin" w:hint="cs"/>
          <w:sz w:val="28"/>
          <w:szCs w:val="28"/>
          <w:rtl/>
          <w:lang w:bidi="fa-IR"/>
        </w:rPr>
        <w:t>شهری</w:t>
      </w:r>
      <w:r w:rsidRPr="00E11821">
        <w:rPr>
          <w:rFonts w:cs="B Nazanin"/>
          <w:sz w:val="28"/>
          <w:szCs w:val="28"/>
          <w:rtl/>
          <w:lang w:bidi="fa-IR"/>
        </w:rPr>
        <w:t xml:space="preserve"> </w:t>
      </w:r>
      <w:r w:rsidRPr="00E11821">
        <w:rPr>
          <w:rFonts w:cs="B Nazanin" w:hint="cs"/>
          <w:sz w:val="28"/>
          <w:szCs w:val="28"/>
          <w:rtl/>
          <w:lang w:bidi="fa-IR"/>
        </w:rPr>
        <w:t>در</w:t>
      </w:r>
      <w:r w:rsidRPr="00E11821">
        <w:rPr>
          <w:rFonts w:cs="B Nazanin"/>
          <w:sz w:val="28"/>
          <w:szCs w:val="28"/>
          <w:rtl/>
          <w:lang w:bidi="fa-IR"/>
        </w:rPr>
        <w:t xml:space="preserve"> </w:t>
      </w:r>
      <w:r w:rsidRPr="00E11821">
        <w:rPr>
          <w:rFonts w:cs="B Nazanin" w:hint="cs"/>
          <w:sz w:val="28"/>
          <w:szCs w:val="28"/>
          <w:rtl/>
          <w:lang w:bidi="fa-IR"/>
        </w:rPr>
        <w:t>راستای</w:t>
      </w:r>
      <w:r w:rsidRPr="00E11821">
        <w:rPr>
          <w:rFonts w:cs="B Nazanin"/>
          <w:sz w:val="28"/>
          <w:szCs w:val="28"/>
          <w:rtl/>
          <w:lang w:bidi="fa-IR"/>
        </w:rPr>
        <w:t xml:space="preserve"> </w:t>
      </w:r>
      <w:r w:rsidRPr="00E11821">
        <w:rPr>
          <w:rFonts w:cs="B Nazanin" w:hint="cs"/>
          <w:sz w:val="28"/>
          <w:szCs w:val="28"/>
          <w:rtl/>
          <w:lang w:bidi="fa-IR"/>
        </w:rPr>
        <w:t>اجرای</w:t>
      </w:r>
      <w:r w:rsidRPr="00E11821">
        <w:rPr>
          <w:rFonts w:cs="B Nazanin"/>
          <w:sz w:val="28"/>
          <w:szCs w:val="28"/>
          <w:rtl/>
          <w:lang w:bidi="fa-IR"/>
        </w:rPr>
        <w:t xml:space="preserve"> </w:t>
      </w:r>
      <w:r w:rsidRPr="00E11821">
        <w:rPr>
          <w:rFonts w:cs="B Nazanin" w:hint="cs"/>
          <w:sz w:val="28"/>
          <w:szCs w:val="28"/>
          <w:rtl/>
          <w:lang w:bidi="fa-IR"/>
        </w:rPr>
        <w:t>بند</w:t>
      </w:r>
      <w:r w:rsidRPr="00E11821">
        <w:rPr>
          <w:rFonts w:cs="B Nazanin"/>
          <w:sz w:val="28"/>
          <w:szCs w:val="28"/>
          <w:rtl/>
          <w:lang w:bidi="fa-IR"/>
        </w:rPr>
        <w:t xml:space="preserve"> </w:t>
      </w:r>
      <w:r w:rsidRPr="00E11821">
        <w:rPr>
          <w:rFonts w:cs="B Nazanin" w:hint="cs"/>
          <w:sz w:val="28"/>
          <w:szCs w:val="28"/>
          <w:rtl/>
          <w:lang w:bidi="fa-IR"/>
        </w:rPr>
        <w:t>یک</w:t>
      </w:r>
      <w:r w:rsidRPr="00E11821">
        <w:rPr>
          <w:rFonts w:cs="B Nazanin"/>
          <w:sz w:val="28"/>
          <w:szCs w:val="28"/>
          <w:rtl/>
          <w:lang w:bidi="fa-IR"/>
        </w:rPr>
        <w:t xml:space="preserve"> </w:t>
      </w:r>
      <w:r w:rsidRPr="00E11821">
        <w:rPr>
          <w:rFonts w:cs="B Nazanin" w:hint="cs"/>
          <w:sz w:val="28"/>
          <w:szCs w:val="28"/>
          <w:rtl/>
          <w:lang w:bidi="fa-IR"/>
        </w:rPr>
        <w:t>سیاست‌های</w:t>
      </w:r>
      <w:r w:rsidRPr="00E11821">
        <w:rPr>
          <w:rFonts w:cs="B Nazanin"/>
          <w:sz w:val="28"/>
          <w:szCs w:val="28"/>
          <w:rtl/>
          <w:lang w:bidi="fa-IR"/>
        </w:rPr>
        <w:t xml:space="preserve"> </w:t>
      </w:r>
      <w:r w:rsidRPr="00E11821">
        <w:rPr>
          <w:rFonts w:cs="B Nazanin" w:hint="cs"/>
          <w:sz w:val="28"/>
          <w:szCs w:val="28"/>
          <w:rtl/>
          <w:lang w:bidi="fa-IR"/>
        </w:rPr>
        <w:t>کلی</w:t>
      </w:r>
      <w:r w:rsidRPr="00E11821">
        <w:rPr>
          <w:rFonts w:cs="B Nazanin"/>
          <w:sz w:val="28"/>
          <w:szCs w:val="28"/>
          <w:rtl/>
          <w:lang w:bidi="fa-IR"/>
        </w:rPr>
        <w:t xml:space="preserve"> </w:t>
      </w:r>
      <w:r w:rsidRPr="00E11821">
        <w:rPr>
          <w:rFonts w:cs="B Nazanin" w:hint="cs"/>
          <w:sz w:val="28"/>
          <w:szCs w:val="28"/>
          <w:rtl/>
          <w:lang w:bidi="fa-IR"/>
        </w:rPr>
        <w:t>نظام</w:t>
      </w:r>
      <w:r w:rsidRPr="00E11821">
        <w:rPr>
          <w:rFonts w:cs="B Nazanin"/>
          <w:sz w:val="28"/>
          <w:szCs w:val="28"/>
          <w:rtl/>
          <w:lang w:bidi="fa-IR"/>
        </w:rPr>
        <w:t xml:space="preserve"> </w:t>
      </w:r>
      <w:r w:rsidRPr="00E11821">
        <w:rPr>
          <w:rFonts w:cs="B Nazanin" w:hint="cs"/>
          <w:sz w:val="28"/>
          <w:szCs w:val="28"/>
          <w:rtl/>
          <w:lang w:bidi="fa-IR"/>
        </w:rPr>
        <w:t>در</w:t>
      </w:r>
      <w:r w:rsidRPr="00E11821">
        <w:rPr>
          <w:rFonts w:cs="B Nazanin"/>
          <w:sz w:val="28"/>
          <w:szCs w:val="28"/>
          <w:rtl/>
          <w:lang w:bidi="fa-IR"/>
        </w:rPr>
        <w:t xml:space="preserve"> </w:t>
      </w:r>
      <w:r w:rsidRPr="00E11821">
        <w:rPr>
          <w:rFonts w:cs="B Nazanin" w:hint="cs"/>
          <w:sz w:val="28"/>
          <w:szCs w:val="28"/>
          <w:rtl/>
          <w:lang w:bidi="fa-IR"/>
        </w:rPr>
        <w:t>امور</w:t>
      </w:r>
      <w:r w:rsidRPr="00E11821">
        <w:rPr>
          <w:rFonts w:cs="B Nazanin"/>
          <w:sz w:val="28"/>
          <w:szCs w:val="28"/>
          <w:rtl/>
          <w:lang w:bidi="fa-IR"/>
        </w:rPr>
        <w:t xml:space="preserve"> </w:t>
      </w:r>
      <w:r w:rsidRPr="00E11821">
        <w:rPr>
          <w:rFonts w:cs="B Nazanin" w:hint="cs"/>
          <w:sz w:val="28"/>
          <w:szCs w:val="28"/>
          <w:rtl/>
          <w:lang w:bidi="fa-IR"/>
        </w:rPr>
        <w:t>مسکن</w:t>
      </w:r>
    </w:p>
    <w:p w14:paraId="3AB51B4D" w14:textId="3E83B5D2" w:rsidR="00250D65" w:rsidRPr="00E11821" w:rsidRDefault="00250D65" w:rsidP="0024437B">
      <w:pPr>
        <w:numPr>
          <w:ilvl w:val="0"/>
          <w:numId w:val="34"/>
        </w:numPr>
        <w:bidi/>
        <w:jc w:val="both"/>
        <w:rPr>
          <w:rFonts w:cs="B Nazanin"/>
          <w:sz w:val="28"/>
          <w:szCs w:val="28"/>
          <w:lang w:bidi="fa-IR"/>
        </w:rPr>
      </w:pPr>
      <w:r w:rsidRPr="00E11821">
        <w:rPr>
          <w:rFonts w:cs="B Nazanin" w:hint="cs"/>
          <w:sz w:val="28"/>
          <w:szCs w:val="28"/>
          <w:rtl/>
          <w:lang w:bidi="fa-IR"/>
        </w:rPr>
        <w:t xml:space="preserve">توسعه و افزایش سرعت قطارهای </w:t>
      </w:r>
      <w:r w:rsidR="005561B4">
        <w:rPr>
          <w:rFonts w:cs="B Nazanin" w:hint="cs"/>
          <w:sz w:val="28"/>
          <w:szCs w:val="28"/>
          <w:rtl/>
          <w:lang w:bidi="fa-IR"/>
        </w:rPr>
        <w:t>حومه‌ای</w:t>
      </w:r>
      <w:r w:rsidRPr="00E11821">
        <w:rPr>
          <w:rFonts w:cs="B Nazanin" w:hint="cs"/>
          <w:sz w:val="28"/>
          <w:szCs w:val="28"/>
          <w:rtl/>
          <w:lang w:bidi="fa-IR"/>
        </w:rPr>
        <w:t xml:space="preserve"> </w:t>
      </w:r>
      <w:r w:rsidR="005561B4">
        <w:rPr>
          <w:rFonts w:cs="B Nazanin" w:hint="cs"/>
          <w:sz w:val="28"/>
          <w:szCs w:val="28"/>
          <w:rtl/>
          <w:lang w:bidi="fa-IR"/>
        </w:rPr>
        <w:t>به‌منظور</w:t>
      </w:r>
      <w:r w:rsidRPr="00E11821">
        <w:rPr>
          <w:rFonts w:cs="B Nazanin" w:hint="cs"/>
          <w:sz w:val="28"/>
          <w:szCs w:val="28"/>
          <w:rtl/>
          <w:lang w:bidi="fa-IR"/>
        </w:rPr>
        <w:t xml:space="preserve"> کاهش زمان سفر به شهرهای اقماری و جدید</w:t>
      </w:r>
    </w:p>
    <w:p w14:paraId="00714E8E" w14:textId="2CBF1B8E" w:rsidR="00250D65" w:rsidRPr="00E11821" w:rsidRDefault="00B614EA" w:rsidP="0024437B">
      <w:pPr>
        <w:numPr>
          <w:ilvl w:val="0"/>
          <w:numId w:val="34"/>
        </w:numPr>
        <w:bidi/>
        <w:jc w:val="both"/>
        <w:rPr>
          <w:rFonts w:cs="B Nazanin"/>
          <w:sz w:val="28"/>
          <w:szCs w:val="28"/>
          <w:lang w:bidi="fa-IR"/>
        </w:rPr>
      </w:pPr>
      <w:r w:rsidRPr="00E11821">
        <w:rPr>
          <w:rFonts w:cs="B Nazanin" w:hint="cs"/>
          <w:sz w:val="28"/>
          <w:szCs w:val="28"/>
          <w:rtl/>
          <w:lang w:bidi="fa-IR"/>
        </w:rPr>
        <w:t>مشارکت در</w:t>
      </w:r>
      <w:r w:rsidR="00250D65" w:rsidRPr="00E11821">
        <w:rPr>
          <w:rFonts w:cs="B Nazanin" w:hint="cs"/>
          <w:sz w:val="28"/>
          <w:szCs w:val="28"/>
          <w:rtl/>
          <w:lang w:bidi="fa-IR"/>
        </w:rPr>
        <w:t xml:space="preserve">توان افزایی اقتصادی </w:t>
      </w:r>
      <w:r w:rsidR="005561B4">
        <w:rPr>
          <w:rFonts w:cs="B Nazanin" w:hint="cs"/>
          <w:sz w:val="28"/>
          <w:szCs w:val="28"/>
          <w:rtl/>
          <w:lang w:bidi="fa-IR"/>
        </w:rPr>
        <w:t>دهک‌های</w:t>
      </w:r>
      <w:r w:rsidR="00250D65" w:rsidRPr="00E11821">
        <w:rPr>
          <w:rFonts w:cs="B Nazanin" w:hint="cs"/>
          <w:sz w:val="28"/>
          <w:szCs w:val="28"/>
          <w:rtl/>
          <w:lang w:bidi="fa-IR"/>
        </w:rPr>
        <w:t xml:space="preserve"> </w:t>
      </w:r>
      <w:r w:rsidR="005561B4">
        <w:rPr>
          <w:rFonts w:cs="B Nazanin" w:hint="cs"/>
          <w:sz w:val="28"/>
          <w:szCs w:val="28"/>
          <w:rtl/>
          <w:lang w:bidi="fa-IR"/>
        </w:rPr>
        <w:t>کم‌درآمد</w:t>
      </w:r>
      <w:r w:rsidR="00250D65" w:rsidRPr="00E11821">
        <w:rPr>
          <w:rFonts w:cs="B Nazanin" w:hint="cs"/>
          <w:sz w:val="28"/>
          <w:szCs w:val="28"/>
          <w:rtl/>
          <w:lang w:bidi="fa-IR"/>
        </w:rPr>
        <w:t xml:space="preserve"> برای تهیه مسکن و </w:t>
      </w:r>
      <w:r w:rsidR="005561B4">
        <w:rPr>
          <w:rFonts w:cs="B Nazanin" w:hint="cs"/>
          <w:sz w:val="28"/>
          <w:szCs w:val="28"/>
          <w:rtl/>
          <w:lang w:bidi="fa-IR"/>
        </w:rPr>
        <w:t>خانه‌دار</w:t>
      </w:r>
      <w:r w:rsidR="00250D65" w:rsidRPr="00E11821">
        <w:rPr>
          <w:rFonts w:cs="B Nazanin" w:hint="cs"/>
          <w:sz w:val="28"/>
          <w:szCs w:val="28"/>
          <w:rtl/>
          <w:lang w:bidi="fa-IR"/>
        </w:rPr>
        <w:t xml:space="preserve"> شدن </w:t>
      </w:r>
      <w:r w:rsidR="005561B4">
        <w:rPr>
          <w:rFonts w:cs="B Nazanin" w:hint="cs"/>
          <w:sz w:val="28"/>
          <w:szCs w:val="28"/>
          <w:rtl/>
          <w:lang w:bidi="fa-IR"/>
        </w:rPr>
        <w:t>آن‌ها</w:t>
      </w:r>
      <w:r w:rsidR="00250D65" w:rsidRPr="00E11821">
        <w:rPr>
          <w:rFonts w:cs="B Nazanin" w:hint="cs"/>
          <w:sz w:val="28"/>
          <w:szCs w:val="28"/>
          <w:rtl/>
          <w:lang w:bidi="fa-IR"/>
        </w:rPr>
        <w:t xml:space="preserve"> از طریق:</w:t>
      </w:r>
    </w:p>
    <w:p w14:paraId="01A62210" w14:textId="62C69567" w:rsidR="00EB498A" w:rsidRPr="00E11821" w:rsidRDefault="00EB498A" w:rsidP="0024437B">
      <w:pPr>
        <w:numPr>
          <w:ilvl w:val="0"/>
          <w:numId w:val="1"/>
        </w:numPr>
        <w:tabs>
          <w:tab w:val="clear" w:pos="720"/>
          <w:tab w:val="left" w:pos="1080"/>
        </w:tabs>
        <w:bidi/>
        <w:ind w:left="1260"/>
        <w:jc w:val="both"/>
        <w:rPr>
          <w:rFonts w:cs="B Nazanin"/>
          <w:sz w:val="28"/>
          <w:szCs w:val="28"/>
          <w:lang w:bidi="fa-IR"/>
        </w:rPr>
      </w:pPr>
      <w:r w:rsidRPr="00E11821">
        <w:rPr>
          <w:rFonts w:cs="B Nazanin" w:hint="cs"/>
          <w:sz w:val="28"/>
          <w:szCs w:val="28"/>
          <w:rtl/>
          <w:lang w:bidi="fa-IR"/>
        </w:rPr>
        <w:t xml:space="preserve">تحریک </w:t>
      </w:r>
      <w:r w:rsidR="005561B4">
        <w:rPr>
          <w:rFonts w:cs="B Nazanin" w:hint="cs"/>
          <w:sz w:val="28"/>
          <w:szCs w:val="28"/>
          <w:rtl/>
          <w:lang w:bidi="fa-IR"/>
        </w:rPr>
        <w:t>توأمان</w:t>
      </w:r>
      <w:r w:rsidRPr="00E11821">
        <w:rPr>
          <w:rFonts w:cs="B Nazanin" w:hint="cs"/>
          <w:sz w:val="28"/>
          <w:szCs w:val="28"/>
          <w:rtl/>
          <w:lang w:bidi="fa-IR"/>
        </w:rPr>
        <w:t xml:space="preserve"> عرضه و تقاضای مصرفی با اولویت پرداخت تسهیلات ساخت مسکن</w:t>
      </w:r>
    </w:p>
    <w:p w14:paraId="312A7C06" w14:textId="382090A9" w:rsidR="00250D65" w:rsidRPr="00E11821" w:rsidRDefault="005561B4" w:rsidP="0024437B">
      <w:pPr>
        <w:numPr>
          <w:ilvl w:val="0"/>
          <w:numId w:val="1"/>
        </w:numPr>
        <w:tabs>
          <w:tab w:val="clear" w:pos="720"/>
          <w:tab w:val="left" w:pos="1080"/>
        </w:tabs>
        <w:bidi/>
        <w:ind w:left="1260"/>
        <w:jc w:val="both"/>
        <w:rPr>
          <w:rFonts w:cs="B Nazanin"/>
          <w:sz w:val="28"/>
          <w:szCs w:val="28"/>
          <w:lang w:bidi="fa-IR"/>
        </w:rPr>
      </w:pPr>
      <w:r>
        <w:rPr>
          <w:rFonts w:cs="B Nazanin" w:hint="cs"/>
          <w:sz w:val="28"/>
          <w:szCs w:val="28"/>
          <w:rtl/>
          <w:lang w:bidi="fa-IR"/>
        </w:rPr>
        <w:t>راه‌اندازی</w:t>
      </w:r>
      <w:r w:rsidR="00250D65" w:rsidRPr="00E11821">
        <w:rPr>
          <w:rFonts w:cs="B Nazanin" w:hint="cs"/>
          <w:sz w:val="28"/>
          <w:szCs w:val="28"/>
          <w:rtl/>
          <w:lang w:bidi="fa-IR"/>
        </w:rPr>
        <w:t xml:space="preserve"> </w:t>
      </w:r>
      <w:r>
        <w:rPr>
          <w:rFonts w:cs="B Nazanin" w:hint="cs"/>
          <w:sz w:val="28"/>
          <w:szCs w:val="28"/>
          <w:rtl/>
          <w:lang w:bidi="fa-IR"/>
        </w:rPr>
        <w:t>صندوق‌های</w:t>
      </w:r>
      <w:r w:rsidR="00250D65" w:rsidRPr="00E11821">
        <w:rPr>
          <w:rFonts w:cs="B Nazanin" w:hint="cs"/>
          <w:sz w:val="28"/>
          <w:szCs w:val="28"/>
          <w:rtl/>
          <w:lang w:bidi="fa-IR"/>
        </w:rPr>
        <w:t xml:space="preserve"> «حمایتی خرید مسکن</w:t>
      </w:r>
      <w:r w:rsidR="00250D65" w:rsidRPr="00E11821">
        <w:rPr>
          <w:rFonts w:cs="B Nazanin"/>
          <w:sz w:val="28"/>
          <w:szCs w:val="28"/>
          <w:rtl/>
          <w:lang w:bidi="fa-IR"/>
        </w:rPr>
        <w:t xml:space="preserve">» و «ضمانت </w:t>
      </w:r>
      <w:r w:rsidR="00250D65" w:rsidRPr="00E11821">
        <w:rPr>
          <w:rFonts w:cs="B Nazanin" w:hint="cs"/>
          <w:sz w:val="28"/>
          <w:szCs w:val="28"/>
          <w:rtl/>
          <w:lang w:bidi="fa-IR"/>
        </w:rPr>
        <w:t>تسهیلات مسکن»</w:t>
      </w:r>
    </w:p>
    <w:p w14:paraId="45E4C5D6" w14:textId="6D0D7167" w:rsidR="00250D65" w:rsidRPr="00E11821" w:rsidRDefault="005561B4" w:rsidP="0024437B">
      <w:pPr>
        <w:numPr>
          <w:ilvl w:val="0"/>
          <w:numId w:val="1"/>
        </w:numPr>
        <w:tabs>
          <w:tab w:val="clear" w:pos="720"/>
          <w:tab w:val="left" w:pos="1080"/>
        </w:tabs>
        <w:bidi/>
        <w:ind w:left="1260"/>
        <w:jc w:val="both"/>
        <w:rPr>
          <w:rFonts w:cs="B Nazanin"/>
          <w:sz w:val="28"/>
          <w:szCs w:val="28"/>
          <w:lang w:bidi="fa-IR"/>
        </w:rPr>
      </w:pPr>
      <w:r>
        <w:rPr>
          <w:rFonts w:cs="B Nazanin" w:hint="cs"/>
          <w:sz w:val="28"/>
          <w:szCs w:val="28"/>
          <w:rtl/>
          <w:lang w:bidi="fa-IR"/>
        </w:rPr>
        <w:t>راه‌اندازی</w:t>
      </w:r>
      <w:r w:rsidR="00250D65" w:rsidRPr="00E11821">
        <w:rPr>
          <w:rFonts w:cs="B Nazanin" w:hint="cs"/>
          <w:sz w:val="28"/>
          <w:szCs w:val="28"/>
          <w:rtl/>
          <w:lang w:bidi="fa-IR"/>
        </w:rPr>
        <w:t xml:space="preserve"> </w:t>
      </w:r>
      <w:r>
        <w:rPr>
          <w:rFonts w:cs="B Nazanin" w:hint="cs"/>
          <w:sz w:val="28"/>
          <w:szCs w:val="28"/>
          <w:rtl/>
          <w:lang w:bidi="fa-IR"/>
        </w:rPr>
        <w:t>صندوق‌های</w:t>
      </w:r>
      <w:r w:rsidR="00250D65" w:rsidRPr="00E11821">
        <w:rPr>
          <w:rFonts w:cs="B Nazanin" w:hint="cs"/>
          <w:sz w:val="28"/>
          <w:szCs w:val="28"/>
          <w:rtl/>
          <w:lang w:bidi="fa-IR"/>
        </w:rPr>
        <w:t xml:space="preserve"> </w:t>
      </w:r>
      <w:r w:rsidR="00250D65" w:rsidRPr="00E11821">
        <w:rPr>
          <w:rFonts w:cs="B Nazanin"/>
          <w:sz w:val="28"/>
          <w:szCs w:val="28"/>
          <w:rtl/>
          <w:lang w:bidi="fa-IR"/>
        </w:rPr>
        <w:t>«</w:t>
      </w:r>
      <w:r w:rsidR="00250D65" w:rsidRPr="00E11821">
        <w:rPr>
          <w:rFonts w:cs="B Nazanin" w:hint="cs"/>
          <w:sz w:val="28"/>
          <w:szCs w:val="28"/>
          <w:rtl/>
          <w:lang w:bidi="fa-IR"/>
        </w:rPr>
        <w:t>املاک و مستغلات» و «زمین و ساختمان»</w:t>
      </w:r>
    </w:p>
    <w:p w14:paraId="74868828" w14:textId="65D296CC" w:rsidR="00250D65" w:rsidRPr="00E11821" w:rsidRDefault="00250D65" w:rsidP="0024437B">
      <w:pPr>
        <w:numPr>
          <w:ilvl w:val="0"/>
          <w:numId w:val="1"/>
        </w:numPr>
        <w:tabs>
          <w:tab w:val="clear" w:pos="720"/>
          <w:tab w:val="left" w:pos="1080"/>
        </w:tabs>
        <w:bidi/>
        <w:ind w:left="1260"/>
        <w:jc w:val="both"/>
        <w:rPr>
          <w:rFonts w:cs="B Nazanin"/>
          <w:sz w:val="28"/>
          <w:szCs w:val="28"/>
          <w:lang w:bidi="fa-IR"/>
        </w:rPr>
      </w:pPr>
      <w:r w:rsidRPr="00E11821">
        <w:rPr>
          <w:rFonts w:cs="B Nazanin" w:hint="cs"/>
          <w:sz w:val="28"/>
          <w:szCs w:val="28"/>
          <w:rtl/>
          <w:lang w:bidi="fa-IR"/>
        </w:rPr>
        <w:t xml:space="preserve">ایجاد قراردادهای </w:t>
      </w:r>
      <w:r w:rsidR="005561B4">
        <w:rPr>
          <w:rFonts w:cs="B Nazanin" w:hint="cs"/>
          <w:sz w:val="28"/>
          <w:szCs w:val="28"/>
          <w:rtl/>
          <w:lang w:bidi="fa-IR"/>
        </w:rPr>
        <w:t>واسپاری</w:t>
      </w:r>
      <w:r w:rsidRPr="00E11821">
        <w:rPr>
          <w:rFonts w:cs="B Nazanin" w:hint="cs"/>
          <w:sz w:val="28"/>
          <w:szCs w:val="28"/>
          <w:rtl/>
          <w:lang w:bidi="fa-IR"/>
        </w:rPr>
        <w:t xml:space="preserve"> برای </w:t>
      </w:r>
      <w:r w:rsidR="005561B4">
        <w:rPr>
          <w:rFonts w:cs="B Nazanin" w:hint="cs"/>
          <w:sz w:val="28"/>
          <w:szCs w:val="28"/>
          <w:rtl/>
          <w:lang w:bidi="fa-IR"/>
        </w:rPr>
        <w:t>تأمین</w:t>
      </w:r>
      <w:r w:rsidRPr="00E11821">
        <w:rPr>
          <w:rFonts w:cs="B Nazanin" w:hint="cs"/>
          <w:sz w:val="28"/>
          <w:szCs w:val="28"/>
          <w:rtl/>
          <w:lang w:bidi="fa-IR"/>
        </w:rPr>
        <w:t xml:space="preserve"> مالی بخش مسکن</w:t>
      </w:r>
    </w:p>
    <w:p w14:paraId="1BA9EE97" w14:textId="30AC8D90" w:rsidR="004140F3" w:rsidRPr="00E11821" w:rsidRDefault="004140F3" w:rsidP="00A67884">
      <w:pPr>
        <w:tabs>
          <w:tab w:val="left" w:pos="1080"/>
        </w:tabs>
        <w:bidi/>
        <w:jc w:val="both"/>
        <w:rPr>
          <w:rFonts w:cs="B Nazanin"/>
          <w:sz w:val="28"/>
          <w:szCs w:val="28"/>
          <w:lang w:bidi="fa-IR"/>
        </w:rPr>
      </w:pPr>
    </w:p>
    <w:p w14:paraId="68224DC8" w14:textId="1468D12F" w:rsidR="00250D65" w:rsidRPr="00E11821" w:rsidRDefault="00A31616" w:rsidP="00A67884">
      <w:pPr>
        <w:pStyle w:val="3"/>
        <w:rPr>
          <w:rtl/>
          <w:lang w:bidi="fa-IR"/>
        </w:rPr>
      </w:pPr>
      <w:bookmarkStart w:id="51" w:name="_Toc79613476"/>
      <w:r>
        <w:rPr>
          <w:rFonts w:hint="cs"/>
          <w:rtl/>
          <w:lang w:bidi="fa-IR"/>
        </w:rPr>
        <w:t>۲.۴.۱.</w:t>
      </w:r>
      <w:r w:rsidR="005E76F7">
        <w:rPr>
          <w:rtl/>
          <w:lang w:bidi="fa-IR"/>
        </w:rPr>
        <w:t xml:space="preserve"> شهرساز</w:t>
      </w:r>
      <w:r w:rsidR="005E76F7">
        <w:rPr>
          <w:rFonts w:hint="cs"/>
          <w:rtl/>
          <w:lang w:bidi="fa-IR"/>
        </w:rPr>
        <w:t>ی</w:t>
      </w:r>
      <w:r w:rsidR="00250D65" w:rsidRPr="00E11821">
        <w:rPr>
          <w:rFonts w:hint="cs"/>
          <w:rtl/>
          <w:lang w:bidi="fa-IR"/>
        </w:rPr>
        <w:t xml:space="preserve"> عادلانه، توسعه کالبدی و ارتقای کیفیت </w:t>
      </w:r>
      <w:r w:rsidR="005561B4">
        <w:rPr>
          <w:rtl/>
          <w:lang w:bidi="fa-IR"/>
        </w:rPr>
        <w:t>ز</w:t>
      </w:r>
      <w:r w:rsidR="005561B4">
        <w:rPr>
          <w:rFonts w:hint="cs"/>
          <w:rtl/>
          <w:lang w:bidi="fa-IR"/>
        </w:rPr>
        <w:t>ی</w:t>
      </w:r>
      <w:r w:rsidR="005561B4">
        <w:rPr>
          <w:rFonts w:hint="eastAsia"/>
          <w:rtl/>
          <w:lang w:bidi="fa-IR"/>
        </w:rPr>
        <w:t>رساخت‌ها</w:t>
      </w:r>
      <w:r w:rsidR="00250D65" w:rsidRPr="00E11821">
        <w:rPr>
          <w:rFonts w:hint="cs"/>
          <w:rtl/>
          <w:lang w:bidi="fa-IR"/>
        </w:rPr>
        <w:t xml:space="preserve"> و فضاهای شهری</w:t>
      </w:r>
      <w:bookmarkEnd w:id="51"/>
    </w:p>
    <w:p w14:paraId="070ED730" w14:textId="6636FC94" w:rsidR="00250D65"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 xml:space="preserve">بازنگری </w:t>
      </w:r>
      <w:r w:rsidR="005561B4">
        <w:rPr>
          <w:rFonts w:cs="B Nazanin" w:hint="cs"/>
          <w:sz w:val="28"/>
          <w:szCs w:val="28"/>
          <w:rtl/>
          <w:lang w:bidi="fa-IR"/>
        </w:rPr>
        <w:t>سیاست‌های</w:t>
      </w:r>
      <w:r w:rsidRPr="00E11821">
        <w:rPr>
          <w:rFonts w:cs="B Nazanin" w:hint="cs"/>
          <w:sz w:val="28"/>
          <w:szCs w:val="28"/>
          <w:rtl/>
          <w:lang w:bidi="fa-IR"/>
        </w:rPr>
        <w:t xml:space="preserve"> آمایش سرزمینی و توسعه ملی جهت توسعه مبتنی بر </w:t>
      </w:r>
      <w:r w:rsidR="005E76F7">
        <w:rPr>
          <w:rFonts w:cs="B Nazanin" w:hint="cs"/>
          <w:sz w:val="28"/>
          <w:szCs w:val="28"/>
          <w:rtl/>
          <w:lang w:bidi="fa-IR"/>
        </w:rPr>
        <w:t>حمل‌ونقل</w:t>
      </w:r>
      <w:r w:rsidRPr="00E11821">
        <w:rPr>
          <w:rFonts w:cs="B Nazanin" w:hint="cs"/>
          <w:sz w:val="28"/>
          <w:szCs w:val="28"/>
          <w:rtl/>
          <w:lang w:bidi="fa-IR"/>
        </w:rPr>
        <w:t xml:space="preserve"> با رویکرد مدیریت تقاضا با توجه به ظرفیت عرضه فعلی و جلوگیری از توسعه بدون توجه به </w:t>
      </w:r>
      <w:r w:rsidR="005561B4">
        <w:rPr>
          <w:rFonts w:cs="B Nazanin" w:hint="cs"/>
          <w:sz w:val="28"/>
          <w:szCs w:val="28"/>
          <w:rtl/>
          <w:lang w:bidi="fa-IR"/>
        </w:rPr>
        <w:t>زیرساخت‌های</w:t>
      </w:r>
      <w:r w:rsidRPr="00E11821">
        <w:rPr>
          <w:rFonts w:cs="B Nazanin" w:hint="cs"/>
          <w:sz w:val="28"/>
          <w:szCs w:val="28"/>
          <w:rtl/>
          <w:lang w:bidi="fa-IR"/>
        </w:rPr>
        <w:t xml:space="preserve"> </w:t>
      </w:r>
      <w:r w:rsidR="005E76F7">
        <w:rPr>
          <w:rFonts w:cs="B Nazanin" w:hint="cs"/>
          <w:sz w:val="28"/>
          <w:szCs w:val="28"/>
          <w:rtl/>
          <w:lang w:bidi="fa-IR"/>
        </w:rPr>
        <w:t>حمل‌ونقل</w:t>
      </w:r>
      <w:r w:rsidRPr="00E11821">
        <w:rPr>
          <w:rFonts w:cs="B Nazanin" w:hint="cs"/>
          <w:sz w:val="28"/>
          <w:szCs w:val="28"/>
          <w:rtl/>
          <w:lang w:bidi="fa-IR"/>
        </w:rPr>
        <w:t>ی</w:t>
      </w:r>
    </w:p>
    <w:p w14:paraId="7ED3DE65" w14:textId="77777777" w:rsidR="00585906" w:rsidRPr="00E11821" w:rsidRDefault="00585906" w:rsidP="0024437B">
      <w:pPr>
        <w:numPr>
          <w:ilvl w:val="0"/>
          <w:numId w:val="35"/>
        </w:numPr>
        <w:bidi/>
        <w:jc w:val="both"/>
        <w:rPr>
          <w:rFonts w:cs="B Nazanin"/>
          <w:sz w:val="28"/>
          <w:szCs w:val="28"/>
          <w:lang w:bidi="fa-IR"/>
        </w:rPr>
      </w:pPr>
      <w:r w:rsidRPr="00E11821">
        <w:rPr>
          <w:rFonts w:cs="B Nazanin"/>
          <w:sz w:val="28"/>
          <w:szCs w:val="28"/>
          <w:rtl/>
        </w:rPr>
        <w:t>جلوگ</w:t>
      </w:r>
      <w:r w:rsidRPr="00E11821">
        <w:rPr>
          <w:rFonts w:cs="B Nazanin" w:hint="cs"/>
          <w:sz w:val="28"/>
          <w:szCs w:val="28"/>
          <w:rtl/>
        </w:rPr>
        <w:t>ی</w:t>
      </w:r>
      <w:r w:rsidRPr="00E11821">
        <w:rPr>
          <w:rFonts w:cs="B Nazanin" w:hint="eastAsia"/>
          <w:sz w:val="28"/>
          <w:szCs w:val="28"/>
          <w:rtl/>
        </w:rPr>
        <w:t>ر</w:t>
      </w:r>
      <w:r w:rsidRPr="00E11821">
        <w:rPr>
          <w:rFonts w:cs="B Nazanin" w:hint="cs"/>
          <w:sz w:val="28"/>
          <w:szCs w:val="28"/>
          <w:rtl/>
        </w:rPr>
        <w:t>ی</w:t>
      </w:r>
      <w:r w:rsidRPr="00E11821">
        <w:rPr>
          <w:rFonts w:cs="B Nazanin"/>
          <w:sz w:val="28"/>
          <w:szCs w:val="28"/>
          <w:rtl/>
        </w:rPr>
        <w:t xml:space="preserve"> از افزا</w:t>
      </w:r>
      <w:r w:rsidRPr="00E11821">
        <w:rPr>
          <w:rFonts w:cs="B Nazanin" w:hint="cs"/>
          <w:sz w:val="28"/>
          <w:szCs w:val="28"/>
          <w:rtl/>
        </w:rPr>
        <w:t>ی</w:t>
      </w:r>
      <w:r w:rsidRPr="00E11821">
        <w:rPr>
          <w:rFonts w:cs="B Nazanin" w:hint="eastAsia"/>
          <w:sz w:val="28"/>
          <w:szCs w:val="28"/>
          <w:rtl/>
        </w:rPr>
        <w:t>ش</w:t>
      </w:r>
      <w:r w:rsidRPr="00E11821">
        <w:rPr>
          <w:rFonts w:cs="B Nazanin"/>
          <w:sz w:val="28"/>
          <w:szCs w:val="28"/>
          <w:rtl/>
        </w:rPr>
        <w:t xml:space="preserve"> تراکم مازاد ساختمان</w:t>
      </w:r>
      <w:r w:rsidRPr="00E11821">
        <w:rPr>
          <w:rFonts w:cs="B Nazanin" w:hint="cs"/>
          <w:sz w:val="28"/>
          <w:szCs w:val="28"/>
          <w:rtl/>
        </w:rPr>
        <w:t xml:space="preserve">ی در محدوده شهرها و </w:t>
      </w:r>
      <w:r w:rsidRPr="00E11821">
        <w:rPr>
          <w:rFonts w:cs="B Nazanin" w:hint="cs"/>
          <w:color w:val="000000" w:themeColor="text1"/>
          <w:sz w:val="28"/>
          <w:szCs w:val="28"/>
          <w:rtl/>
        </w:rPr>
        <w:t xml:space="preserve">رعایت سرانه‌های </w:t>
      </w:r>
      <w:r w:rsidRPr="00E11821">
        <w:rPr>
          <w:rFonts w:cs="B Nazanin"/>
          <w:color w:val="000000" w:themeColor="text1"/>
          <w:sz w:val="28"/>
          <w:szCs w:val="28"/>
          <w:rtl/>
        </w:rPr>
        <w:t>استاندارد شهری</w:t>
      </w:r>
      <w:r w:rsidRPr="00E11821">
        <w:rPr>
          <w:rFonts w:cs="B Nazanin" w:hint="cs"/>
          <w:color w:val="000000" w:themeColor="text1"/>
          <w:sz w:val="28"/>
          <w:szCs w:val="28"/>
          <w:rtl/>
        </w:rPr>
        <w:t xml:space="preserve"> جهت افزایش کیفیت دسترسی به خدمات و استفاده مناسب از تراکم</w:t>
      </w:r>
      <w:r w:rsidRPr="00E11821">
        <w:rPr>
          <w:rFonts w:cs="B Nazanin" w:hint="cs"/>
          <w:color w:val="000000" w:themeColor="text1"/>
          <w:sz w:val="28"/>
          <w:szCs w:val="28"/>
          <w:rtl/>
          <w:cs/>
        </w:rPr>
        <w:t>‎های سبز، ورزشی، فرهنگی، بهداشتی، تجاری</w:t>
      </w:r>
      <w:r w:rsidRPr="00E11821">
        <w:rPr>
          <w:rFonts w:cs="B Nazanin" w:hint="cs"/>
          <w:color w:val="000000" w:themeColor="text1"/>
          <w:sz w:val="28"/>
          <w:szCs w:val="28"/>
          <w:rtl/>
        </w:rPr>
        <w:t xml:space="preserve"> و...</w:t>
      </w:r>
    </w:p>
    <w:p w14:paraId="4E589D88" w14:textId="758B971E" w:rsidR="00250D65"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احیا و توسعه یکپارچه هویت اسلامی در شهرسازی شهرهای زیارتی</w:t>
      </w:r>
    </w:p>
    <w:p w14:paraId="38A04CB7" w14:textId="2326698A" w:rsidR="00250D65"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 xml:space="preserve">تدوین سند ملی و </w:t>
      </w:r>
      <w:r w:rsidR="005561B4">
        <w:rPr>
          <w:rFonts w:cs="B Nazanin" w:hint="cs"/>
          <w:sz w:val="28"/>
          <w:szCs w:val="28"/>
          <w:rtl/>
          <w:lang w:bidi="fa-IR"/>
        </w:rPr>
        <w:t>پیاده‌سازی</w:t>
      </w:r>
      <w:r w:rsidRPr="00E11821">
        <w:rPr>
          <w:rFonts w:cs="B Nazanin" w:hint="cs"/>
          <w:sz w:val="28"/>
          <w:szCs w:val="28"/>
          <w:rtl/>
          <w:lang w:bidi="fa-IR"/>
        </w:rPr>
        <w:t xml:space="preserve"> پروژه افزایش </w:t>
      </w:r>
      <w:r w:rsidR="005561B4">
        <w:rPr>
          <w:rFonts w:cs="B Nazanin" w:hint="cs"/>
          <w:sz w:val="28"/>
          <w:szCs w:val="28"/>
          <w:rtl/>
          <w:lang w:bidi="fa-IR"/>
        </w:rPr>
        <w:t>تاب‌آوری</w:t>
      </w:r>
      <w:r w:rsidRPr="00E11821">
        <w:rPr>
          <w:rFonts w:cs="B Nazanin" w:hint="cs"/>
          <w:sz w:val="28"/>
          <w:szCs w:val="28"/>
          <w:rtl/>
          <w:lang w:bidi="fa-IR"/>
        </w:rPr>
        <w:t xml:space="preserve"> شهرها در مقابل حوادث غیرمترقبه</w:t>
      </w:r>
    </w:p>
    <w:p w14:paraId="30D76322" w14:textId="5C8A0A6F" w:rsidR="00072493"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 xml:space="preserve">تکمیل توسعه </w:t>
      </w:r>
      <w:r w:rsidR="005561B4">
        <w:rPr>
          <w:rFonts w:cs="B Nazanin" w:hint="cs"/>
          <w:sz w:val="28"/>
          <w:szCs w:val="28"/>
          <w:rtl/>
          <w:lang w:bidi="fa-IR"/>
        </w:rPr>
        <w:t>زیرساخت‌های</w:t>
      </w:r>
      <w:r w:rsidRPr="00E11821">
        <w:rPr>
          <w:rFonts w:cs="B Nazanin" w:hint="cs"/>
          <w:sz w:val="28"/>
          <w:szCs w:val="28"/>
          <w:rtl/>
          <w:lang w:bidi="fa-IR"/>
        </w:rPr>
        <w:t xml:space="preserve"> امنیتی، درمانی، آموزشی، رفاهی و تفریحی برای سکونت</w:t>
      </w:r>
      <w:r w:rsidR="00B614EA" w:rsidRPr="00E11821">
        <w:rPr>
          <w:rFonts w:cs="B Nazanin" w:hint="cs"/>
          <w:sz w:val="28"/>
          <w:szCs w:val="28"/>
          <w:rtl/>
          <w:lang w:bidi="fa-IR"/>
        </w:rPr>
        <w:t xml:space="preserve"> </w:t>
      </w:r>
      <w:r w:rsidRPr="00E11821">
        <w:rPr>
          <w:rFonts w:cs="B Nazanin" w:hint="cs"/>
          <w:sz w:val="28"/>
          <w:szCs w:val="28"/>
          <w:rtl/>
          <w:lang w:bidi="fa-IR"/>
        </w:rPr>
        <w:t xml:space="preserve">پذیر کردن در شهرهای و </w:t>
      </w:r>
      <w:r w:rsidR="005561B4">
        <w:rPr>
          <w:rFonts w:cs="B Nazanin" w:hint="cs"/>
          <w:sz w:val="28"/>
          <w:szCs w:val="28"/>
          <w:rtl/>
          <w:lang w:bidi="fa-IR"/>
        </w:rPr>
        <w:t>شهرک‌های</w:t>
      </w:r>
      <w:r w:rsidRPr="00E11821">
        <w:rPr>
          <w:rFonts w:cs="B Nazanin" w:hint="cs"/>
          <w:sz w:val="28"/>
          <w:szCs w:val="28"/>
          <w:rtl/>
          <w:lang w:bidi="fa-IR"/>
        </w:rPr>
        <w:t xml:space="preserve"> جدید و اقماری</w:t>
      </w:r>
    </w:p>
    <w:p w14:paraId="712262FB" w14:textId="77777777" w:rsidR="00250D65"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توسعه صنایع خلاق فرهنگی و هنری در شهرهای جدید</w:t>
      </w:r>
    </w:p>
    <w:p w14:paraId="4F3C2FE4" w14:textId="77777777" w:rsidR="00250D65" w:rsidRPr="00E11821" w:rsidRDefault="00250D65" w:rsidP="0024437B">
      <w:pPr>
        <w:numPr>
          <w:ilvl w:val="0"/>
          <w:numId w:val="35"/>
        </w:numPr>
        <w:bidi/>
        <w:jc w:val="both"/>
        <w:rPr>
          <w:rFonts w:cs="B Nazanin"/>
          <w:sz w:val="28"/>
          <w:szCs w:val="28"/>
          <w:lang w:bidi="fa-IR"/>
        </w:rPr>
      </w:pPr>
      <w:r w:rsidRPr="00E11821">
        <w:rPr>
          <w:rFonts w:cs="B Nazanin" w:hint="cs"/>
          <w:sz w:val="28"/>
          <w:szCs w:val="28"/>
          <w:rtl/>
          <w:lang w:bidi="fa-IR"/>
        </w:rPr>
        <w:t>یکپارچه‌سازی نظام طرح‌ریزی و کنترل بین شهر و روستا (در سطوح ملی و ناحیه‌ای</w:t>
      </w:r>
      <w:r w:rsidRPr="00E11821">
        <w:rPr>
          <w:rFonts w:cs="B Nazanin"/>
          <w:sz w:val="28"/>
          <w:szCs w:val="28"/>
          <w:rtl/>
          <w:lang w:bidi="fa-IR"/>
        </w:rPr>
        <w:t>)</w:t>
      </w:r>
    </w:p>
    <w:p w14:paraId="53062FA5" w14:textId="1FB64AFA" w:rsidR="00250D65" w:rsidRPr="00E11821" w:rsidRDefault="005561B4" w:rsidP="0024437B">
      <w:pPr>
        <w:numPr>
          <w:ilvl w:val="0"/>
          <w:numId w:val="35"/>
        </w:numPr>
        <w:bidi/>
        <w:jc w:val="both"/>
        <w:rPr>
          <w:rFonts w:cs="B Nazanin"/>
          <w:sz w:val="28"/>
          <w:szCs w:val="28"/>
          <w:lang w:bidi="fa-IR"/>
        </w:rPr>
      </w:pPr>
      <w:r>
        <w:rPr>
          <w:rFonts w:cs="B Nazanin" w:hint="cs"/>
          <w:sz w:val="28"/>
          <w:szCs w:val="28"/>
          <w:rtl/>
        </w:rPr>
        <w:t>آسیب‌شناسی</w:t>
      </w:r>
      <w:r w:rsidR="00250D65" w:rsidRPr="00E11821">
        <w:rPr>
          <w:rFonts w:cs="B Nazanin" w:hint="cs"/>
          <w:sz w:val="28"/>
          <w:szCs w:val="28"/>
          <w:rtl/>
        </w:rPr>
        <w:t xml:space="preserve"> معماری شهری</w:t>
      </w:r>
      <w:r w:rsidR="00250D65" w:rsidRPr="00E11821">
        <w:rPr>
          <w:rFonts w:cs="B Nazanin"/>
          <w:sz w:val="28"/>
          <w:szCs w:val="28"/>
          <w:rtl/>
          <w:lang w:bidi="fa-IR"/>
        </w:rPr>
        <w:t xml:space="preserve"> و صیانت از </w:t>
      </w:r>
      <w:r>
        <w:rPr>
          <w:rFonts w:cs="B Nazanin" w:hint="cs"/>
          <w:sz w:val="28"/>
          <w:szCs w:val="28"/>
          <w:rtl/>
          <w:lang w:bidi="fa-IR"/>
        </w:rPr>
        <w:t>بافت‌های</w:t>
      </w:r>
      <w:r w:rsidR="00250D65" w:rsidRPr="00E11821">
        <w:rPr>
          <w:rFonts w:cs="B Nazanin"/>
          <w:sz w:val="28"/>
          <w:szCs w:val="28"/>
          <w:rtl/>
          <w:lang w:bidi="fa-IR"/>
        </w:rPr>
        <w:t xml:space="preserve"> واجد </w:t>
      </w:r>
      <w:r w:rsidR="00250D65" w:rsidRPr="00E11821">
        <w:rPr>
          <w:rFonts w:cs="B Nazanin" w:hint="cs"/>
          <w:sz w:val="28"/>
          <w:szCs w:val="28"/>
          <w:rtl/>
          <w:lang w:bidi="fa-IR"/>
        </w:rPr>
        <w:t>ارزش تاریخی و فرهنگی</w:t>
      </w:r>
    </w:p>
    <w:p w14:paraId="2F5EA369" w14:textId="30EF925C" w:rsidR="00250D65" w:rsidRPr="00E11821" w:rsidRDefault="00A31616" w:rsidP="00A31616">
      <w:pPr>
        <w:pStyle w:val="3"/>
        <w:rPr>
          <w:rtl/>
          <w:lang w:bidi="fa-IR"/>
        </w:rPr>
      </w:pPr>
      <w:bookmarkStart w:id="52" w:name="_Toc79613477"/>
      <w:r>
        <w:rPr>
          <w:rFonts w:hint="cs"/>
          <w:rtl/>
          <w:lang w:bidi="fa-IR"/>
        </w:rPr>
        <w:lastRenderedPageBreak/>
        <w:t>۳.۴.۱.</w:t>
      </w:r>
      <w:r w:rsidR="005E76F7">
        <w:rPr>
          <w:rtl/>
          <w:lang w:bidi="fa-IR"/>
        </w:rPr>
        <w:t xml:space="preserve"> توسعه</w:t>
      </w:r>
      <w:r w:rsidR="00250D65" w:rsidRPr="00E11821">
        <w:rPr>
          <w:rtl/>
          <w:lang w:bidi="fa-IR"/>
        </w:rPr>
        <w:t xml:space="preserve"> </w:t>
      </w:r>
      <w:r w:rsidR="00250D65" w:rsidRPr="00E11821">
        <w:rPr>
          <w:rFonts w:hint="cs"/>
          <w:rtl/>
          <w:lang w:bidi="fa-IR"/>
        </w:rPr>
        <w:t>و بازآفرینی شهری</w:t>
      </w:r>
      <w:bookmarkEnd w:id="52"/>
    </w:p>
    <w:p w14:paraId="5CAFBE25" w14:textId="20E1FF2E" w:rsidR="00250D65" w:rsidRPr="00E11821" w:rsidRDefault="00250D65" w:rsidP="0024437B">
      <w:pPr>
        <w:pStyle w:val="a6"/>
        <w:numPr>
          <w:ilvl w:val="0"/>
          <w:numId w:val="36"/>
        </w:numPr>
        <w:bidi/>
        <w:jc w:val="both"/>
        <w:rPr>
          <w:rFonts w:cs="B Nazanin"/>
          <w:sz w:val="28"/>
          <w:szCs w:val="28"/>
          <w:lang w:bidi="fa-IR"/>
        </w:rPr>
      </w:pPr>
      <w:r w:rsidRPr="00E11821">
        <w:rPr>
          <w:rFonts w:cs="B Nazanin" w:hint="cs"/>
          <w:sz w:val="28"/>
          <w:szCs w:val="28"/>
          <w:rtl/>
          <w:lang w:bidi="fa-IR"/>
        </w:rPr>
        <w:t xml:space="preserve">تدوین و اجرای </w:t>
      </w:r>
      <w:r w:rsidR="005561B4">
        <w:rPr>
          <w:rFonts w:cs="B Nazanin" w:hint="cs"/>
          <w:sz w:val="28"/>
          <w:szCs w:val="28"/>
          <w:rtl/>
          <w:lang w:bidi="fa-IR"/>
        </w:rPr>
        <w:t>برنامه‌های</w:t>
      </w:r>
      <w:r w:rsidRPr="00E11821">
        <w:rPr>
          <w:rFonts w:cs="B Nazanin" w:hint="cs"/>
          <w:sz w:val="28"/>
          <w:szCs w:val="28"/>
          <w:rtl/>
          <w:lang w:bidi="fa-IR"/>
        </w:rPr>
        <w:t xml:space="preserve"> عرضه مسکن قابل استطاعت و گسترش فضاهای عمومی در چارچوب برنامه ملی بازآفرینی</w:t>
      </w:r>
    </w:p>
    <w:p w14:paraId="5821D9F0" w14:textId="4B344858" w:rsidR="00DF5D3F" w:rsidRPr="00E11821" w:rsidRDefault="005561B4" w:rsidP="0024437B">
      <w:pPr>
        <w:pStyle w:val="a6"/>
        <w:numPr>
          <w:ilvl w:val="0"/>
          <w:numId w:val="36"/>
        </w:numPr>
        <w:bidi/>
        <w:jc w:val="both"/>
        <w:rPr>
          <w:rFonts w:cs="B Nazanin"/>
          <w:sz w:val="28"/>
          <w:szCs w:val="28"/>
          <w:lang w:bidi="fa-IR"/>
        </w:rPr>
      </w:pPr>
      <w:r>
        <w:rPr>
          <w:rFonts w:cs="B Nazanin" w:hint="cs"/>
          <w:sz w:val="28"/>
          <w:szCs w:val="28"/>
          <w:rtl/>
          <w:lang w:bidi="fa-IR"/>
        </w:rPr>
        <w:t>برنامه‌ریزی</w:t>
      </w:r>
      <w:r w:rsidR="00DF5D3F" w:rsidRPr="00E11821">
        <w:rPr>
          <w:rFonts w:cs="B Nazanin" w:hint="cs"/>
          <w:sz w:val="28"/>
          <w:szCs w:val="28"/>
          <w:rtl/>
          <w:lang w:bidi="fa-IR"/>
        </w:rPr>
        <w:t xml:space="preserve"> جهت ارتقاء </w:t>
      </w:r>
      <w:r>
        <w:rPr>
          <w:rFonts w:cs="B Nazanin" w:hint="cs"/>
          <w:sz w:val="28"/>
          <w:szCs w:val="28"/>
          <w:rtl/>
          <w:lang w:bidi="fa-IR"/>
        </w:rPr>
        <w:t>سرانه‌های</w:t>
      </w:r>
      <w:r w:rsidR="00DF5D3F" w:rsidRPr="00E11821">
        <w:rPr>
          <w:rFonts w:cs="B Nazanin" w:hint="cs"/>
          <w:sz w:val="28"/>
          <w:szCs w:val="28"/>
          <w:rtl/>
          <w:lang w:bidi="fa-IR"/>
        </w:rPr>
        <w:t xml:space="preserve"> روبنایی و زیربنایی(احداث </w:t>
      </w:r>
      <w:r>
        <w:rPr>
          <w:rFonts w:cs="B Nazanin" w:hint="cs"/>
          <w:sz w:val="28"/>
          <w:szCs w:val="28"/>
          <w:rtl/>
          <w:lang w:bidi="fa-IR"/>
        </w:rPr>
        <w:t>شبکه‌های</w:t>
      </w:r>
      <w:r w:rsidR="00DF5D3F" w:rsidRPr="00E11821">
        <w:rPr>
          <w:rFonts w:cs="B Nazanin" w:hint="cs"/>
          <w:sz w:val="28"/>
          <w:szCs w:val="28"/>
          <w:rtl/>
          <w:lang w:bidi="fa-IR"/>
        </w:rPr>
        <w:t xml:space="preserve"> آب و فاضلاب، </w:t>
      </w:r>
      <w:r>
        <w:rPr>
          <w:rFonts w:cs="B Nazanin" w:hint="cs"/>
          <w:sz w:val="28"/>
          <w:szCs w:val="28"/>
          <w:rtl/>
          <w:lang w:bidi="fa-IR"/>
        </w:rPr>
        <w:t>سرانه‌های</w:t>
      </w:r>
      <w:r w:rsidR="00DF5D3F" w:rsidRPr="00E11821">
        <w:rPr>
          <w:rFonts w:cs="B Nazanin" w:hint="cs"/>
          <w:sz w:val="28"/>
          <w:szCs w:val="28"/>
          <w:rtl/>
          <w:lang w:bidi="fa-IR"/>
        </w:rPr>
        <w:t xml:space="preserve"> خدمات شهری، آموزشی، فرهنگی، بهداشتی، امنیتی و مسکن به متوسط میانگین شهری)</w:t>
      </w:r>
    </w:p>
    <w:p w14:paraId="5D1E8AD3" w14:textId="2C8DB67F" w:rsidR="00250D65" w:rsidRPr="00E11821" w:rsidRDefault="00250D65" w:rsidP="0024437B">
      <w:pPr>
        <w:pStyle w:val="a6"/>
        <w:numPr>
          <w:ilvl w:val="0"/>
          <w:numId w:val="36"/>
        </w:numPr>
        <w:bidi/>
        <w:jc w:val="both"/>
        <w:rPr>
          <w:rFonts w:cs="B Nazanin"/>
          <w:sz w:val="28"/>
          <w:szCs w:val="28"/>
          <w:lang w:bidi="fa-IR"/>
        </w:rPr>
      </w:pPr>
      <w:r w:rsidRPr="00E11821">
        <w:rPr>
          <w:rFonts w:cs="B Nazanin" w:hint="cs"/>
          <w:sz w:val="28"/>
          <w:szCs w:val="28"/>
          <w:rtl/>
          <w:lang w:bidi="fa-IR"/>
        </w:rPr>
        <w:t xml:space="preserve">بازآفرینی </w:t>
      </w:r>
      <w:r w:rsidR="005561B4">
        <w:rPr>
          <w:rFonts w:cs="B Nazanin" w:hint="cs"/>
          <w:sz w:val="28"/>
          <w:szCs w:val="28"/>
          <w:rtl/>
          <w:lang w:bidi="fa-IR"/>
        </w:rPr>
        <w:t>بافت‌های</w:t>
      </w:r>
      <w:r w:rsidRPr="00E11821">
        <w:rPr>
          <w:rFonts w:cs="B Nazanin" w:hint="cs"/>
          <w:sz w:val="28"/>
          <w:szCs w:val="28"/>
          <w:rtl/>
          <w:lang w:bidi="fa-IR"/>
        </w:rPr>
        <w:t xml:space="preserve"> فرسوده با اولویت حفظ هویت تاریخی و فرهنگی محلات</w:t>
      </w:r>
    </w:p>
    <w:p w14:paraId="0823C35E" w14:textId="5086E130" w:rsidR="00DF5D3F" w:rsidRPr="00E11821" w:rsidRDefault="00DF5D3F" w:rsidP="0024437B">
      <w:pPr>
        <w:pStyle w:val="a6"/>
        <w:numPr>
          <w:ilvl w:val="0"/>
          <w:numId w:val="36"/>
        </w:numPr>
        <w:bidi/>
        <w:jc w:val="both"/>
        <w:rPr>
          <w:rFonts w:cs="B Nazanin"/>
          <w:sz w:val="28"/>
          <w:szCs w:val="28"/>
          <w:lang w:bidi="fa-IR"/>
        </w:rPr>
      </w:pPr>
      <w:r w:rsidRPr="00E11821">
        <w:rPr>
          <w:rFonts w:cs="B Nazanin" w:hint="cs"/>
          <w:sz w:val="28"/>
          <w:szCs w:val="28"/>
          <w:rtl/>
          <w:lang w:bidi="fa-IR"/>
        </w:rPr>
        <w:t>ضمانت اجرایی برای تحقق مواد 4، 5، 6 و 14 قانون ساماندهی و حمایت از تولید و عرضه مسکن.</w:t>
      </w:r>
    </w:p>
    <w:p w14:paraId="246D7986" w14:textId="4E72731D" w:rsidR="00250D65" w:rsidRPr="00E11821" w:rsidRDefault="00250D65" w:rsidP="0024437B">
      <w:pPr>
        <w:pStyle w:val="a6"/>
        <w:numPr>
          <w:ilvl w:val="0"/>
          <w:numId w:val="36"/>
        </w:numPr>
        <w:bidi/>
        <w:jc w:val="both"/>
        <w:rPr>
          <w:rFonts w:cs="B Nazanin"/>
          <w:sz w:val="28"/>
          <w:szCs w:val="28"/>
          <w:lang w:bidi="fa-IR"/>
        </w:rPr>
      </w:pPr>
      <w:r w:rsidRPr="00E11821">
        <w:rPr>
          <w:rFonts w:cs="B Nazanin" w:hint="cs"/>
          <w:sz w:val="28"/>
          <w:szCs w:val="28"/>
          <w:rtl/>
          <w:lang w:bidi="fa-IR"/>
        </w:rPr>
        <w:t xml:space="preserve">بازسازی و ساماندهی </w:t>
      </w:r>
      <w:r w:rsidR="005561B4">
        <w:rPr>
          <w:rFonts w:cs="B Nazanin" w:hint="cs"/>
          <w:sz w:val="28"/>
          <w:szCs w:val="28"/>
          <w:rtl/>
          <w:lang w:bidi="fa-IR"/>
        </w:rPr>
        <w:t>سکونتگاه‌های</w:t>
      </w:r>
      <w:r w:rsidRPr="00E11821">
        <w:rPr>
          <w:rFonts w:cs="B Nazanin" w:hint="cs"/>
          <w:sz w:val="28"/>
          <w:szCs w:val="28"/>
          <w:rtl/>
          <w:lang w:bidi="fa-IR"/>
        </w:rPr>
        <w:t xml:space="preserve"> غیررسمی و توسعه شبکه </w:t>
      </w:r>
      <w:r w:rsidR="005561B4">
        <w:rPr>
          <w:rFonts w:cs="B Nazanin" w:hint="cs"/>
          <w:sz w:val="28"/>
          <w:szCs w:val="28"/>
          <w:rtl/>
          <w:lang w:bidi="fa-IR"/>
        </w:rPr>
        <w:t>آب‌رسانی</w:t>
      </w:r>
      <w:r w:rsidRPr="00E11821">
        <w:rPr>
          <w:rFonts w:cs="B Nazanin" w:hint="cs"/>
          <w:sz w:val="28"/>
          <w:szCs w:val="28"/>
          <w:rtl/>
          <w:lang w:bidi="fa-IR"/>
        </w:rPr>
        <w:t xml:space="preserve"> و فاضلاب و مراکز امنیتی، درمانی، آموزشی، رفاهی و تفریحی</w:t>
      </w:r>
    </w:p>
    <w:p w14:paraId="4C1424EB" w14:textId="3BD6679C" w:rsidR="00DF5D3F" w:rsidRPr="00E11821" w:rsidRDefault="005561B4" w:rsidP="0024437B">
      <w:pPr>
        <w:pStyle w:val="a6"/>
        <w:numPr>
          <w:ilvl w:val="0"/>
          <w:numId w:val="36"/>
        </w:numPr>
        <w:bidi/>
        <w:jc w:val="both"/>
        <w:rPr>
          <w:rFonts w:cs="B Nazanin"/>
          <w:sz w:val="28"/>
          <w:szCs w:val="28"/>
          <w:lang w:bidi="fa-IR"/>
        </w:rPr>
      </w:pPr>
      <w:r>
        <w:rPr>
          <w:rFonts w:cs="B Nazanin" w:hint="cs"/>
          <w:sz w:val="28"/>
          <w:szCs w:val="28"/>
          <w:rtl/>
          <w:lang w:bidi="fa-IR"/>
        </w:rPr>
        <w:t>پیش‌بینی</w:t>
      </w:r>
      <w:r w:rsidR="00DF5D3F" w:rsidRPr="00E11821">
        <w:rPr>
          <w:rFonts w:cs="B Nazanin" w:hint="cs"/>
          <w:sz w:val="28"/>
          <w:szCs w:val="28"/>
          <w:rtl/>
          <w:lang w:bidi="fa-IR"/>
        </w:rPr>
        <w:t xml:space="preserve"> </w:t>
      </w:r>
      <w:r>
        <w:rPr>
          <w:rFonts w:cs="B Nazanin" w:hint="cs"/>
          <w:sz w:val="28"/>
          <w:szCs w:val="28"/>
          <w:rtl/>
          <w:lang w:bidi="fa-IR"/>
        </w:rPr>
        <w:t>ساز</w:t>
      </w:r>
      <w:r>
        <w:rPr>
          <w:rFonts w:cs="B Nazanin"/>
          <w:sz w:val="28"/>
          <w:szCs w:val="28"/>
          <w:rtl/>
          <w:lang w:bidi="fa-IR"/>
        </w:rPr>
        <w:t xml:space="preserve"> </w:t>
      </w:r>
      <w:r>
        <w:rPr>
          <w:rFonts w:cs="B Nazanin" w:hint="cs"/>
          <w:sz w:val="28"/>
          <w:szCs w:val="28"/>
          <w:rtl/>
          <w:lang w:bidi="fa-IR"/>
        </w:rPr>
        <w:t>کارهای</w:t>
      </w:r>
      <w:r w:rsidR="00DF5D3F" w:rsidRPr="00E11821">
        <w:rPr>
          <w:rFonts w:cs="B Nazanin" w:hint="cs"/>
          <w:sz w:val="28"/>
          <w:szCs w:val="28"/>
          <w:rtl/>
          <w:lang w:bidi="fa-IR"/>
        </w:rPr>
        <w:t xml:space="preserve"> قانونی لازم </w:t>
      </w:r>
      <w:r>
        <w:rPr>
          <w:rFonts w:cs="B Nazanin" w:hint="cs"/>
          <w:sz w:val="28"/>
          <w:szCs w:val="28"/>
          <w:rtl/>
          <w:lang w:bidi="fa-IR"/>
        </w:rPr>
        <w:t>در</w:t>
      </w:r>
      <w:r>
        <w:rPr>
          <w:rFonts w:cs="B Nazanin"/>
          <w:sz w:val="28"/>
          <w:szCs w:val="28"/>
          <w:rtl/>
          <w:lang w:bidi="fa-IR"/>
        </w:rPr>
        <w:t xml:space="preserve"> </w:t>
      </w:r>
      <w:r>
        <w:rPr>
          <w:rFonts w:cs="B Nazanin" w:hint="cs"/>
          <w:sz w:val="28"/>
          <w:szCs w:val="28"/>
          <w:rtl/>
          <w:lang w:bidi="fa-IR"/>
        </w:rPr>
        <w:t>خصوص</w:t>
      </w:r>
      <w:r w:rsidR="00DF5D3F" w:rsidRPr="00E11821">
        <w:rPr>
          <w:rFonts w:cs="B Nazanin" w:hint="cs"/>
          <w:sz w:val="28"/>
          <w:szCs w:val="28"/>
          <w:rtl/>
          <w:lang w:bidi="fa-IR"/>
        </w:rPr>
        <w:t xml:space="preserve"> تعیین تکلیف مالکیت در </w:t>
      </w:r>
      <w:r>
        <w:rPr>
          <w:rFonts w:cs="B Nazanin" w:hint="cs"/>
          <w:sz w:val="28"/>
          <w:szCs w:val="28"/>
          <w:rtl/>
          <w:lang w:bidi="fa-IR"/>
        </w:rPr>
        <w:t>سکونتگاه‌های</w:t>
      </w:r>
      <w:r w:rsidR="00DF5D3F" w:rsidRPr="00E11821">
        <w:rPr>
          <w:rFonts w:cs="B Nazanin" w:hint="cs"/>
          <w:sz w:val="28"/>
          <w:szCs w:val="28"/>
          <w:rtl/>
          <w:lang w:bidi="fa-IR"/>
        </w:rPr>
        <w:t xml:space="preserve"> غیررسمی از طریق صدور اسناد مالکیت مشروط.</w:t>
      </w:r>
    </w:p>
    <w:p w14:paraId="61EDFD57" w14:textId="44015407" w:rsidR="00695A80" w:rsidRPr="00E11821" w:rsidRDefault="005561B4" w:rsidP="0024437B">
      <w:pPr>
        <w:pStyle w:val="a6"/>
        <w:numPr>
          <w:ilvl w:val="0"/>
          <w:numId w:val="36"/>
        </w:numPr>
        <w:bidi/>
        <w:jc w:val="both"/>
        <w:rPr>
          <w:rFonts w:cs="B Nazanin"/>
          <w:sz w:val="28"/>
          <w:szCs w:val="28"/>
          <w:lang w:bidi="fa-IR"/>
        </w:rPr>
      </w:pPr>
      <w:r>
        <w:rPr>
          <w:rFonts w:cs="B Nazanin" w:hint="cs"/>
          <w:sz w:val="28"/>
          <w:szCs w:val="28"/>
          <w:rtl/>
          <w:lang w:bidi="fa-IR"/>
        </w:rPr>
        <w:t>فعال‌سازی</w:t>
      </w:r>
      <w:r w:rsidR="00695A80" w:rsidRPr="00E11821">
        <w:rPr>
          <w:rFonts w:cs="B Nazanin" w:hint="cs"/>
          <w:sz w:val="28"/>
          <w:szCs w:val="28"/>
          <w:rtl/>
          <w:lang w:bidi="fa-IR"/>
        </w:rPr>
        <w:t xml:space="preserve"> ستاد ملی بازآفرینی پایدار شهری جهت تحقق اهداف و </w:t>
      </w:r>
      <w:r>
        <w:rPr>
          <w:rFonts w:cs="B Nazanin" w:hint="cs"/>
          <w:sz w:val="28"/>
          <w:szCs w:val="28"/>
          <w:rtl/>
          <w:lang w:bidi="fa-IR"/>
        </w:rPr>
        <w:t>سیاست‌های</w:t>
      </w:r>
      <w:r w:rsidR="00695A80" w:rsidRPr="00E11821">
        <w:rPr>
          <w:rFonts w:cs="B Nazanin" w:hint="cs"/>
          <w:sz w:val="28"/>
          <w:szCs w:val="28"/>
          <w:rtl/>
          <w:lang w:bidi="fa-IR"/>
        </w:rPr>
        <w:t xml:space="preserve"> سند ملی بازآفرینی</w:t>
      </w:r>
    </w:p>
    <w:p w14:paraId="6E668D77" w14:textId="132EA569" w:rsidR="005431F2" w:rsidRPr="00E11821" w:rsidRDefault="005431F2" w:rsidP="0024437B">
      <w:pPr>
        <w:numPr>
          <w:ilvl w:val="0"/>
          <w:numId w:val="36"/>
        </w:numPr>
        <w:bidi/>
        <w:jc w:val="both"/>
        <w:rPr>
          <w:rFonts w:cs="B Nazanin"/>
          <w:sz w:val="28"/>
          <w:szCs w:val="28"/>
          <w:lang w:bidi="fa-IR"/>
        </w:rPr>
      </w:pPr>
      <w:r w:rsidRPr="00E11821">
        <w:rPr>
          <w:rFonts w:cs="B Nazanin" w:hint="cs"/>
          <w:sz w:val="28"/>
          <w:szCs w:val="28"/>
          <w:rtl/>
        </w:rPr>
        <w:t xml:space="preserve">اصلاح </w:t>
      </w:r>
      <w:r w:rsidR="005561B4">
        <w:rPr>
          <w:rFonts w:cs="B Nazanin" w:hint="cs"/>
          <w:sz w:val="28"/>
          <w:szCs w:val="28"/>
          <w:rtl/>
        </w:rPr>
        <w:t>محله</w:t>
      </w:r>
      <w:r w:rsidR="005561B4">
        <w:rPr>
          <w:rFonts w:cs="B Nazanin"/>
          <w:sz w:val="28"/>
          <w:szCs w:val="28"/>
          <w:rtl/>
        </w:rPr>
        <w:t xml:space="preserve"> </w:t>
      </w:r>
      <w:r w:rsidR="005561B4">
        <w:rPr>
          <w:rFonts w:cs="B Nazanin" w:hint="cs"/>
          <w:sz w:val="28"/>
          <w:szCs w:val="28"/>
          <w:rtl/>
        </w:rPr>
        <w:t>محور</w:t>
      </w:r>
      <w:r w:rsidRPr="00E11821">
        <w:rPr>
          <w:rFonts w:cs="B Nazanin" w:hint="cs"/>
          <w:sz w:val="28"/>
          <w:szCs w:val="28"/>
          <w:rtl/>
        </w:rPr>
        <w:t xml:space="preserve"> بافت فرسوده با محوریت نهادهای توسعه‌گر واسط بین مردم و دولت با واگذاری اختیارات و امتیازات ویژه به این نهادها متناسب با حجم </w:t>
      </w:r>
      <w:r w:rsidR="005561B4">
        <w:rPr>
          <w:rFonts w:cs="B Nazanin" w:hint="cs"/>
          <w:sz w:val="28"/>
          <w:szCs w:val="28"/>
          <w:rtl/>
        </w:rPr>
        <w:t>اصلاح‌شده</w:t>
      </w:r>
      <w:r w:rsidRPr="00E11821">
        <w:rPr>
          <w:rFonts w:cs="B Nazanin" w:hint="cs"/>
          <w:sz w:val="28"/>
          <w:szCs w:val="28"/>
          <w:rtl/>
        </w:rPr>
        <w:t xml:space="preserve"> از بافت شهری از قبیل تخفیف در مجوز ساخت و واگذاری زمین برای اجرای فرایند کلید </w:t>
      </w:r>
      <w:r w:rsidR="005561B4">
        <w:rPr>
          <w:rFonts w:cs="B Nazanin" w:hint="cs"/>
          <w:sz w:val="28"/>
          <w:szCs w:val="28"/>
          <w:rtl/>
        </w:rPr>
        <w:t>به</w:t>
      </w:r>
      <w:r w:rsidR="005561B4">
        <w:rPr>
          <w:rFonts w:cs="B Nazanin"/>
          <w:sz w:val="28"/>
          <w:szCs w:val="28"/>
          <w:rtl/>
        </w:rPr>
        <w:t xml:space="preserve"> </w:t>
      </w:r>
      <w:r w:rsidR="005561B4">
        <w:rPr>
          <w:rFonts w:cs="B Nazanin" w:hint="cs"/>
          <w:sz w:val="28"/>
          <w:szCs w:val="28"/>
          <w:rtl/>
        </w:rPr>
        <w:t>کلید</w:t>
      </w:r>
    </w:p>
    <w:p w14:paraId="55FED489" w14:textId="7206F78D" w:rsidR="005431F2" w:rsidRPr="00E11821" w:rsidRDefault="00132F9F" w:rsidP="0024437B">
      <w:pPr>
        <w:pStyle w:val="a6"/>
        <w:numPr>
          <w:ilvl w:val="0"/>
          <w:numId w:val="36"/>
        </w:numPr>
        <w:bidi/>
        <w:jc w:val="both"/>
        <w:rPr>
          <w:rFonts w:cs="B Nazanin"/>
          <w:sz w:val="28"/>
          <w:szCs w:val="28"/>
          <w:lang w:bidi="fa-IR"/>
        </w:rPr>
      </w:pPr>
      <w:r w:rsidRPr="00E11821">
        <w:rPr>
          <w:rFonts w:cs="B Nazanin"/>
          <w:sz w:val="28"/>
          <w:szCs w:val="28"/>
          <w:rtl/>
        </w:rPr>
        <w:t>جلوگ</w:t>
      </w:r>
      <w:r w:rsidRPr="00E11821">
        <w:rPr>
          <w:rFonts w:cs="B Nazanin" w:hint="cs"/>
          <w:sz w:val="28"/>
          <w:szCs w:val="28"/>
          <w:rtl/>
        </w:rPr>
        <w:t>ی</w:t>
      </w:r>
      <w:r w:rsidRPr="00E11821">
        <w:rPr>
          <w:rFonts w:cs="B Nazanin" w:hint="eastAsia"/>
          <w:sz w:val="28"/>
          <w:szCs w:val="28"/>
          <w:rtl/>
        </w:rPr>
        <w:t>ر</w:t>
      </w:r>
      <w:r w:rsidRPr="00E11821">
        <w:rPr>
          <w:rFonts w:cs="B Nazanin" w:hint="cs"/>
          <w:sz w:val="28"/>
          <w:szCs w:val="28"/>
          <w:rtl/>
        </w:rPr>
        <w:t>ی</w:t>
      </w:r>
      <w:r w:rsidRPr="00E11821">
        <w:rPr>
          <w:rFonts w:cs="B Nazanin"/>
          <w:sz w:val="28"/>
          <w:szCs w:val="28"/>
          <w:rtl/>
        </w:rPr>
        <w:t xml:space="preserve"> از افزا</w:t>
      </w:r>
      <w:r w:rsidRPr="00E11821">
        <w:rPr>
          <w:rFonts w:cs="B Nazanin" w:hint="cs"/>
          <w:sz w:val="28"/>
          <w:szCs w:val="28"/>
          <w:rtl/>
        </w:rPr>
        <w:t>ی</w:t>
      </w:r>
      <w:r w:rsidRPr="00E11821">
        <w:rPr>
          <w:rFonts w:cs="B Nazanin" w:hint="eastAsia"/>
          <w:sz w:val="28"/>
          <w:szCs w:val="28"/>
          <w:rtl/>
        </w:rPr>
        <w:t>ش</w:t>
      </w:r>
      <w:r w:rsidRPr="00E11821">
        <w:rPr>
          <w:rFonts w:cs="B Nazanin"/>
          <w:sz w:val="28"/>
          <w:szCs w:val="28"/>
          <w:rtl/>
        </w:rPr>
        <w:t xml:space="preserve"> تراکم مازاد ساختمان</w:t>
      </w:r>
      <w:r w:rsidRPr="00E11821">
        <w:rPr>
          <w:rFonts w:cs="B Nazanin" w:hint="cs"/>
          <w:sz w:val="28"/>
          <w:szCs w:val="28"/>
          <w:rtl/>
        </w:rPr>
        <w:t>ی</w:t>
      </w:r>
      <w:r w:rsidRPr="00E11821">
        <w:rPr>
          <w:rFonts w:cs="B Nazanin"/>
          <w:sz w:val="28"/>
          <w:szCs w:val="28"/>
          <w:rtl/>
        </w:rPr>
        <w:t xml:space="preserve"> با انتقال بخش</w:t>
      </w:r>
      <w:r w:rsidRPr="00E11821">
        <w:rPr>
          <w:rFonts w:cs="B Nazanin" w:hint="cs"/>
          <w:sz w:val="28"/>
          <w:szCs w:val="28"/>
          <w:rtl/>
        </w:rPr>
        <w:t>ی</w:t>
      </w:r>
      <w:r w:rsidRPr="00E11821">
        <w:rPr>
          <w:rFonts w:cs="B Nazanin"/>
          <w:sz w:val="28"/>
          <w:szCs w:val="28"/>
          <w:rtl/>
        </w:rPr>
        <w:t xml:space="preserve"> از ساکنان بافت‌ها</w:t>
      </w:r>
      <w:r w:rsidRPr="00E11821">
        <w:rPr>
          <w:rFonts w:cs="B Nazanin" w:hint="cs"/>
          <w:sz w:val="28"/>
          <w:szCs w:val="28"/>
          <w:rtl/>
        </w:rPr>
        <w:t>ی</w:t>
      </w:r>
      <w:r w:rsidRPr="00E11821">
        <w:rPr>
          <w:rFonts w:cs="B Nazanin"/>
          <w:sz w:val="28"/>
          <w:szCs w:val="28"/>
          <w:rtl/>
        </w:rPr>
        <w:t xml:space="preserve"> فرسوده به</w:t>
      </w:r>
      <w:r w:rsidR="008B6A25" w:rsidRPr="00E11821">
        <w:rPr>
          <w:rFonts w:cs="B Nazanin" w:hint="cs"/>
          <w:sz w:val="28"/>
          <w:szCs w:val="28"/>
          <w:rtl/>
        </w:rPr>
        <w:t xml:space="preserve"> اراضی موجود در محدوده و حریم قانونی</w:t>
      </w:r>
      <w:r w:rsidRPr="00E11821">
        <w:rPr>
          <w:rFonts w:cs="B Nazanin"/>
          <w:sz w:val="28"/>
          <w:szCs w:val="28"/>
          <w:rtl/>
        </w:rPr>
        <w:t xml:space="preserve"> شهر جهت کاهش تراکم جمع</w:t>
      </w:r>
      <w:r w:rsidRPr="00E11821">
        <w:rPr>
          <w:rFonts w:cs="B Nazanin" w:hint="cs"/>
          <w:sz w:val="28"/>
          <w:szCs w:val="28"/>
          <w:rtl/>
        </w:rPr>
        <w:t>ی</w:t>
      </w:r>
      <w:r w:rsidRPr="00E11821">
        <w:rPr>
          <w:rFonts w:cs="B Nazanin" w:hint="eastAsia"/>
          <w:sz w:val="28"/>
          <w:szCs w:val="28"/>
          <w:rtl/>
        </w:rPr>
        <w:t>ت</w:t>
      </w:r>
      <w:r w:rsidRPr="00E11821">
        <w:rPr>
          <w:rFonts w:cs="B Nazanin" w:hint="cs"/>
          <w:sz w:val="28"/>
          <w:szCs w:val="28"/>
          <w:rtl/>
        </w:rPr>
        <w:t>ی</w:t>
      </w:r>
      <w:r w:rsidRPr="00E11821">
        <w:rPr>
          <w:rFonts w:cs="B Nazanin"/>
          <w:sz w:val="28"/>
          <w:szCs w:val="28"/>
          <w:rtl/>
        </w:rPr>
        <w:t xml:space="preserve"> ا</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بافت‌ها با واگذار</w:t>
      </w:r>
      <w:r w:rsidRPr="00E11821">
        <w:rPr>
          <w:rFonts w:cs="B Nazanin" w:hint="cs"/>
          <w:sz w:val="28"/>
          <w:szCs w:val="28"/>
          <w:rtl/>
        </w:rPr>
        <w:t>ی</w:t>
      </w:r>
      <w:r w:rsidR="00FA1A0A" w:rsidRPr="00E11821">
        <w:rPr>
          <w:rFonts w:cs="B Nazanin" w:hint="cs"/>
          <w:sz w:val="28"/>
          <w:szCs w:val="28"/>
          <w:rtl/>
        </w:rPr>
        <w:t xml:space="preserve"> و تهاتر</w:t>
      </w:r>
      <w:r w:rsidRPr="00E11821">
        <w:rPr>
          <w:rFonts w:cs="B Nazanin"/>
          <w:sz w:val="28"/>
          <w:szCs w:val="28"/>
          <w:rtl/>
        </w:rPr>
        <w:t xml:space="preserve"> زم</w:t>
      </w:r>
      <w:r w:rsidRPr="00E11821">
        <w:rPr>
          <w:rFonts w:cs="B Nazanin" w:hint="cs"/>
          <w:sz w:val="28"/>
          <w:szCs w:val="28"/>
          <w:rtl/>
        </w:rPr>
        <w:t>ی</w:t>
      </w:r>
      <w:r w:rsidRPr="00E11821">
        <w:rPr>
          <w:rFonts w:cs="B Nazanin" w:hint="eastAsia"/>
          <w:sz w:val="28"/>
          <w:szCs w:val="28"/>
          <w:rtl/>
        </w:rPr>
        <w:t>ن‌ها</w:t>
      </w:r>
      <w:r w:rsidRPr="00E11821">
        <w:rPr>
          <w:rFonts w:cs="B Nazanin" w:hint="cs"/>
          <w:sz w:val="28"/>
          <w:szCs w:val="28"/>
          <w:rtl/>
        </w:rPr>
        <w:t>ی</w:t>
      </w:r>
      <w:r w:rsidR="005E72E1" w:rsidRPr="00E11821">
        <w:rPr>
          <w:rFonts w:cs="B Nazanin"/>
          <w:sz w:val="28"/>
          <w:szCs w:val="28"/>
          <w:rtl/>
        </w:rPr>
        <w:t xml:space="preserve"> </w:t>
      </w:r>
      <w:r w:rsidRPr="00E11821">
        <w:rPr>
          <w:rFonts w:cs="B Nazanin"/>
          <w:sz w:val="28"/>
          <w:szCs w:val="28"/>
          <w:rtl/>
        </w:rPr>
        <w:t>شهر</w:t>
      </w:r>
      <w:r w:rsidR="005E72E1" w:rsidRPr="00E11821">
        <w:rPr>
          <w:rFonts w:cs="B Nazanin" w:hint="cs"/>
          <w:sz w:val="28"/>
          <w:szCs w:val="28"/>
          <w:rtl/>
        </w:rPr>
        <w:t>ی</w:t>
      </w:r>
      <w:r w:rsidRPr="00E11821">
        <w:rPr>
          <w:rFonts w:cs="B Nazanin"/>
          <w:sz w:val="28"/>
          <w:szCs w:val="28"/>
          <w:rtl/>
        </w:rPr>
        <w:t xml:space="preserve"> به ساکنان بافت</w:t>
      </w:r>
      <w:r w:rsidRPr="00E11821">
        <w:rPr>
          <w:rFonts w:cs="B Nazanin"/>
          <w:sz w:val="28"/>
          <w:szCs w:val="28"/>
          <w:rtl/>
        </w:rPr>
        <w:softHyphen/>
        <w:t>ها</w:t>
      </w:r>
      <w:r w:rsidRPr="00E11821">
        <w:rPr>
          <w:rFonts w:cs="B Nazanin" w:hint="cs"/>
          <w:sz w:val="28"/>
          <w:szCs w:val="28"/>
          <w:rtl/>
        </w:rPr>
        <w:t>ی</w:t>
      </w:r>
      <w:r w:rsidRPr="00E11821">
        <w:rPr>
          <w:rFonts w:cs="B Nazanin"/>
          <w:sz w:val="28"/>
          <w:szCs w:val="28"/>
          <w:rtl/>
        </w:rPr>
        <w:t xml:space="preserve"> فرسود</w:t>
      </w:r>
      <w:r w:rsidR="00BA406D" w:rsidRPr="00E11821">
        <w:rPr>
          <w:rFonts w:cs="B Nazanin" w:hint="cs"/>
          <w:sz w:val="28"/>
          <w:szCs w:val="28"/>
          <w:rtl/>
        </w:rPr>
        <w:t>ه</w:t>
      </w:r>
    </w:p>
    <w:p w14:paraId="78598017" w14:textId="48CDB523" w:rsidR="00BA406D" w:rsidRPr="00E11821" w:rsidRDefault="00BA406D" w:rsidP="0024437B">
      <w:pPr>
        <w:pStyle w:val="a6"/>
        <w:numPr>
          <w:ilvl w:val="0"/>
          <w:numId w:val="36"/>
        </w:numPr>
        <w:bidi/>
        <w:spacing w:after="0" w:line="276" w:lineRule="auto"/>
        <w:jc w:val="both"/>
        <w:rPr>
          <w:rFonts w:cs="B Nazanin"/>
          <w:sz w:val="28"/>
          <w:szCs w:val="28"/>
          <w:lang w:bidi="fa-IR"/>
        </w:rPr>
      </w:pPr>
      <w:r w:rsidRPr="00E11821">
        <w:rPr>
          <w:rFonts w:cs="B Nazanin" w:hint="cs"/>
          <w:sz w:val="28"/>
          <w:szCs w:val="28"/>
          <w:rtl/>
          <w:lang w:bidi="fa-IR"/>
        </w:rPr>
        <w:t xml:space="preserve">حمایت از مرمت و بهسازی بناها و </w:t>
      </w:r>
      <w:r w:rsidR="005561B4">
        <w:rPr>
          <w:rFonts w:cs="B Nazanin" w:hint="cs"/>
          <w:sz w:val="28"/>
          <w:szCs w:val="28"/>
          <w:rtl/>
          <w:lang w:bidi="fa-IR"/>
        </w:rPr>
        <w:t>بافت‌های</w:t>
      </w:r>
      <w:r w:rsidRPr="00E11821">
        <w:rPr>
          <w:rFonts w:cs="B Nazanin" w:hint="cs"/>
          <w:sz w:val="28"/>
          <w:szCs w:val="28"/>
          <w:rtl/>
          <w:lang w:bidi="fa-IR"/>
        </w:rPr>
        <w:t xml:space="preserve"> ارزشمند (تاریخی، فرهنگی، طبیعی و مذهبی)</w:t>
      </w:r>
    </w:p>
    <w:p w14:paraId="1C93D929" w14:textId="3603D041" w:rsidR="00BA406D" w:rsidRPr="00E11821" w:rsidRDefault="00BA406D" w:rsidP="0024437B">
      <w:pPr>
        <w:pStyle w:val="a6"/>
        <w:numPr>
          <w:ilvl w:val="0"/>
          <w:numId w:val="36"/>
        </w:numPr>
        <w:bidi/>
        <w:spacing w:after="0" w:line="276" w:lineRule="auto"/>
        <w:jc w:val="both"/>
        <w:rPr>
          <w:rFonts w:cs="B Nazanin"/>
          <w:sz w:val="28"/>
          <w:szCs w:val="28"/>
          <w:lang w:bidi="fa-IR"/>
        </w:rPr>
      </w:pPr>
      <w:r w:rsidRPr="00E11821">
        <w:rPr>
          <w:rFonts w:cs="B Nazanin" w:hint="cs"/>
          <w:sz w:val="28"/>
          <w:szCs w:val="28"/>
          <w:rtl/>
          <w:lang w:bidi="fa-IR"/>
        </w:rPr>
        <w:t xml:space="preserve"> آموزش، توانمندسازی و مهارت‌افزایی ساکنان </w:t>
      </w:r>
      <w:r w:rsidR="005561B4">
        <w:rPr>
          <w:rFonts w:cs="B Nazanin" w:hint="cs"/>
          <w:sz w:val="28"/>
          <w:szCs w:val="28"/>
          <w:rtl/>
          <w:lang w:bidi="fa-IR"/>
        </w:rPr>
        <w:t>بافت‌های</w:t>
      </w:r>
      <w:r w:rsidRPr="00E11821">
        <w:rPr>
          <w:rFonts w:cs="B Nazanin" w:hint="cs"/>
          <w:sz w:val="28"/>
          <w:szCs w:val="28"/>
          <w:rtl/>
          <w:lang w:bidi="fa-IR"/>
        </w:rPr>
        <w:t xml:space="preserve"> فرسوده و سکونتگاه‌های غیررسمی</w:t>
      </w:r>
    </w:p>
    <w:p w14:paraId="1053C281" w14:textId="5A7C47C2" w:rsidR="00BA406D" w:rsidRPr="00E11821" w:rsidRDefault="00BA406D" w:rsidP="0024437B">
      <w:pPr>
        <w:pStyle w:val="a6"/>
        <w:numPr>
          <w:ilvl w:val="0"/>
          <w:numId w:val="36"/>
        </w:numPr>
        <w:bidi/>
        <w:spacing w:after="0" w:line="276" w:lineRule="auto"/>
        <w:jc w:val="both"/>
        <w:rPr>
          <w:rFonts w:cs="B Nazanin"/>
          <w:sz w:val="28"/>
          <w:szCs w:val="28"/>
          <w:lang w:bidi="fa-IR"/>
        </w:rPr>
      </w:pPr>
      <w:r w:rsidRPr="00E11821">
        <w:rPr>
          <w:rFonts w:cs="B Nazanin" w:hint="cs"/>
          <w:sz w:val="28"/>
          <w:szCs w:val="28"/>
          <w:rtl/>
          <w:lang w:bidi="fa-IR"/>
        </w:rPr>
        <w:t xml:space="preserve">فراهم کردن امکان حق اعطای مالکیت رسمی به املاک فاقد سند و اوقافی برای </w:t>
      </w:r>
      <w:r w:rsidR="005561B4">
        <w:rPr>
          <w:rFonts w:cs="B Nazanin" w:hint="cs"/>
          <w:sz w:val="28"/>
          <w:szCs w:val="28"/>
          <w:rtl/>
          <w:lang w:bidi="fa-IR"/>
        </w:rPr>
        <w:t>واردکردن</w:t>
      </w:r>
      <w:r w:rsidRPr="00E11821">
        <w:rPr>
          <w:rFonts w:cs="B Nazanin" w:hint="cs"/>
          <w:sz w:val="28"/>
          <w:szCs w:val="28"/>
          <w:rtl/>
          <w:lang w:bidi="fa-IR"/>
        </w:rPr>
        <w:t xml:space="preserve"> </w:t>
      </w:r>
      <w:r w:rsidR="005561B4">
        <w:rPr>
          <w:rFonts w:cs="B Nazanin" w:hint="cs"/>
          <w:sz w:val="28"/>
          <w:szCs w:val="28"/>
          <w:rtl/>
          <w:lang w:bidi="fa-IR"/>
        </w:rPr>
        <w:t>آن‌ها</w:t>
      </w:r>
      <w:r w:rsidRPr="00E11821">
        <w:rPr>
          <w:rFonts w:cs="B Nazanin" w:hint="cs"/>
          <w:sz w:val="28"/>
          <w:szCs w:val="28"/>
          <w:rtl/>
          <w:lang w:bidi="fa-IR"/>
        </w:rPr>
        <w:t xml:space="preserve"> در فرآیند نوسازی</w:t>
      </w:r>
    </w:p>
    <w:p w14:paraId="164732D9" w14:textId="77777777" w:rsidR="003D2324" w:rsidRPr="00E11821" w:rsidRDefault="003D2324" w:rsidP="00A67884">
      <w:pPr>
        <w:pStyle w:val="a6"/>
        <w:bidi/>
        <w:jc w:val="both"/>
        <w:rPr>
          <w:rFonts w:cs="B Nazanin"/>
          <w:sz w:val="28"/>
          <w:szCs w:val="28"/>
          <w:lang w:bidi="fa-IR"/>
        </w:rPr>
      </w:pPr>
    </w:p>
    <w:p w14:paraId="08F7020F" w14:textId="3F9BA7D3" w:rsidR="00250D65" w:rsidRPr="00E11821" w:rsidRDefault="00A31616" w:rsidP="00A31616">
      <w:pPr>
        <w:pStyle w:val="3"/>
        <w:rPr>
          <w:rtl/>
          <w:lang w:bidi="fa-IR"/>
        </w:rPr>
      </w:pPr>
      <w:bookmarkStart w:id="53" w:name="_Toc79613478"/>
      <w:r>
        <w:rPr>
          <w:rFonts w:hint="cs"/>
          <w:rtl/>
          <w:lang w:bidi="fa-IR"/>
        </w:rPr>
        <w:t>۴.۴.۱.</w:t>
      </w:r>
      <w:r w:rsidR="005E76F7">
        <w:rPr>
          <w:rtl/>
          <w:lang w:bidi="fa-IR"/>
        </w:rPr>
        <w:t xml:space="preserve"> توسعه</w:t>
      </w:r>
      <w:r w:rsidR="00250D65" w:rsidRPr="00E11821">
        <w:rPr>
          <w:rFonts w:hint="cs"/>
          <w:rtl/>
          <w:lang w:bidi="fa-IR"/>
        </w:rPr>
        <w:t xml:space="preserve"> و ارتقا کیفیت </w:t>
      </w:r>
      <w:r w:rsidR="005561B4">
        <w:rPr>
          <w:rtl/>
          <w:lang w:bidi="fa-IR"/>
        </w:rPr>
        <w:t>پروژه‌ها</w:t>
      </w:r>
      <w:r w:rsidR="005561B4">
        <w:rPr>
          <w:rFonts w:hint="cs"/>
          <w:rtl/>
          <w:lang w:bidi="fa-IR"/>
        </w:rPr>
        <w:t>ی</w:t>
      </w:r>
      <w:r w:rsidR="00250D65" w:rsidRPr="00E11821">
        <w:rPr>
          <w:rFonts w:hint="cs"/>
          <w:rtl/>
          <w:lang w:bidi="fa-IR"/>
        </w:rPr>
        <w:t xml:space="preserve"> ساختمانی</w:t>
      </w:r>
      <w:bookmarkEnd w:id="53"/>
    </w:p>
    <w:p w14:paraId="0716A3B6" w14:textId="75A5B7D3" w:rsidR="00250D65" w:rsidRPr="00E11821" w:rsidRDefault="00250D65" w:rsidP="0024437B">
      <w:pPr>
        <w:numPr>
          <w:ilvl w:val="0"/>
          <w:numId w:val="37"/>
        </w:numPr>
        <w:bidi/>
        <w:jc w:val="both"/>
        <w:rPr>
          <w:rFonts w:cs="B Nazanin"/>
          <w:sz w:val="28"/>
          <w:szCs w:val="28"/>
          <w:lang w:bidi="fa-IR"/>
        </w:rPr>
      </w:pPr>
      <w:r w:rsidRPr="00E11821">
        <w:rPr>
          <w:rFonts w:cs="B Nazanin" w:hint="cs"/>
          <w:sz w:val="28"/>
          <w:szCs w:val="28"/>
          <w:rtl/>
          <w:lang w:bidi="fa-IR"/>
        </w:rPr>
        <w:t xml:space="preserve">تقویت نظام کنترل کیفیت قبل، حین و بعد از اجرای </w:t>
      </w:r>
      <w:r w:rsidR="005561B4">
        <w:rPr>
          <w:rFonts w:cs="B Nazanin" w:hint="cs"/>
          <w:sz w:val="28"/>
          <w:szCs w:val="28"/>
          <w:rtl/>
          <w:lang w:bidi="fa-IR"/>
        </w:rPr>
        <w:t>پروژه‌های</w:t>
      </w:r>
      <w:r w:rsidRPr="00E11821">
        <w:rPr>
          <w:rFonts w:cs="B Nazanin" w:hint="cs"/>
          <w:sz w:val="28"/>
          <w:szCs w:val="28"/>
          <w:rtl/>
          <w:lang w:bidi="fa-IR"/>
        </w:rPr>
        <w:t xml:space="preserve"> ساختمانی و عمرانی </w:t>
      </w:r>
      <w:r w:rsidR="005E76F7">
        <w:rPr>
          <w:rFonts w:cs="B Nazanin" w:hint="cs"/>
          <w:sz w:val="28"/>
          <w:szCs w:val="28"/>
          <w:rtl/>
          <w:lang w:bidi="fa-IR"/>
        </w:rPr>
        <w:t>باهدف</w:t>
      </w:r>
      <w:r w:rsidRPr="00E11821">
        <w:rPr>
          <w:rFonts w:cs="B Nazanin" w:hint="cs"/>
          <w:sz w:val="28"/>
          <w:szCs w:val="28"/>
          <w:rtl/>
          <w:lang w:bidi="fa-IR"/>
        </w:rPr>
        <w:t xml:space="preserve"> کاهش سهم </w:t>
      </w:r>
      <w:r w:rsidR="005561B4">
        <w:rPr>
          <w:rFonts w:cs="B Nazanin" w:hint="cs"/>
          <w:sz w:val="28"/>
          <w:szCs w:val="28"/>
          <w:rtl/>
          <w:lang w:bidi="fa-IR"/>
        </w:rPr>
        <w:t>هزینه‌ها</w:t>
      </w:r>
      <w:r w:rsidRPr="00E11821">
        <w:rPr>
          <w:rFonts w:cs="B Nazanin" w:hint="cs"/>
          <w:sz w:val="28"/>
          <w:szCs w:val="28"/>
          <w:rtl/>
          <w:lang w:bidi="fa-IR"/>
        </w:rPr>
        <w:t xml:space="preserve"> در تولید ناخالص ملی</w:t>
      </w:r>
    </w:p>
    <w:p w14:paraId="0A9341AE" w14:textId="41EF6C5A" w:rsidR="00250D65" w:rsidRPr="00E11821" w:rsidRDefault="00301750" w:rsidP="0024437B">
      <w:pPr>
        <w:numPr>
          <w:ilvl w:val="0"/>
          <w:numId w:val="37"/>
        </w:numPr>
        <w:bidi/>
        <w:jc w:val="both"/>
        <w:rPr>
          <w:rFonts w:cs="B Nazanin"/>
          <w:sz w:val="28"/>
          <w:szCs w:val="28"/>
          <w:lang w:bidi="fa-IR"/>
        </w:rPr>
      </w:pPr>
      <w:r w:rsidRPr="00E11821">
        <w:rPr>
          <w:rFonts w:cs="B Nazanin" w:hint="cs"/>
          <w:sz w:val="28"/>
          <w:szCs w:val="28"/>
          <w:rtl/>
          <w:lang w:bidi="fa-IR"/>
        </w:rPr>
        <w:t>حمایت و پشتیبانی از</w:t>
      </w:r>
      <w:r w:rsidR="00250D65" w:rsidRPr="00E11821">
        <w:rPr>
          <w:rFonts w:cs="B Nazanin" w:hint="cs"/>
          <w:sz w:val="28"/>
          <w:szCs w:val="28"/>
          <w:rtl/>
          <w:lang w:bidi="fa-IR"/>
        </w:rPr>
        <w:t xml:space="preserve"> صنایع تولیدی مرتبط با </w:t>
      </w:r>
      <w:r w:rsidR="005561B4">
        <w:rPr>
          <w:rFonts w:cs="B Nazanin" w:hint="cs"/>
          <w:sz w:val="28"/>
          <w:szCs w:val="28"/>
          <w:rtl/>
          <w:lang w:bidi="fa-IR"/>
        </w:rPr>
        <w:t>طرح‌های</w:t>
      </w:r>
      <w:r w:rsidR="00250D65" w:rsidRPr="00E11821">
        <w:rPr>
          <w:rFonts w:cs="B Nazanin" w:hint="cs"/>
          <w:sz w:val="28"/>
          <w:szCs w:val="28"/>
          <w:rtl/>
          <w:lang w:bidi="fa-IR"/>
        </w:rPr>
        <w:t xml:space="preserve"> عمرانی کشور </w:t>
      </w:r>
      <w:r w:rsidR="005561B4">
        <w:rPr>
          <w:rFonts w:cs="B Nazanin" w:hint="cs"/>
          <w:sz w:val="28"/>
          <w:szCs w:val="28"/>
          <w:rtl/>
          <w:lang w:bidi="fa-IR"/>
        </w:rPr>
        <w:t>ازجمله</w:t>
      </w:r>
      <w:r w:rsidR="00250D65" w:rsidRPr="00E11821">
        <w:rPr>
          <w:rFonts w:cs="B Nazanin" w:hint="cs"/>
          <w:sz w:val="28"/>
          <w:szCs w:val="28"/>
          <w:rtl/>
          <w:lang w:bidi="fa-IR"/>
        </w:rPr>
        <w:t xml:space="preserve"> صنایع </w:t>
      </w:r>
      <w:r w:rsidRPr="00E11821">
        <w:rPr>
          <w:rFonts w:cs="B Nazanin" w:hint="cs"/>
          <w:sz w:val="28"/>
          <w:szCs w:val="28"/>
          <w:rtl/>
          <w:lang w:bidi="fa-IR"/>
        </w:rPr>
        <w:t>فولادی</w:t>
      </w:r>
    </w:p>
    <w:p w14:paraId="4E4B6B67" w14:textId="77777777" w:rsidR="00250D65" w:rsidRPr="00E11821" w:rsidRDefault="00250D65" w:rsidP="0024437B">
      <w:pPr>
        <w:numPr>
          <w:ilvl w:val="0"/>
          <w:numId w:val="37"/>
        </w:numPr>
        <w:bidi/>
        <w:jc w:val="both"/>
        <w:rPr>
          <w:rFonts w:cs="B Nazanin"/>
          <w:sz w:val="28"/>
          <w:szCs w:val="28"/>
          <w:lang w:bidi="fa-IR"/>
        </w:rPr>
      </w:pPr>
      <w:r w:rsidRPr="00E11821">
        <w:rPr>
          <w:rFonts w:cs="B Nazanin" w:hint="cs"/>
          <w:sz w:val="28"/>
          <w:szCs w:val="28"/>
          <w:rtl/>
          <w:lang w:bidi="fa-IR"/>
        </w:rPr>
        <w:t>هماهنگی جهت ایجاد بازار تهاتری مصالح ساختمانی با تجهیز منابع بانکی</w:t>
      </w:r>
    </w:p>
    <w:p w14:paraId="3E643B4A" w14:textId="215BA773" w:rsidR="00250D65" w:rsidRPr="00E11821" w:rsidRDefault="00250D65" w:rsidP="0024437B">
      <w:pPr>
        <w:numPr>
          <w:ilvl w:val="0"/>
          <w:numId w:val="37"/>
        </w:numPr>
        <w:bidi/>
        <w:jc w:val="both"/>
        <w:rPr>
          <w:rFonts w:cs="B Nazanin"/>
          <w:sz w:val="28"/>
          <w:szCs w:val="28"/>
          <w:lang w:bidi="fa-IR"/>
        </w:rPr>
      </w:pPr>
      <w:r w:rsidRPr="00E11821">
        <w:rPr>
          <w:rFonts w:cs="B Nazanin" w:hint="cs"/>
          <w:sz w:val="28"/>
          <w:szCs w:val="28"/>
          <w:rtl/>
          <w:lang w:bidi="fa-IR"/>
        </w:rPr>
        <w:t xml:space="preserve">ساخت </w:t>
      </w:r>
      <w:r w:rsidR="005561B4">
        <w:rPr>
          <w:rFonts w:cs="B Nazanin" w:hint="cs"/>
          <w:sz w:val="28"/>
          <w:szCs w:val="28"/>
          <w:rtl/>
          <w:lang w:bidi="fa-IR"/>
        </w:rPr>
        <w:t>بیمارستان‌های</w:t>
      </w:r>
      <w:r w:rsidRPr="00E11821">
        <w:rPr>
          <w:rFonts w:cs="B Nazanin" w:hint="cs"/>
          <w:sz w:val="28"/>
          <w:szCs w:val="28"/>
          <w:rtl/>
          <w:lang w:bidi="fa-IR"/>
        </w:rPr>
        <w:t xml:space="preserve"> مجهز و ویژه جهت </w:t>
      </w:r>
      <w:r w:rsidR="005561B4">
        <w:rPr>
          <w:rFonts w:cs="B Nazanin" w:hint="cs"/>
          <w:sz w:val="28"/>
          <w:szCs w:val="28"/>
          <w:rtl/>
          <w:lang w:bidi="fa-IR"/>
        </w:rPr>
        <w:t>تأمین</w:t>
      </w:r>
      <w:r w:rsidRPr="00E11821">
        <w:rPr>
          <w:rFonts w:cs="B Nazanin" w:hint="cs"/>
          <w:sz w:val="28"/>
          <w:szCs w:val="28"/>
          <w:rtl/>
          <w:lang w:bidi="fa-IR"/>
        </w:rPr>
        <w:t xml:space="preserve"> نیازها در زمان شیوع </w:t>
      </w:r>
      <w:r w:rsidR="005561B4">
        <w:rPr>
          <w:rFonts w:cs="B Nazanin" w:hint="cs"/>
          <w:sz w:val="28"/>
          <w:szCs w:val="28"/>
          <w:rtl/>
          <w:lang w:bidi="fa-IR"/>
        </w:rPr>
        <w:t>بیماری‌های</w:t>
      </w:r>
      <w:r w:rsidRPr="00E11821">
        <w:rPr>
          <w:rFonts w:cs="B Nazanin" w:hint="cs"/>
          <w:sz w:val="28"/>
          <w:szCs w:val="28"/>
          <w:rtl/>
          <w:lang w:bidi="fa-IR"/>
        </w:rPr>
        <w:t xml:space="preserve"> </w:t>
      </w:r>
      <w:r w:rsidR="005561B4">
        <w:rPr>
          <w:rFonts w:cs="B Nazanin" w:hint="cs"/>
          <w:sz w:val="28"/>
          <w:szCs w:val="28"/>
          <w:rtl/>
          <w:lang w:bidi="fa-IR"/>
        </w:rPr>
        <w:t>همه‌گیر</w:t>
      </w:r>
      <w:r w:rsidRPr="00E11821">
        <w:rPr>
          <w:rFonts w:cs="B Nazanin" w:hint="cs"/>
          <w:sz w:val="28"/>
          <w:szCs w:val="28"/>
          <w:rtl/>
          <w:lang w:bidi="fa-IR"/>
        </w:rPr>
        <w:t xml:space="preserve"> و یا بروز بلایای طبیعی متناسب به توزیع جمعیت در سطح کشور</w:t>
      </w:r>
    </w:p>
    <w:p w14:paraId="2C2B56D8" w14:textId="6959CC8B" w:rsidR="00F85EC0" w:rsidRPr="00E11821" w:rsidRDefault="00250D65" w:rsidP="0024437B">
      <w:pPr>
        <w:numPr>
          <w:ilvl w:val="0"/>
          <w:numId w:val="37"/>
        </w:numPr>
        <w:bidi/>
        <w:jc w:val="both"/>
        <w:rPr>
          <w:rFonts w:cs="B Nazanin"/>
          <w:sz w:val="28"/>
          <w:szCs w:val="28"/>
          <w:lang w:bidi="fa-IR"/>
        </w:rPr>
      </w:pPr>
      <w:r w:rsidRPr="00E11821">
        <w:rPr>
          <w:rFonts w:cs="B Nazanin" w:hint="cs"/>
          <w:sz w:val="28"/>
          <w:szCs w:val="28"/>
          <w:rtl/>
          <w:lang w:bidi="fa-IR"/>
        </w:rPr>
        <w:t xml:space="preserve">حمایت از فعالیت توسعه گرها و </w:t>
      </w:r>
      <w:r w:rsidR="005561B4">
        <w:rPr>
          <w:rFonts w:cs="B Nazanin" w:hint="cs"/>
          <w:sz w:val="28"/>
          <w:szCs w:val="28"/>
          <w:rtl/>
          <w:lang w:bidi="fa-IR"/>
        </w:rPr>
        <w:t>انبوه‌سازان</w:t>
      </w:r>
      <w:r w:rsidRPr="00E11821">
        <w:rPr>
          <w:rFonts w:cs="B Nazanin" w:hint="cs"/>
          <w:sz w:val="28"/>
          <w:szCs w:val="28"/>
          <w:rtl/>
          <w:lang w:bidi="fa-IR"/>
        </w:rPr>
        <w:t xml:space="preserve"> از طریق واگذاری مدیریت و راهبری اجرای </w:t>
      </w:r>
      <w:r w:rsidR="005561B4">
        <w:rPr>
          <w:rFonts w:cs="B Nazanin" w:hint="cs"/>
          <w:sz w:val="28"/>
          <w:szCs w:val="28"/>
          <w:rtl/>
          <w:lang w:bidi="fa-IR"/>
        </w:rPr>
        <w:t>طرح‌ها</w:t>
      </w:r>
      <w:r w:rsidRPr="00E11821">
        <w:rPr>
          <w:rFonts w:cs="B Nazanin" w:hint="cs"/>
          <w:sz w:val="28"/>
          <w:szCs w:val="28"/>
          <w:rtl/>
          <w:lang w:bidi="fa-IR"/>
        </w:rPr>
        <w:t xml:space="preserve"> و برنامه‌های عمرانی و بازآفرینی به </w:t>
      </w:r>
      <w:r w:rsidR="005561B4">
        <w:rPr>
          <w:rFonts w:cs="B Nazanin" w:hint="cs"/>
          <w:sz w:val="28"/>
          <w:szCs w:val="28"/>
          <w:rtl/>
          <w:lang w:bidi="fa-IR"/>
        </w:rPr>
        <w:t>آن‌ها</w:t>
      </w:r>
    </w:p>
    <w:p w14:paraId="014BF2ED" w14:textId="45BA1356" w:rsidR="00250D65" w:rsidRPr="00E11821" w:rsidRDefault="00A31616" w:rsidP="00A31616">
      <w:pPr>
        <w:pStyle w:val="3"/>
        <w:rPr>
          <w:lang w:bidi="fa-IR"/>
        </w:rPr>
      </w:pPr>
      <w:bookmarkStart w:id="54" w:name="_Toc79613479"/>
      <w:r>
        <w:rPr>
          <w:rFonts w:hint="cs"/>
          <w:rtl/>
          <w:lang w:bidi="fa-IR"/>
        </w:rPr>
        <w:t>۵.۴.۱.</w:t>
      </w:r>
      <w:r w:rsidR="005E76F7">
        <w:rPr>
          <w:rtl/>
          <w:lang w:bidi="fa-IR"/>
        </w:rPr>
        <w:t xml:space="preserve"> اصلاح</w:t>
      </w:r>
      <w:r w:rsidR="00250D65" w:rsidRPr="00E11821">
        <w:rPr>
          <w:rtl/>
          <w:lang w:bidi="fa-IR"/>
        </w:rPr>
        <w:t xml:space="preserve"> </w:t>
      </w:r>
      <w:r w:rsidR="00250D65" w:rsidRPr="00E11821">
        <w:rPr>
          <w:rFonts w:hint="cs"/>
          <w:rtl/>
          <w:lang w:bidi="fa-IR"/>
        </w:rPr>
        <w:t xml:space="preserve">و توسعه </w:t>
      </w:r>
      <w:r w:rsidR="005561B4">
        <w:rPr>
          <w:rtl/>
          <w:lang w:bidi="fa-IR"/>
        </w:rPr>
        <w:t>نظام‌ها</w:t>
      </w:r>
      <w:r w:rsidR="005561B4">
        <w:rPr>
          <w:rFonts w:hint="cs"/>
          <w:rtl/>
          <w:lang w:bidi="fa-IR"/>
        </w:rPr>
        <w:t>ی</w:t>
      </w:r>
      <w:r w:rsidR="00250D65" w:rsidRPr="00E11821">
        <w:rPr>
          <w:rFonts w:hint="cs"/>
          <w:rtl/>
          <w:lang w:bidi="fa-IR"/>
        </w:rPr>
        <w:t xml:space="preserve"> حوزه مسکن و ساختمان</w:t>
      </w:r>
      <w:bookmarkEnd w:id="54"/>
    </w:p>
    <w:p w14:paraId="59B32864" w14:textId="1312FA3C" w:rsidR="00250D65" w:rsidRPr="00E11821" w:rsidRDefault="00F42B61" w:rsidP="0024437B">
      <w:pPr>
        <w:pStyle w:val="a6"/>
        <w:numPr>
          <w:ilvl w:val="0"/>
          <w:numId w:val="38"/>
        </w:numPr>
        <w:bidi/>
        <w:jc w:val="both"/>
        <w:rPr>
          <w:rFonts w:cs="B Nazanin"/>
          <w:sz w:val="28"/>
          <w:szCs w:val="28"/>
          <w:lang w:bidi="fa-IR"/>
        </w:rPr>
      </w:pPr>
      <w:r w:rsidRPr="00E11821">
        <w:rPr>
          <w:rFonts w:cs="B Nazanin" w:hint="cs"/>
          <w:sz w:val="28"/>
          <w:szCs w:val="28"/>
          <w:rtl/>
          <w:lang w:bidi="fa-IR"/>
        </w:rPr>
        <w:t xml:space="preserve">ایجاد </w:t>
      </w:r>
      <w:r w:rsidR="005561B4">
        <w:rPr>
          <w:rFonts w:cs="B Nazanin" w:hint="cs"/>
          <w:sz w:val="28"/>
          <w:szCs w:val="28"/>
          <w:rtl/>
          <w:lang w:bidi="fa-IR"/>
        </w:rPr>
        <w:t>سازوکار</w:t>
      </w:r>
      <w:r w:rsidRPr="00E11821">
        <w:rPr>
          <w:rFonts w:cs="B Nazanin" w:hint="cs"/>
          <w:sz w:val="28"/>
          <w:szCs w:val="28"/>
          <w:rtl/>
          <w:lang w:bidi="fa-IR"/>
        </w:rPr>
        <w:t xml:space="preserve"> بازرسی ساختمان</w:t>
      </w:r>
    </w:p>
    <w:p w14:paraId="49216A4E" w14:textId="2B9D32C7"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lang w:bidi="fa-IR"/>
        </w:rPr>
        <w:t xml:space="preserve">اصلاح ساختار و </w:t>
      </w:r>
      <w:r w:rsidR="005561B4">
        <w:rPr>
          <w:rFonts w:cs="B Nazanin" w:hint="cs"/>
          <w:sz w:val="28"/>
          <w:szCs w:val="28"/>
          <w:rtl/>
          <w:lang w:bidi="fa-IR"/>
        </w:rPr>
        <w:t>روش‌های</w:t>
      </w:r>
      <w:r w:rsidRPr="00E11821">
        <w:rPr>
          <w:rFonts w:cs="B Nazanin" w:hint="cs"/>
          <w:sz w:val="28"/>
          <w:szCs w:val="28"/>
          <w:rtl/>
          <w:lang w:bidi="fa-IR"/>
        </w:rPr>
        <w:t xml:space="preserve"> کنترل اجرای ساختمان</w:t>
      </w:r>
    </w:p>
    <w:p w14:paraId="21F81FCF" w14:textId="75BBEF76"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lang w:bidi="fa-IR"/>
        </w:rPr>
        <w:lastRenderedPageBreak/>
        <w:t>ارتقای دانش فنی و مهندسی صاحبان حرفه و افزایش آگاهی و دانش عمومی</w:t>
      </w:r>
    </w:p>
    <w:p w14:paraId="46E90A23" w14:textId="77777777"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rPr>
        <w:t>بازنگری در مقررات ملی ساختمان</w:t>
      </w:r>
    </w:p>
    <w:p w14:paraId="7536B48F" w14:textId="45DE84B1"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rPr>
        <w:t>بازنگری در قوانین نظام‌مهندسی به‌منظور حفظ اصالت و عدالت</w:t>
      </w:r>
    </w:p>
    <w:p w14:paraId="4EB9B59A" w14:textId="150947FB"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rPr>
        <w:t xml:space="preserve">بازنگری در </w:t>
      </w:r>
      <w:r w:rsidR="005561B4">
        <w:rPr>
          <w:rFonts w:cs="B Nazanin" w:hint="cs"/>
          <w:sz w:val="28"/>
          <w:szCs w:val="28"/>
          <w:rtl/>
        </w:rPr>
        <w:t>آزمون‌های</w:t>
      </w:r>
      <w:r w:rsidRPr="00E11821">
        <w:rPr>
          <w:rFonts w:cs="B Nazanin" w:hint="cs"/>
          <w:sz w:val="28"/>
          <w:szCs w:val="28"/>
          <w:rtl/>
        </w:rPr>
        <w:t xml:space="preserve"> </w:t>
      </w:r>
      <w:r w:rsidR="005561B4">
        <w:rPr>
          <w:rFonts w:cs="B Nazanin" w:hint="cs"/>
          <w:sz w:val="28"/>
          <w:szCs w:val="28"/>
          <w:rtl/>
        </w:rPr>
        <w:t>نظام‌مهندسی</w:t>
      </w:r>
      <w:r w:rsidRPr="00E11821">
        <w:rPr>
          <w:rFonts w:cs="B Nazanin"/>
          <w:sz w:val="28"/>
          <w:szCs w:val="28"/>
          <w:rtl/>
          <w:lang w:bidi="fa-IR"/>
        </w:rPr>
        <w:t xml:space="preserve"> </w:t>
      </w:r>
      <w:r w:rsidRPr="00E11821">
        <w:rPr>
          <w:rFonts w:cs="B Nazanin" w:hint="cs"/>
          <w:sz w:val="28"/>
          <w:szCs w:val="28"/>
          <w:rtl/>
          <w:lang w:bidi="fa-IR"/>
        </w:rPr>
        <w:t>و</w:t>
      </w:r>
      <w:r w:rsidRPr="00E11821">
        <w:rPr>
          <w:rFonts w:cs="B Nazanin"/>
          <w:sz w:val="28"/>
          <w:szCs w:val="28"/>
          <w:rtl/>
        </w:rPr>
        <w:t xml:space="preserve"> </w:t>
      </w:r>
      <w:r w:rsidRPr="00E11821">
        <w:rPr>
          <w:rFonts w:cs="B Nazanin" w:hint="cs"/>
          <w:sz w:val="28"/>
          <w:szCs w:val="28"/>
          <w:rtl/>
        </w:rPr>
        <w:t>ورود به حرفه</w:t>
      </w:r>
    </w:p>
    <w:p w14:paraId="4578C543" w14:textId="4D4B59AF"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rPr>
        <w:t>تغییر الگو و نظام مشارکت (</w:t>
      </w:r>
      <w:r w:rsidR="005561B4">
        <w:rPr>
          <w:rFonts w:cs="B Nazanin" w:hint="cs"/>
          <w:sz w:val="28"/>
          <w:szCs w:val="28"/>
          <w:rtl/>
        </w:rPr>
        <w:t>قیمت‌گذاری</w:t>
      </w:r>
      <w:r w:rsidRPr="00E11821">
        <w:rPr>
          <w:rFonts w:cs="B Nazanin" w:hint="cs"/>
          <w:sz w:val="28"/>
          <w:szCs w:val="28"/>
          <w:rtl/>
        </w:rPr>
        <w:t xml:space="preserve"> زمین</w:t>
      </w:r>
      <w:r w:rsidRPr="00E11821">
        <w:rPr>
          <w:rFonts w:cs="B Nazanin"/>
          <w:sz w:val="28"/>
          <w:szCs w:val="28"/>
          <w:rtl/>
          <w:lang w:bidi="fa-IR"/>
        </w:rPr>
        <w:t xml:space="preserve"> و </w:t>
      </w:r>
      <w:r w:rsidRPr="00E11821">
        <w:rPr>
          <w:rFonts w:cs="B Nazanin" w:hint="cs"/>
          <w:sz w:val="28"/>
          <w:szCs w:val="28"/>
          <w:rtl/>
        </w:rPr>
        <w:t>الگوی زمین صفر</w:t>
      </w:r>
      <w:r w:rsidRPr="00E11821">
        <w:rPr>
          <w:rFonts w:cs="B Nazanin"/>
          <w:sz w:val="28"/>
          <w:szCs w:val="28"/>
          <w:rtl/>
          <w:lang w:bidi="fa-IR"/>
        </w:rPr>
        <w:t xml:space="preserve"> </w:t>
      </w:r>
      <w:r w:rsidRPr="00E11821">
        <w:rPr>
          <w:rFonts w:cs="B Nazanin" w:hint="cs"/>
          <w:sz w:val="28"/>
          <w:szCs w:val="28"/>
          <w:rtl/>
        </w:rPr>
        <w:t>در کنار نهادهای توسعه گر)</w:t>
      </w:r>
    </w:p>
    <w:p w14:paraId="45347FE5" w14:textId="7D6BB743" w:rsidR="00250D65" w:rsidRPr="00E11821" w:rsidRDefault="00250D65" w:rsidP="0024437B">
      <w:pPr>
        <w:pStyle w:val="a6"/>
        <w:numPr>
          <w:ilvl w:val="0"/>
          <w:numId w:val="38"/>
        </w:numPr>
        <w:bidi/>
        <w:jc w:val="both"/>
        <w:rPr>
          <w:rFonts w:cs="B Nazanin"/>
          <w:sz w:val="28"/>
          <w:szCs w:val="28"/>
          <w:lang w:bidi="fa-IR"/>
        </w:rPr>
      </w:pPr>
      <w:r w:rsidRPr="00E11821">
        <w:rPr>
          <w:rFonts w:cs="B Nazanin" w:hint="cs"/>
          <w:sz w:val="28"/>
          <w:szCs w:val="28"/>
          <w:rtl/>
          <w:lang w:bidi="fa-IR"/>
        </w:rPr>
        <w:t xml:space="preserve">تقویت </w:t>
      </w:r>
      <w:r w:rsidR="005561B4">
        <w:rPr>
          <w:rFonts w:cs="B Nazanin" w:hint="cs"/>
          <w:sz w:val="28"/>
          <w:szCs w:val="28"/>
          <w:rtl/>
          <w:lang w:bidi="fa-IR"/>
        </w:rPr>
        <w:t>بیش‌ازپیش</w:t>
      </w:r>
      <w:r w:rsidRPr="00E11821">
        <w:rPr>
          <w:rFonts w:cs="B Nazanin" w:hint="cs"/>
          <w:sz w:val="28"/>
          <w:szCs w:val="28"/>
          <w:rtl/>
          <w:lang w:bidi="fa-IR"/>
        </w:rPr>
        <w:t xml:space="preserve"> </w:t>
      </w:r>
      <w:r w:rsidRPr="00E11821">
        <w:rPr>
          <w:rFonts w:cs="B Nazanin" w:hint="cs"/>
          <w:sz w:val="28"/>
          <w:szCs w:val="28"/>
          <w:rtl/>
        </w:rPr>
        <w:t>یگان حفاظت از اراضی ملی</w:t>
      </w:r>
    </w:p>
    <w:p w14:paraId="6059A710" w14:textId="4576F132" w:rsidR="003E008B" w:rsidRPr="00E11821" w:rsidRDefault="003E008B" w:rsidP="0024437B">
      <w:pPr>
        <w:pStyle w:val="a6"/>
        <w:numPr>
          <w:ilvl w:val="0"/>
          <w:numId w:val="38"/>
        </w:numPr>
        <w:bidi/>
        <w:jc w:val="both"/>
        <w:rPr>
          <w:rFonts w:cs="B Nazanin"/>
          <w:sz w:val="28"/>
          <w:szCs w:val="28"/>
        </w:rPr>
      </w:pPr>
      <w:r w:rsidRPr="00E11821">
        <w:rPr>
          <w:rFonts w:cs="B Nazanin"/>
          <w:sz w:val="28"/>
          <w:szCs w:val="28"/>
          <w:rtl/>
        </w:rPr>
        <w:t>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شناسنامه ساختمان شامل اطلاعات سازنده، مهندس مجر</w:t>
      </w:r>
      <w:r w:rsidRPr="00E11821">
        <w:rPr>
          <w:rFonts w:cs="B Nazanin" w:hint="cs"/>
          <w:sz w:val="28"/>
          <w:szCs w:val="28"/>
          <w:rtl/>
        </w:rPr>
        <w:t>ی</w:t>
      </w:r>
      <w:r w:rsidRPr="00E11821">
        <w:rPr>
          <w:rFonts w:cs="B Nazanin"/>
          <w:sz w:val="28"/>
          <w:szCs w:val="28"/>
          <w:rtl/>
        </w:rPr>
        <w:t xml:space="preserve"> و مهندس </w:t>
      </w:r>
      <w:r w:rsidRPr="00E11821">
        <w:rPr>
          <w:rFonts w:cs="B Nazanin" w:hint="cs"/>
          <w:sz w:val="28"/>
          <w:szCs w:val="28"/>
          <w:rtl/>
        </w:rPr>
        <w:t>ناظر</w:t>
      </w:r>
    </w:p>
    <w:p w14:paraId="6A6AF92F" w14:textId="70A430EB" w:rsidR="003E008B" w:rsidRPr="00E11821" w:rsidRDefault="003E008B" w:rsidP="0024437B">
      <w:pPr>
        <w:pStyle w:val="a6"/>
        <w:numPr>
          <w:ilvl w:val="0"/>
          <w:numId w:val="38"/>
        </w:numPr>
        <w:bidi/>
        <w:jc w:val="both"/>
        <w:rPr>
          <w:rFonts w:cs="B Nazanin"/>
          <w:sz w:val="28"/>
          <w:szCs w:val="28"/>
        </w:rPr>
      </w:pPr>
      <w:r w:rsidRPr="00E11821">
        <w:rPr>
          <w:rFonts w:cs="B Nazanin"/>
          <w:sz w:val="28"/>
          <w:szCs w:val="28"/>
          <w:rtl/>
        </w:rPr>
        <w:t>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تقارن اطلاعات ب</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سازندگان و خر</w:t>
      </w:r>
      <w:r w:rsidRPr="00E11821">
        <w:rPr>
          <w:rFonts w:cs="B Nazanin" w:hint="cs"/>
          <w:sz w:val="28"/>
          <w:szCs w:val="28"/>
          <w:rtl/>
        </w:rPr>
        <w:t>ی</w:t>
      </w:r>
      <w:r w:rsidRPr="00E11821">
        <w:rPr>
          <w:rFonts w:cs="B Nazanin" w:hint="eastAsia"/>
          <w:sz w:val="28"/>
          <w:szCs w:val="28"/>
          <w:rtl/>
        </w:rPr>
        <w:t>داران</w:t>
      </w:r>
      <w:r w:rsidRPr="00E11821">
        <w:rPr>
          <w:rFonts w:cs="B Nazanin"/>
          <w:sz w:val="28"/>
          <w:szCs w:val="28"/>
          <w:rtl/>
        </w:rPr>
        <w:t xml:space="preserve"> در قالب سازوکارها</w:t>
      </w:r>
      <w:r w:rsidRPr="00E11821">
        <w:rPr>
          <w:rFonts w:cs="B Nazanin" w:hint="cs"/>
          <w:sz w:val="28"/>
          <w:szCs w:val="28"/>
          <w:rtl/>
        </w:rPr>
        <w:t>ی</w:t>
      </w:r>
      <w:r w:rsidRPr="00E11821">
        <w:rPr>
          <w:rFonts w:cs="B Nazanin"/>
          <w:sz w:val="28"/>
          <w:szCs w:val="28"/>
          <w:rtl/>
        </w:rPr>
        <w:t xml:space="preserve"> رتبه‌بند</w:t>
      </w:r>
      <w:r w:rsidRPr="00E11821">
        <w:rPr>
          <w:rFonts w:cs="B Nazanin" w:hint="cs"/>
          <w:sz w:val="28"/>
          <w:szCs w:val="28"/>
          <w:rtl/>
        </w:rPr>
        <w:t>ی</w:t>
      </w:r>
      <w:r w:rsidRPr="00E11821">
        <w:rPr>
          <w:rFonts w:cs="B Nazanin"/>
          <w:sz w:val="28"/>
          <w:szCs w:val="28"/>
          <w:rtl/>
        </w:rPr>
        <w:t xml:space="preserve"> سازندگان، مهندسان ناظر و مهندسان مجر</w:t>
      </w:r>
      <w:r w:rsidRPr="00E11821">
        <w:rPr>
          <w:rFonts w:cs="B Nazanin" w:hint="cs"/>
          <w:sz w:val="28"/>
          <w:szCs w:val="28"/>
          <w:rtl/>
        </w:rPr>
        <w:t>ی</w:t>
      </w:r>
      <w:r w:rsidRPr="00E11821">
        <w:rPr>
          <w:rFonts w:cs="B Nazanin"/>
          <w:sz w:val="28"/>
          <w:szCs w:val="28"/>
          <w:rtl/>
        </w:rPr>
        <w:t xml:space="preserve"> و ثبت اطلاعات و بازخوردها مبتن</w:t>
      </w:r>
      <w:r w:rsidRPr="00E11821">
        <w:rPr>
          <w:rFonts w:cs="B Nazanin" w:hint="cs"/>
          <w:sz w:val="28"/>
          <w:szCs w:val="28"/>
          <w:rtl/>
        </w:rPr>
        <w:t>ی</w:t>
      </w:r>
      <w:r w:rsidRPr="00E11821">
        <w:rPr>
          <w:rFonts w:cs="B Nazanin"/>
          <w:sz w:val="28"/>
          <w:szCs w:val="28"/>
          <w:rtl/>
        </w:rPr>
        <w:t xml:space="preserve"> بر ک</w:t>
      </w:r>
      <w:r w:rsidRPr="00E11821">
        <w:rPr>
          <w:rFonts w:cs="B Nazanin" w:hint="cs"/>
          <w:sz w:val="28"/>
          <w:szCs w:val="28"/>
          <w:rtl/>
        </w:rPr>
        <w:t>ی</w:t>
      </w:r>
      <w:r w:rsidRPr="00E11821">
        <w:rPr>
          <w:rFonts w:cs="B Nazanin" w:hint="eastAsia"/>
          <w:sz w:val="28"/>
          <w:szCs w:val="28"/>
          <w:rtl/>
        </w:rPr>
        <w:t>ف</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ساخت</w:t>
      </w:r>
    </w:p>
    <w:p w14:paraId="24E68141" w14:textId="65F5A0D4" w:rsidR="003E008B" w:rsidRPr="00E11821" w:rsidRDefault="003E008B" w:rsidP="0024437B">
      <w:pPr>
        <w:pStyle w:val="a6"/>
        <w:numPr>
          <w:ilvl w:val="0"/>
          <w:numId w:val="38"/>
        </w:numPr>
        <w:bidi/>
        <w:jc w:val="both"/>
        <w:rPr>
          <w:rFonts w:cs="B Nazanin"/>
          <w:sz w:val="28"/>
          <w:szCs w:val="28"/>
        </w:rPr>
      </w:pPr>
      <w:r w:rsidRPr="00E11821">
        <w:rPr>
          <w:rFonts w:cs="B Nazanin"/>
          <w:sz w:val="28"/>
          <w:szCs w:val="28"/>
          <w:rtl/>
        </w:rPr>
        <w:t>اجرا</w:t>
      </w:r>
      <w:r w:rsidRPr="00E11821">
        <w:rPr>
          <w:rFonts w:cs="B Nazanin" w:hint="cs"/>
          <w:sz w:val="28"/>
          <w:szCs w:val="28"/>
          <w:rtl/>
        </w:rPr>
        <w:t>ی</w:t>
      </w:r>
      <w:r w:rsidRPr="00E11821">
        <w:rPr>
          <w:rFonts w:cs="B Nazanin"/>
          <w:sz w:val="28"/>
          <w:szCs w:val="28"/>
          <w:rtl/>
        </w:rPr>
        <w:t xml:space="preserve"> ب</w:t>
      </w:r>
      <w:r w:rsidRPr="00E11821">
        <w:rPr>
          <w:rFonts w:cs="B Nazanin" w:hint="cs"/>
          <w:sz w:val="28"/>
          <w:szCs w:val="28"/>
          <w:rtl/>
        </w:rPr>
        <w:t>ی</w:t>
      </w:r>
      <w:r w:rsidRPr="00E11821">
        <w:rPr>
          <w:rFonts w:cs="B Nazanin" w:hint="eastAsia"/>
          <w:sz w:val="28"/>
          <w:szCs w:val="28"/>
          <w:rtl/>
        </w:rPr>
        <w:t>مه</w:t>
      </w:r>
      <w:r w:rsidRPr="00E11821">
        <w:rPr>
          <w:rFonts w:cs="B Nazanin"/>
          <w:sz w:val="28"/>
          <w:szCs w:val="28"/>
          <w:rtl/>
        </w:rPr>
        <w:t xml:space="preserve"> مس</w:t>
      </w:r>
      <w:r w:rsidRPr="00E11821">
        <w:rPr>
          <w:rFonts w:cs="B Nazanin" w:hint="cs"/>
          <w:sz w:val="28"/>
          <w:szCs w:val="28"/>
          <w:rtl/>
        </w:rPr>
        <w:t>ئ</w:t>
      </w:r>
      <w:r w:rsidRPr="00E11821">
        <w:rPr>
          <w:rFonts w:cs="B Nazanin"/>
          <w:sz w:val="28"/>
          <w:szCs w:val="28"/>
          <w:rtl/>
        </w:rPr>
        <w:t>ول</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ساختمان توسط شرکت‌ها</w:t>
      </w:r>
      <w:r w:rsidRPr="00E11821">
        <w:rPr>
          <w:rFonts w:cs="B Nazanin" w:hint="cs"/>
          <w:sz w:val="28"/>
          <w:szCs w:val="28"/>
          <w:rtl/>
        </w:rPr>
        <w:t>ی</w:t>
      </w:r>
      <w:r w:rsidRPr="00E11821">
        <w:rPr>
          <w:rFonts w:cs="B Nazanin"/>
          <w:sz w:val="28"/>
          <w:szCs w:val="28"/>
          <w:rtl/>
        </w:rPr>
        <w:t xml:space="preserve"> ب</w:t>
      </w:r>
      <w:r w:rsidRPr="00E11821">
        <w:rPr>
          <w:rFonts w:cs="B Nazanin" w:hint="cs"/>
          <w:sz w:val="28"/>
          <w:szCs w:val="28"/>
          <w:rtl/>
        </w:rPr>
        <w:t>ی</w:t>
      </w:r>
      <w:r w:rsidRPr="00E11821">
        <w:rPr>
          <w:rFonts w:cs="B Nazanin" w:hint="eastAsia"/>
          <w:sz w:val="28"/>
          <w:szCs w:val="28"/>
          <w:rtl/>
        </w:rPr>
        <w:t>مه‌گر</w:t>
      </w:r>
    </w:p>
    <w:p w14:paraId="39F953C9" w14:textId="1B27CFCA" w:rsidR="003E008B" w:rsidRPr="00E11821" w:rsidRDefault="003E008B" w:rsidP="0024437B">
      <w:pPr>
        <w:pStyle w:val="a6"/>
        <w:numPr>
          <w:ilvl w:val="0"/>
          <w:numId w:val="38"/>
        </w:numPr>
        <w:bidi/>
        <w:jc w:val="both"/>
        <w:rPr>
          <w:rFonts w:cs="B Nazanin"/>
          <w:sz w:val="28"/>
          <w:szCs w:val="28"/>
        </w:rPr>
      </w:pPr>
      <w:r w:rsidRPr="00E11821">
        <w:rPr>
          <w:rFonts w:cs="B Nazanin" w:hint="cs"/>
          <w:sz w:val="28"/>
          <w:szCs w:val="28"/>
          <w:rtl/>
        </w:rPr>
        <w:t xml:space="preserve">دریافت </w:t>
      </w:r>
      <w:r w:rsidRPr="00E11821">
        <w:rPr>
          <w:rFonts w:cs="B Nazanin"/>
          <w:sz w:val="28"/>
          <w:szCs w:val="28"/>
          <w:rtl/>
        </w:rPr>
        <w:t>بخش</w:t>
      </w:r>
      <w:r w:rsidRPr="00E11821">
        <w:rPr>
          <w:rFonts w:cs="B Nazanin" w:hint="cs"/>
          <w:sz w:val="28"/>
          <w:szCs w:val="28"/>
          <w:rtl/>
        </w:rPr>
        <w:t>ی</w:t>
      </w:r>
      <w:r w:rsidRPr="00E11821">
        <w:rPr>
          <w:rFonts w:cs="B Nazanin"/>
          <w:sz w:val="28"/>
          <w:szCs w:val="28"/>
          <w:rtl/>
        </w:rPr>
        <w:t xml:space="preserve"> از خسارات ساختمان‌ها</w:t>
      </w:r>
      <w:r w:rsidRPr="00E11821">
        <w:rPr>
          <w:rFonts w:cs="B Nazanin" w:hint="cs"/>
          <w:sz w:val="28"/>
          <w:szCs w:val="28"/>
          <w:rtl/>
        </w:rPr>
        <w:t>ی</w:t>
      </w:r>
      <w:r w:rsidRPr="00E11821">
        <w:rPr>
          <w:rFonts w:cs="B Nazanin"/>
          <w:sz w:val="28"/>
          <w:szCs w:val="28"/>
          <w:rtl/>
        </w:rPr>
        <w:t xml:space="preserve"> آس</w:t>
      </w:r>
      <w:r w:rsidRPr="00E11821">
        <w:rPr>
          <w:rFonts w:cs="B Nazanin" w:hint="cs"/>
          <w:sz w:val="28"/>
          <w:szCs w:val="28"/>
          <w:rtl/>
        </w:rPr>
        <w:t>ی</w:t>
      </w:r>
      <w:r w:rsidRPr="00E11821">
        <w:rPr>
          <w:rFonts w:cs="B Nazanin" w:hint="eastAsia"/>
          <w:sz w:val="28"/>
          <w:szCs w:val="28"/>
          <w:rtl/>
        </w:rPr>
        <w:t>ب</w:t>
      </w:r>
      <w:r w:rsidRPr="00E11821">
        <w:rPr>
          <w:rFonts w:cs="B Nazanin" w:hint="eastAsia"/>
          <w:sz w:val="28"/>
          <w:szCs w:val="28"/>
          <w:cs/>
        </w:rPr>
        <w:t>‎</w:t>
      </w:r>
      <w:r w:rsidRPr="00E11821">
        <w:rPr>
          <w:rFonts w:cs="B Nazanin"/>
          <w:sz w:val="28"/>
          <w:szCs w:val="28"/>
          <w:rtl/>
        </w:rPr>
        <w:t>د</w:t>
      </w:r>
      <w:r w:rsidRPr="00E11821">
        <w:rPr>
          <w:rFonts w:cs="B Nazanin" w:hint="cs"/>
          <w:sz w:val="28"/>
          <w:szCs w:val="28"/>
          <w:rtl/>
        </w:rPr>
        <w:t>ی</w:t>
      </w:r>
      <w:r w:rsidRPr="00E11821">
        <w:rPr>
          <w:rFonts w:cs="B Nazanin" w:hint="eastAsia"/>
          <w:sz w:val="28"/>
          <w:szCs w:val="28"/>
          <w:rtl/>
        </w:rPr>
        <w:t>د</w:t>
      </w:r>
      <w:r w:rsidRPr="00E11821">
        <w:rPr>
          <w:rFonts w:cs="B Nazanin" w:hint="cs"/>
          <w:sz w:val="28"/>
          <w:szCs w:val="28"/>
          <w:rtl/>
        </w:rPr>
        <w:t>ه</w:t>
      </w:r>
      <w:r w:rsidRPr="00E11821">
        <w:rPr>
          <w:rFonts w:cs="B Nazanin"/>
          <w:sz w:val="28"/>
          <w:szCs w:val="28"/>
          <w:rtl/>
        </w:rPr>
        <w:t xml:space="preserve"> به دل</w:t>
      </w:r>
      <w:r w:rsidRPr="00E11821">
        <w:rPr>
          <w:rFonts w:cs="B Nazanin" w:hint="cs"/>
          <w:sz w:val="28"/>
          <w:szCs w:val="28"/>
          <w:rtl/>
        </w:rPr>
        <w:t>ی</w:t>
      </w:r>
      <w:r w:rsidRPr="00E11821">
        <w:rPr>
          <w:rFonts w:cs="B Nazanin" w:hint="eastAsia"/>
          <w:sz w:val="28"/>
          <w:szCs w:val="28"/>
          <w:rtl/>
        </w:rPr>
        <w:t>ل</w:t>
      </w:r>
      <w:r w:rsidRPr="00E11821">
        <w:rPr>
          <w:rFonts w:cs="B Nazanin"/>
          <w:sz w:val="28"/>
          <w:szCs w:val="28"/>
          <w:rtl/>
        </w:rPr>
        <w:t xml:space="preserve"> ک</w:t>
      </w:r>
      <w:r w:rsidRPr="00E11821">
        <w:rPr>
          <w:rFonts w:cs="B Nazanin" w:hint="cs"/>
          <w:sz w:val="28"/>
          <w:szCs w:val="28"/>
          <w:rtl/>
        </w:rPr>
        <w:t>ی</w:t>
      </w:r>
      <w:r w:rsidRPr="00E11821">
        <w:rPr>
          <w:rFonts w:cs="B Nazanin" w:hint="eastAsia"/>
          <w:sz w:val="28"/>
          <w:szCs w:val="28"/>
          <w:rtl/>
        </w:rPr>
        <w:t>ف</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پا</w:t>
      </w:r>
      <w:r w:rsidRPr="00E11821">
        <w:rPr>
          <w:rFonts w:cs="B Nazanin" w:hint="cs"/>
          <w:sz w:val="28"/>
          <w:szCs w:val="28"/>
          <w:rtl/>
        </w:rPr>
        <w:t>یی</w:t>
      </w:r>
      <w:r w:rsidRPr="00E11821">
        <w:rPr>
          <w:rFonts w:cs="B Nazanin" w:hint="eastAsia"/>
          <w:sz w:val="28"/>
          <w:szCs w:val="28"/>
          <w:rtl/>
        </w:rPr>
        <w:t>ن</w:t>
      </w:r>
      <w:r w:rsidRPr="00E11821">
        <w:rPr>
          <w:rFonts w:cs="B Nazanin"/>
          <w:sz w:val="28"/>
          <w:szCs w:val="28"/>
          <w:rtl/>
        </w:rPr>
        <w:t xml:space="preserve"> ساخت</w:t>
      </w:r>
      <w:r w:rsidRPr="00E11821">
        <w:rPr>
          <w:rFonts w:cs="B Nazanin" w:hint="cs"/>
          <w:sz w:val="28"/>
          <w:szCs w:val="28"/>
          <w:rtl/>
        </w:rPr>
        <w:t xml:space="preserve"> از </w:t>
      </w:r>
      <w:r w:rsidRPr="00E11821">
        <w:rPr>
          <w:rFonts w:cs="B Nazanin"/>
          <w:sz w:val="28"/>
          <w:szCs w:val="28"/>
          <w:rtl/>
        </w:rPr>
        <w:t>مهندس مجر</w:t>
      </w:r>
      <w:r w:rsidRPr="00E11821">
        <w:rPr>
          <w:rFonts w:cs="B Nazanin" w:hint="cs"/>
          <w:sz w:val="28"/>
          <w:szCs w:val="28"/>
          <w:rtl/>
        </w:rPr>
        <w:t>ی</w:t>
      </w:r>
      <w:r w:rsidRPr="00E11821">
        <w:rPr>
          <w:rFonts w:cs="B Nazanin"/>
          <w:sz w:val="28"/>
          <w:szCs w:val="28"/>
          <w:rtl/>
        </w:rPr>
        <w:t xml:space="preserve"> و مهندس ناظر</w:t>
      </w:r>
    </w:p>
    <w:p w14:paraId="2D101033" w14:textId="7DF6CF78" w:rsidR="003E008B" w:rsidRPr="00E11821" w:rsidRDefault="003E008B" w:rsidP="0024437B">
      <w:pPr>
        <w:pStyle w:val="a6"/>
        <w:numPr>
          <w:ilvl w:val="0"/>
          <w:numId w:val="38"/>
        </w:numPr>
        <w:bidi/>
        <w:jc w:val="both"/>
        <w:rPr>
          <w:rFonts w:cs="B Nazanin"/>
          <w:sz w:val="28"/>
          <w:szCs w:val="28"/>
          <w:rtl/>
        </w:rPr>
      </w:pPr>
      <w:r w:rsidRPr="00E11821">
        <w:rPr>
          <w:rFonts w:cs="B Nazanin"/>
          <w:sz w:val="28"/>
          <w:szCs w:val="28"/>
          <w:rtl/>
        </w:rPr>
        <w:t>افزا</w:t>
      </w:r>
      <w:r w:rsidRPr="00E11821">
        <w:rPr>
          <w:rFonts w:cs="B Nazanin" w:hint="cs"/>
          <w:sz w:val="28"/>
          <w:szCs w:val="28"/>
          <w:rtl/>
        </w:rPr>
        <w:t>ی</w:t>
      </w:r>
      <w:r w:rsidRPr="00E11821">
        <w:rPr>
          <w:rFonts w:cs="B Nazanin" w:hint="eastAsia"/>
          <w:sz w:val="28"/>
          <w:szCs w:val="28"/>
          <w:rtl/>
        </w:rPr>
        <w:t>ش</w:t>
      </w:r>
      <w:r w:rsidRPr="00E11821">
        <w:rPr>
          <w:rFonts w:cs="B Nazanin"/>
          <w:sz w:val="28"/>
          <w:szCs w:val="28"/>
          <w:rtl/>
        </w:rPr>
        <w:t xml:space="preserve"> مشوق</w:t>
      </w:r>
      <w:r w:rsidRPr="00E11821">
        <w:rPr>
          <w:rFonts w:cs="B Nazanin"/>
          <w:sz w:val="28"/>
          <w:szCs w:val="28"/>
          <w:cs/>
        </w:rPr>
        <w:t>‎</w:t>
      </w:r>
      <w:r w:rsidRPr="00E11821">
        <w:rPr>
          <w:rFonts w:cs="B Nazanin"/>
          <w:sz w:val="28"/>
          <w:szCs w:val="28"/>
          <w:rtl/>
        </w:rPr>
        <w:t>ها</w:t>
      </w:r>
      <w:r w:rsidRPr="00E11821">
        <w:rPr>
          <w:rFonts w:cs="B Nazanin" w:hint="cs"/>
          <w:sz w:val="28"/>
          <w:szCs w:val="28"/>
          <w:rtl/>
        </w:rPr>
        <w:t>یی</w:t>
      </w:r>
      <w:r w:rsidRPr="00E11821">
        <w:rPr>
          <w:rFonts w:cs="B Nazanin"/>
          <w:sz w:val="28"/>
          <w:szCs w:val="28"/>
          <w:rtl/>
        </w:rPr>
        <w:t xml:space="preserve"> برا</w:t>
      </w:r>
      <w:r w:rsidRPr="00E11821">
        <w:rPr>
          <w:rFonts w:cs="B Nazanin" w:hint="cs"/>
          <w:sz w:val="28"/>
          <w:szCs w:val="28"/>
          <w:rtl/>
        </w:rPr>
        <w:t>ی</w:t>
      </w:r>
      <w:r w:rsidRPr="00E11821">
        <w:rPr>
          <w:rFonts w:cs="B Nazanin"/>
          <w:sz w:val="28"/>
          <w:szCs w:val="28"/>
          <w:rtl/>
        </w:rPr>
        <w:t xml:space="preserve"> </w:t>
      </w:r>
      <w:r w:rsidR="005561B4">
        <w:rPr>
          <w:rFonts w:cs="B Nazanin" w:hint="cs"/>
          <w:sz w:val="28"/>
          <w:szCs w:val="28"/>
          <w:rtl/>
        </w:rPr>
        <w:t>به‌کارگیری</w:t>
      </w:r>
      <w:r w:rsidRPr="00E11821">
        <w:rPr>
          <w:rFonts w:cs="B Nazanin"/>
          <w:sz w:val="28"/>
          <w:szCs w:val="28"/>
          <w:rtl/>
        </w:rPr>
        <w:t xml:space="preserve"> روش‌ها</w:t>
      </w:r>
      <w:r w:rsidRPr="00E11821">
        <w:rPr>
          <w:rFonts w:cs="B Nazanin" w:hint="cs"/>
          <w:sz w:val="28"/>
          <w:szCs w:val="28"/>
          <w:rtl/>
        </w:rPr>
        <w:t>ی</w:t>
      </w:r>
      <w:r w:rsidRPr="00E11821">
        <w:rPr>
          <w:rFonts w:cs="B Nazanin"/>
          <w:sz w:val="28"/>
          <w:szCs w:val="28"/>
          <w:rtl/>
        </w:rPr>
        <w:t xml:space="preserve"> صنعت</w:t>
      </w:r>
      <w:r w:rsidRPr="00E11821">
        <w:rPr>
          <w:rFonts w:cs="B Nazanin" w:hint="cs"/>
          <w:sz w:val="28"/>
          <w:szCs w:val="28"/>
          <w:rtl/>
        </w:rPr>
        <w:t>ی</w:t>
      </w:r>
      <w:r w:rsidRPr="00E11821">
        <w:rPr>
          <w:rFonts w:cs="B Nazanin"/>
          <w:sz w:val="28"/>
          <w:szCs w:val="28"/>
          <w:rtl/>
        </w:rPr>
        <w:t xml:space="preserve"> </w:t>
      </w:r>
      <w:r w:rsidR="005561B4">
        <w:rPr>
          <w:rFonts w:cs="B Nazanin" w:hint="cs"/>
          <w:sz w:val="28"/>
          <w:szCs w:val="28"/>
          <w:rtl/>
        </w:rPr>
        <w:t>ازجمله</w:t>
      </w:r>
      <w:r w:rsidRPr="00E11821">
        <w:rPr>
          <w:rFonts w:cs="B Nazanin"/>
          <w:sz w:val="28"/>
          <w:szCs w:val="28"/>
          <w:rtl/>
        </w:rPr>
        <w:t xml:space="preserve"> تخف</w:t>
      </w:r>
      <w:r w:rsidRPr="00E11821">
        <w:rPr>
          <w:rFonts w:cs="B Nazanin" w:hint="cs"/>
          <w:sz w:val="28"/>
          <w:szCs w:val="28"/>
          <w:rtl/>
        </w:rPr>
        <w:t>ی</w:t>
      </w:r>
      <w:r w:rsidRPr="00E11821">
        <w:rPr>
          <w:rFonts w:cs="B Nazanin" w:hint="eastAsia"/>
          <w:sz w:val="28"/>
          <w:szCs w:val="28"/>
          <w:rtl/>
        </w:rPr>
        <w:t>ف</w:t>
      </w:r>
      <w:r w:rsidRPr="00E11821">
        <w:rPr>
          <w:rFonts w:cs="B Nazanin"/>
          <w:sz w:val="28"/>
          <w:szCs w:val="28"/>
          <w:rtl/>
        </w:rPr>
        <w:t xml:space="preserve"> در عوارض</w:t>
      </w:r>
      <w:r w:rsidRPr="00E11821">
        <w:rPr>
          <w:rFonts w:cs="B Nazanin" w:hint="cs"/>
          <w:sz w:val="28"/>
          <w:szCs w:val="28"/>
          <w:rtl/>
        </w:rPr>
        <w:t xml:space="preserve"> </w:t>
      </w:r>
      <w:r w:rsidRPr="00E11821">
        <w:rPr>
          <w:rFonts w:cs="B Nazanin"/>
          <w:sz w:val="28"/>
          <w:szCs w:val="28"/>
          <w:rtl/>
        </w:rPr>
        <w:t xml:space="preserve">و اختصاص </w:t>
      </w:r>
      <w:r w:rsidRPr="00E11821">
        <w:rPr>
          <w:rFonts w:cs="B Nazanin" w:hint="cs"/>
          <w:sz w:val="28"/>
          <w:szCs w:val="28"/>
          <w:rtl/>
        </w:rPr>
        <w:t>ی</w:t>
      </w:r>
      <w:r w:rsidRPr="00E11821">
        <w:rPr>
          <w:rFonts w:cs="B Nazanin" w:hint="eastAsia"/>
          <w:sz w:val="28"/>
          <w:szCs w:val="28"/>
          <w:rtl/>
        </w:rPr>
        <w:t>ارانه</w:t>
      </w:r>
    </w:p>
    <w:p w14:paraId="5C4A479F" w14:textId="1D94D67F" w:rsidR="003E008B" w:rsidRPr="00E11821" w:rsidRDefault="003E008B" w:rsidP="0024437B">
      <w:pPr>
        <w:pStyle w:val="a6"/>
        <w:numPr>
          <w:ilvl w:val="0"/>
          <w:numId w:val="38"/>
        </w:numPr>
        <w:bidi/>
        <w:jc w:val="both"/>
        <w:rPr>
          <w:rFonts w:cs="B Nazanin"/>
          <w:sz w:val="28"/>
          <w:szCs w:val="28"/>
        </w:rPr>
      </w:pPr>
      <w:r w:rsidRPr="00E11821">
        <w:rPr>
          <w:rFonts w:cs="B Nazanin"/>
          <w:sz w:val="28"/>
          <w:szCs w:val="28"/>
          <w:rtl/>
        </w:rPr>
        <w:t>حما</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از 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شرکت‌ها</w:t>
      </w:r>
      <w:r w:rsidRPr="00E11821">
        <w:rPr>
          <w:rFonts w:cs="B Nazanin" w:hint="cs"/>
          <w:sz w:val="28"/>
          <w:szCs w:val="28"/>
          <w:rtl/>
        </w:rPr>
        <w:t>ی</w:t>
      </w:r>
      <w:r w:rsidRPr="00E11821">
        <w:rPr>
          <w:rFonts w:cs="B Nazanin"/>
          <w:sz w:val="28"/>
          <w:szCs w:val="28"/>
          <w:rtl/>
        </w:rPr>
        <w:t xml:space="preserve"> ساختمان</w:t>
      </w:r>
      <w:r w:rsidRPr="00E11821">
        <w:rPr>
          <w:rFonts w:cs="B Nazanin" w:hint="cs"/>
          <w:sz w:val="28"/>
          <w:szCs w:val="28"/>
          <w:rtl/>
        </w:rPr>
        <w:t>ی</w:t>
      </w:r>
      <w:r w:rsidRPr="00E11821">
        <w:rPr>
          <w:rFonts w:cs="B Nazanin"/>
          <w:sz w:val="28"/>
          <w:szCs w:val="28"/>
          <w:rtl/>
        </w:rPr>
        <w:t xml:space="preserve"> </w:t>
      </w:r>
      <w:r w:rsidRPr="00E11821">
        <w:rPr>
          <w:rFonts w:cs="B Nazanin" w:hint="cs"/>
          <w:sz w:val="28"/>
          <w:szCs w:val="28"/>
          <w:rtl/>
        </w:rPr>
        <w:t>د</w:t>
      </w:r>
      <w:r w:rsidRPr="00E11821">
        <w:rPr>
          <w:rFonts w:cs="B Nazanin"/>
          <w:sz w:val="28"/>
          <w:szCs w:val="28"/>
          <w:rtl/>
        </w:rPr>
        <w:t>ارنده فناور</w:t>
      </w:r>
      <w:r w:rsidRPr="00E11821">
        <w:rPr>
          <w:rFonts w:cs="B Nazanin" w:hint="cs"/>
          <w:sz w:val="28"/>
          <w:szCs w:val="28"/>
          <w:rtl/>
        </w:rPr>
        <w:t>ی‌</w:t>
      </w:r>
      <w:r w:rsidRPr="00E11821">
        <w:rPr>
          <w:rFonts w:cs="B Nazanin" w:hint="eastAsia"/>
          <w:sz w:val="28"/>
          <w:szCs w:val="28"/>
          <w:rtl/>
        </w:rPr>
        <w:t>ها</w:t>
      </w:r>
      <w:r w:rsidRPr="00E11821">
        <w:rPr>
          <w:rFonts w:cs="B Nazanin" w:hint="cs"/>
          <w:sz w:val="28"/>
          <w:szCs w:val="28"/>
          <w:rtl/>
        </w:rPr>
        <w:t>ی</w:t>
      </w:r>
      <w:r w:rsidRPr="00E11821">
        <w:rPr>
          <w:rFonts w:cs="B Nazanin"/>
          <w:sz w:val="28"/>
          <w:szCs w:val="28"/>
          <w:rtl/>
        </w:rPr>
        <w:t xml:space="preserve"> نو</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ساخت با کمک در سرما</w:t>
      </w:r>
      <w:r w:rsidRPr="00E11821">
        <w:rPr>
          <w:rFonts w:cs="B Nazanin" w:hint="cs"/>
          <w:sz w:val="28"/>
          <w:szCs w:val="28"/>
          <w:rtl/>
        </w:rPr>
        <w:t>ی</w:t>
      </w:r>
      <w:r w:rsidRPr="00E11821">
        <w:rPr>
          <w:rFonts w:cs="B Nazanin" w:hint="eastAsia"/>
          <w:sz w:val="28"/>
          <w:szCs w:val="28"/>
          <w:rtl/>
        </w:rPr>
        <w:t>ه‌گذار</w:t>
      </w:r>
      <w:r w:rsidRPr="00E11821">
        <w:rPr>
          <w:rFonts w:cs="B Nazanin" w:hint="cs"/>
          <w:sz w:val="28"/>
          <w:szCs w:val="28"/>
          <w:rtl/>
        </w:rPr>
        <w:t>ی</w:t>
      </w:r>
      <w:r w:rsidRPr="00E11821">
        <w:rPr>
          <w:rFonts w:cs="B Nazanin"/>
          <w:sz w:val="28"/>
          <w:szCs w:val="28"/>
          <w:rtl/>
        </w:rPr>
        <w:t xml:space="preserve"> اول</w:t>
      </w:r>
      <w:r w:rsidRPr="00E11821">
        <w:rPr>
          <w:rFonts w:cs="B Nazanin" w:hint="cs"/>
          <w:sz w:val="28"/>
          <w:szCs w:val="28"/>
          <w:rtl/>
        </w:rPr>
        <w:t>ی</w:t>
      </w:r>
      <w:r w:rsidRPr="00E11821">
        <w:rPr>
          <w:rFonts w:cs="B Nazanin" w:hint="eastAsia"/>
          <w:sz w:val="28"/>
          <w:szCs w:val="28"/>
          <w:rtl/>
        </w:rPr>
        <w:t>ه</w:t>
      </w:r>
      <w:r w:rsidRPr="00E11821">
        <w:rPr>
          <w:rFonts w:cs="B Nazanin"/>
          <w:sz w:val="28"/>
          <w:szCs w:val="28"/>
          <w:rtl/>
        </w:rPr>
        <w:t xml:space="preserve"> 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کارخانه و واگذار</w:t>
      </w:r>
      <w:r w:rsidRPr="00E11821">
        <w:rPr>
          <w:rFonts w:cs="B Nazanin" w:hint="cs"/>
          <w:sz w:val="28"/>
          <w:szCs w:val="28"/>
          <w:rtl/>
        </w:rPr>
        <w:t>ی</w:t>
      </w:r>
      <w:r w:rsidRPr="00E11821">
        <w:rPr>
          <w:rFonts w:cs="B Nazanin"/>
          <w:sz w:val="28"/>
          <w:szCs w:val="28"/>
          <w:rtl/>
        </w:rPr>
        <w:t xml:space="preserve"> اراض</w:t>
      </w:r>
      <w:r w:rsidRPr="00E11821">
        <w:rPr>
          <w:rFonts w:cs="B Nazanin" w:hint="cs"/>
          <w:sz w:val="28"/>
          <w:szCs w:val="28"/>
          <w:rtl/>
        </w:rPr>
        <w:t>ی</w:t>
      </w:r>
      <w:r w:rsidRPr="00E11821">
        <w:rPr>
          <w:rFonts w:cs="B Nazanin"/>
          <w:sz w:val="28"/>
          <w:szCs w:val="28"/>
          <w:rtl/>
        </w:rPr>
        <w:t xml:space="preserve"> دولت</w:t>
      </w:r>
      <w:r w:rsidRPr="00E11821">
        <w:rPr>
          <w:rFonts w:cs="B Nazanin" w:hint="cs"/>
          <w:sz w:val="28"/>
          <w:szCs w:val="28"/>
          <w:rtl/>
        </w:rPr>
        <w:t>ی</w:t>
      </w:r>
      <w:r w:rsidRPr="00E11821">
        <w:rPr>
          <w:rFonts w:cs="B Nazanin"/>
          <w:sz w:val="28"/>
          <w:szCs w:val="28"/>
          <w:rtl/>
        </w:rPr>
        <w:t xml:space="preserve"> </w:t>
      </w:r>
      <w:r w:rsidR="005561B4">
        <w:rPr>
          <w:rFonts w:cs="B Nazanin" w:hint="cs"/>
          <w:sz w:val="28"/>
          <w:szCs w:val="28"/>
          <w:rtl/>
        </w:rPr>
        <w:t>به‌صورت</w:t>
      </w:r>
      <w:r w:rsidRPr="00E11821">
        <w:rPr>
          <w:rFonts w:cs="B Nazanin"/>
          <w:sz w:val="28"/>
          <w:szCs w:val="28"/>
          <w:rtl/>
        </w:rPr>
        <w:t xml:space="preserve"> اجاره</w:t>
      </w:r>
    </w:p>
    <w:p w14:paraId="5DF8071C" w14:textId="77777777" w:rsidR="000F4ED1" w:rsidRPr="00E11821" w:rsidRDefault="000F4ED1" w:rsidP="00A67884">
      <w:pPr>
        <w:bidi/>
        <w:jc w:val="both"/>
        <w:rPr>
          <w:rFonts w:cs="B Nazanin"/>
          <w:sz w:val="28"/>
          <w:szCs w:val="28"/>
          <w:lang w:bidi="fa-IR"/>
        </w:rPr>
      </w:pPr>
    </w:p>
    <w:p w14:paraId="4D35A3FC" w14:textId="4CE3E359" w:rsidR="000F4ED1" w:rsidRPr="00E11821" w:rsidRDefault="00A31616" w:rsidP="00A31616">
      <w:pPr>
        <w:pStyle w:val="3"/>
        <w:rPr>
          <w:rtl/>
          <w:lang w:bidi="fa-IR"/>
        </w:rPr>
      </w:pPr>
      <w:r>
        <w:rPr>
          <w:rFonts w:hint="cs"/>
          <w:rtl/>
          <w:lang w:bidi="fa-IR"/>
        </w:rPr>
        <w:t>۶.۴.۱.</w:t>
      </w:r>
      <w:r w:rsidR="005E76F7">
        <w:rPr>
          <w:rtl/>
          <w:lang w:bidi="fa-IR"/>
        </w:rPr>
        <w:t xml:space="preserve"> راهبردها</w:t>
      </w:r>
      <w:r w:rsidR="000F4ED1" w:rsidRPr="00E11821">
        <w:rPr>
          <w:rFonts w:hint="cs"/>
          <w:rtl/>
          <w:lang w:bidi="fa-IR"/>
        </w:rPr>
        <w:t xml:space="preserve"> و سیاست‌های</w:t>
      </w:r>
      <w:r>
        <w:rPr>
          <w:rFonts w:hint="cs"/>
          <w:rtl/>
          <w:lang w:bidi="fa-IR"/>
        </w:rPr>
        <w:t xml:space="preserve"> کلیدی در حوزه معماری و شهرسازی</w:t>
      </w:r>
    </w:p>
    <w:p w14:paraId="1DE0CC4C" w14:textId="77777777"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ترویج و کنترل الگوی معماری و نمای ساختمان‌ها در راستای توسعه پایدار و مبتنی بر الگوی ایرانی-اسلامی</w:t>
      </w:r>
    </w:p>
    <w:p w14:paraId="540A399A" w14:textId="7372203F"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 xml:space="preserve">ارائه الگوهای </w:t>
      </w:r>
      <w:r w:rsidR="005561B4">
        <w:rPr>
          <w:rFonts w:cs="B Nazanin" w:hint="cs"/>
          <w:sz w:val="28"/>
          <w:szCs w:val="28"/>
          <w:rtl/>
          <w:lang w:bidi="fa-IR"/>
        </w:rPr>
        <w:t>ساخت‌وساز</w:t>
      </w:r>
      <w:r w:rsidRPr="00E11821">
        <w:rPr>
          <w:rFonts w:cs="B Nazanin" w:hint="cs"/>
          <w:sz w:val="28"/>
          <w:szCs w:val="28"/>
          <w:rtl/>
          <w:lang w:bidi="fa-IR"/>
        </w:rPr>
        <w:t xml:space="preserve"> متناسب با شرایط زمینه‌ای (فرهنگی، اجتماعی و اقلیمی)</w:t>
      </w:r>
    </w:p>
    <w:p w14:paraId="5EE5E3A2" w14:textId="66EEDBB3"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تأمین منابع پایدار برای توسعه و مدیریت شهرها و روستاها</w:t>
      </w:r>
    </w:p>
    <w:p w14:paraId="345AACAC" w14:textId="0B2788E7"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 xml:space="preserve">ارائه مشوق در راستای سیاست‌های کاهش مصرف انرژی در </w:t>
      </w:r>
      <w:r w:rsidR="005561B4">
        <w:rPr>
          <w:rFonts w:cs="B Nazanin" w:hint="cs"/>
          <w:sz w:val="28"/>
          <w:szCs w:val="28"/>
          <w:rtl/>
          <w:lang w:bidi="fa-IR"/>
        </w:rPr>
        <w:t>ساخت‌وساز</w:t>
      </w:r>
      <w:r w:rsidRPr="00E11821">
        <w:rPr>
          <w:rFonts w:cs="B Nazanin" w:hint="cs"/>
          <w:sz w:val="28"/>
          <w:szCs w:val="28"/>
          <w:rtl/>
          <w:lang w:bidi="fa-IR"/>
        </w:rPr>
        <w:t xml:space="preserve"> و حمایت از مصرف‌کنندگان و تولیدکنندگان محصولات مرتبط</w:t>
      </w:r>
    </w:p>
    <w:p w14:paraId="159F0EC4" w14:textId="77777777"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ارتقای آموزش‌ در سطوح مختلف مرتبط با ساخت‌و‌ساز، معماری و شهرسازی</w:t>
      </w:r>
    </w:p>
    <w:p w14:paraId="1206253C" w14:textId="77777777"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تفویض بررسی و تصویب طرح‌های توسعه و عمران شهری و روستایی به مراجع شهری</w:t>
      </w:r>
    </w:p>
    <w:p w14:paraId="10CF32D6" w14:textId="4163BC16" w:rsidR="000F4ED1" w:rsidRPr="00E11821" w:rsidRDefault="000F4ED1"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 xml:space="preserve">تعریف سازوکار برنامه‌ریزی </w:t>
      </w:r>
      <w:r w:rsidR="005561B4">
        <w:rPr>
          <w:rFonts w:cs="B Nazanin" w:hint="cs"/>
          <w:sz w:val="28"/>
          <w:szCs w:val="28"/>
          <w:rtl/>
          <w:lang w:bidi="fa-IR"/>
        </w:rPr>
        <w:t>محله</w:t>
      </w:r>
      <w:r w:rsidR="005561B4">
        <w:rPr>
          <w:rFonts w:cs="B Nazanin"/>
          <w:sz w:val="28"/>
          <w:szCs w:val="28"/>
          <w:rtl/>
          <w:lang w:bidi="fa-IR"/>
        </w:rPr>
        <w:t xml:space="preserve"> </w:t>
      </w:r>
      <w:r w:rsidR="005561B4">
        <w:rPr>
          <w:rFonts w:cs="B Nazanin" w:hint="cs"/>
          <w:sz w:val="28"/>
          <w:szCs w:val="28"/>
          <w:rtl/>
          <w:lang w:bidi="fa-IR"/>
        </w:rPr>
        <w:t>محور</w:t>
      </w:r>
      <w:r w:rsidRPr="00E11821">
        <w:rPr>
          <w:rFonts w:cs="B Nazanin" w:hint="cs"/>
          <w:sz w:val="28"/>
          <w:szCs w:val="28"/>
          <w:rtl/>
          <w:lang w:bidi="fa-IR"/>
        </w:rPr>
        <w:t xml:space="preserve"> </w:t>
      </w:r>
      <w:r w:rsidR="005E76F7">
        <w:rPr>
          <w:rFonts w:cs="B Nazanin" w:hint="cs"/>
          <w:sz w:val="28"/>
          <w:szCs w:val="28"/>
          <w:rtl/>
          <w:lang w:bidi="fa-IR"/>
        </w:rPr>
        <w:t>باهدف</w:t>
      </w:r>
      <w:r w:rsidRPr="00E11821">
        <w:rPr>
          <w:rFonts w:cs="B Nazanin" w:hint="cs"/>
          <w:sz w:val="28"/>
          <w:szCs w:val="28"/>
          <w:rtl/>
          <w:lang w:bidi="fa-IR"/>
        </w:rPr>
        <w:t xml:space="preserve"> ارتقای هویت محله‌ای در شهرهای کشور</w:t>
      </w:r>
    </w:p>
    <w:p w14:paraId="7A360E4F" w14:textId="1B4555F9" w:rsidR="0018556B" w:rsidRPr="00E11821" w:rsidRDefault="005561B4" w:rsidP="0024437B">
      <w:pPr>
        <w:pStyle w:val="a6"/>
        <w:numPr>
          <w:ilvl w:val="0"/>
          <w:numId w:val="39"/>
        </w:numPr>
        <w:bidi/>
        <w:spacing w:after="0" w:line="276" w:lineRule="auto"/>
        <w:jc w:val="both"/>
        <w:rPr>
          <w:rFonts w:cs="B Nazanin"/>
          <w:sz w:val="28"/>
          <w:szCs w:val="28"/>
          <w:lang w:bidi="fa-IR"/>
        </w:rPr>
      </w:pPr>
      <w:r>
        <w:rPr>
          <w:rFonts w:cs="B Nazanin" w:hint="cs"/>
          <w:sz w:val="28"/>
          <w:szCs w:val="28"/>
          <w:rtl/>
          <w:lang w:bidi="fa-IR"/>
        </w:rPr>
        <w:t>هماهنگ‌سازی</w:t>
      </w:r>
      <w:r w:rsidR="0018556B" w:rsidRPr="00E11821">
        <w:rPr>
          <w:rFonts w:cs="B Nazanin" w:hint="cs"/>
          <w:sz w:val="28"/>
          <w:szCs w:val="28"/>
          <w:rtl/>
          <w:lang w:bidi="fa-IR"/>
        </w:rPr>
        <w:t xml:space="preserve"> </w:t>
      </w:r>
      <w:r>
        <w:rPr>
          <w:rFonts w:cs="B Nazanin" w:hint="cs"/>
          <w:sz w:val="28"/>
          <w:szCs w:val="28"/>
          <w:rtl/>
          <w:lang w:bidi="fa-IR"/>
        </w:rPr>
        <w:t>برنامه‌های</w:t>
      </w:r>
      <w:r w:rsidR="0018556B" w:rsidRPr="00E11821">
        <w:rPr>
          <w:rFonts w:cs="B Nazanin" w:hint="cs"/>
          <w:sz w:val="28"/>
          <w:szCs w:val="28"/>
          <w:rtl/>
          <w:lang w:bidi="fa-IR"/>
        </w:rPr>
        <w:t xml:space="preserve"> آمایش سرزمین و </w:t>
      </w:r>
      <w:r>
        <w:rPr>
          <w:rFonts w:cs="B Nazanin" w:hint="cs"/>
          <w:sz w:val="28"/>
          <w:szCs w:val="28"/>
          <w:rtl/>
          <w:lang w:bidi="fa-IR"/>
        </w:rPr>
        <w:t>طرح‌های</w:t>
      </w:r>
      <w:r w:rsidR="0018556B" w:rsidRPr="00E11821">
        <w:rPr>
          <w:rFonts w:cs="B Nazanin" w:hint="cs"/>
          <w:sz w:val="28"/>
          <w:szCs w:val="28"/>
          <w:rtl/>
          <w:lang w:bidi="fa-IR"/>
        </w:rPr>
        <w:t xml:space="preserve"> توسعه و عمران و تلقی </w:t>
      </w:r>
      <w:r>
        <w:rPr>
          <w:rFonts w:cs="B Nazanin" w:hint="cs"/>
          <w:sz w:val="28"/>
          <w:szCs w:val="28"/>
          <w:rtl/>
          <w:lang w:bidi="fa-IR"/>
        </w:rPr>
        <w:t>آن‌ها</w:t>
      </w:r>
      <w:r w:rsidR="0018556B" w:rsidRPr="00E11821">
        <w:rPr>
          <w:rFonts w:cs="B Nazanin" w:hint="cs"/>
          <w:sz w:val="28"/>
          <w:szCs w:val="28"/>
          <w:rtl/>
          <w:lang w:bidi="fa-IR"/>
        </w:rPr>
        <w:t xml:space="preserve"> </w:t>
      </w:r>
      <w:r>
        <w:rPr>
          <w:rFonts w:cs="B Nazanin" w:hint="cs"/>
          <w:sz w:val="28"/>
          <w:szCs w:val="28"/>
          <w:rtl/>
          <w:lang w:bidi="fa-IR"/>
        </w:rPr>
        <w:t>به‌عنوان</w:t>
      </w:r>
      <w:r w:rsidR="0018556B" w:rsidRPr="00E11821">
        <w:rPr>
          <w:rFonts w:cs="B Nazanin" w:hint="cs"/>
          <w:sz w:val="28"/>
          <w:szCs w:val="28"/>
          <w:rtl/>
          <w:lang w:bidi="fa-IR"/>
        </w:rPr>
        <w:t xml:space="preserve"> چارچوب سرزمینی </w:t>
      </w:r>
      <w:r>
        <w:rPr>
          <w:rFonts w:cs="B Nazanin" w:hint="cs"/>
          <w:sz w:val="28"/>
          <w:szCs w:val="28"/>
          <w:rtl/>
          <w:lang w:bidi="fa-IR"/>
        </w:rPr>
        <w:t>الزام‌آور</w:t>
      </w:r>
      <w:r w:rsidR="0018556B" w:rsidRPr="00E11821">
        <w:rPr>
          <w:rFonts w:cs="B Nazanin" w:hint="cs"/>
          <w:sz w:val="28"/>
          <w:szCs w:val="28"/>
          <w:rtl/>
          <w:lang w:bidi="fa-IR"/>
        </w:rPr>
        <w:t xml:space="preserve"> در </w:t>
      </w:r>
      <w:r>
        <w:rPr>
          <w:rFonts w:cs="B Nazanin" w:hint="cs"/>
          <w:sz w:val="28"/>
          <w:szCs w:val="28"/>
          <w:rtl/>
          <w:lang w:bidi="fa-IR"/>
        </w:rPr>
        <w:t>تصمیم‌گیری‌های</w:t>
      </w:r>
      <w:r w:rsidR="0018556B" w:rsidRPr="00E11821">
        <w:rPr>
          <w:rFonts w:cs="B Nazanin" w:hint="cs"/>
          <w:sz w:val="28"/>
          <w:szCs w:val="28"/>
          <w:rtl/>
          <w:lang w:bidi="fa-IR"/>
        </w:rPr>
        <w:t xml:space="preserve"> بخشی و سازمانی</w:t>
      </w:r>
    </w:p>
    <w:p w14:paraId="06CFD959" w14:textId="173DC930" w:rsidR="0018556B" w:rsidRPr="00E11821" w:rsidRDefault="005561B4" w:rsidP="0024437B">
      <w:pPr>
        <w:pStyle w:val="a6"/>
        <w:numPr>
          <w:ilvl w:val="0"/>
          <w:numId w:val="39"/>
        </w:numPr>
        <w:bidi/>
        <w:spacing w:after="0" w:line="276" w:lineRule="auto"/>
        <w:jc w:val="both"/>
        <w:rPr>
          <w:rFonts w:cs="B Nazanin"/>
          <w:sz w:val="28"/>
          <w:szCs w:val="28"/>
          <w:lang w:bidi="fa-IR"/>
        </w:rPr>
      </w:pPr>
      <w:r>
        <w:rPr>
          <w:rFonts w:cs="B Nazanin" w:hint="cs"/>
          <w:sz w:val="28"/>
          <w:szCs w:val="28"/>
          <w:rtl/>
          <w:lang w:bidi="fa-IR"/>
        </w:rPr>
        <w:t>هماهنگ‌سازی</w:t>
      </w:r>
      <w:r w:rsidR="0018556B" w:rsidRPr="00E11821">
        <w:rPr>
          <w:rFonts w:cs="B Nazanin" w:hint="cs"/>
          <w:sz w:val="28"/>
          <w:szCs w:val="28"/>
          <w:rtl/>
          <w:lang w:bidi="fa-IR"/>
        </w:rPr>
        <w:t xml:space="preserve"> حوزه مسکن با حوزه شهرسازی ( از طریق </w:t>
      </w:r>
      <w:r>
        <w:rPr>
          <w:rFonts w:cs="B Nazanin" w:hint="cs"/>
          <w:sz w:val="28"/>
          <w:szCs w:val="28"/>
          <w:rtl/>
          <w:lang w:bidi="fa-IR"/>
        </w:rPr>
        <w:t>تأمین</w:t>
      </w:r>
      <w:r w:rsidR="0018556B" w:rsidRPr="00E11821">
        <w:rPr>
          <w:rFonts w:cs="B Nazanin" w:hint="cs"/>
          <w:sz w:val="28"/>
          <w:szCs w:val="28"/>
          <w:rtl/>
          <w:lang w:bidi="fa-IR"/>
        </w:rPr>
        <w:t xml:space="preserve"> </w:t>
      </w:r>
      <w:r>
        <w:rPr>
          <w:rFonts w:cs="B Nazanin" w:hint="cs"/>
          <w:sz w:val="28"/>
          <w:szCs w:val="28"/>
          <w:rtl/>
          <w:lang w:bidi="fa-IR"/>
        </w:rPr>
        <w:t>زیرساخت‌ها</w:t>
      </w:r>
      <w:r w:rsidR="0018556B" w:rsidRPr="00E11821">
        <w:rPr>
          <w:rFonts w:cs="B Nazanin" w:hint="cs"/>
          <w:sz w:val="28"/>
          <w:szCs w:val="28"/>
          <w:rtl/>
          <w:lang w:bidi="fa-IR"/>
        </w:rPr>
        <w:t xml:space="preserve">، خدمات و محیط شهری قابل زیست و </w:t>
      </w:r>
      <w:r>
        <w:rPr>
          <w:rFonts w:cs="B Nazanin" w:hint="cs"/>
          <w:sz w:val="28"/>
          <w:szCs w:val="28"/>
          <w:rtl/>
          <w:lang w:bidi="fa-IR"/>
        </w:rPr>
        <w:t>هویت‌ساز</w:t>
      </w:r>
      <w:r w:rsidR="0018556B" w:rsidRPr="00E11821">
        <w:rPr>
          <w:rFonts w:cs="B Nazanin" w:hint="cs"/>
          <w:sz w:val="28"/>
          <w:szCs w:val="28"/>
          <w:rtl/>
          <w:lang w:bidi="fa-IR"/>
        </w:rPr>
        <w:t xml:space="preserve"> اسلامی-ایرانی)</w:t>
      </w:r>
    </w:p>
    <w:p w14:paraId="6ED1ED7E" w14:textId="2430F71C" w:rsidR="0018556B" w:rsidRPr="00E11821" w:rsidRDefault="0018556B"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استقرار نظام مدیریت</w:t>
      </w:r>
      <w:r w:rsidRPr="00E11821">
        <w:rPr>
          <w:rFonts w:cs="B Nazanin"/>
          <w:sz w:val="28"/>
          <w:szCs w:val="28"/>
          <w:rtl/>
          <w:lang w:bidi="fa-IR"/>
        </w:rPr>
        <w:t xml:space="preserve"> </w:t>
      </w:r>
      <w:r w:rsidRPr="00E11821">
        <w:rPr>
          <w:rFonts w:cs="B Nazanin" w:hint="cs"/>
          <w:sz w:val="28"/>
          <w:szCs w:val="28"/>
          <w:rtl/>
          <w:lang w:bidi="fa-IR"/>
        </w:rPr>
        <w:t>یکپارچه</w:t>
      </w:r>
      <w:r w:rsidRPr="00E11821">
        <w:rPr>
          <w:rFonts w:cs="B Nazanin"/>
          <w:sz w:val="28"/>
          <w:szCs w:val="28"/>
          <w:rtl/>
          <w:lang w:bidi="fa-IR"/>
        </w:rPr>
        <w:t xml:space="preserve"> </w:t>
      </w:r>
      <w:r w:rsidRPr="00E11821">
        <w:rPr>
          <w:rFonts w:cs="B Nazanin" w:hint="cs"/>
          <w:sz w:val="28"/>
          <w:szCs w:val="28"/>
          <w:rtl/>
          <w:lang w:bidi="fa-IR"/>
        </w:rPr>
        <w:t>شهری</w:t>
      </w:r>
      <w:r w:rsidRPr="00E11821">
        <w:rPr>
          <w:rFonts w:cs="B Nazanin"/>
          <w:sz w:val="28"/>
          <w:szCs w:val="28"/>
          <w:rtl/>
          <w:lang w:bidi="fa-IR"/>
        </w:rPr>
        <w:t xml:space="preserve"> </w:t>
      </w:r>
      <w:r w:rsidRPr="00E11821">
        <w:rPr>
          <w:rFonts w:cs="B Nazanin" w:hint="cs"/>
          <w:sz w:val="28"/>
          <w:szCs w:val="28"/>
          <w:rtl/>
          <w:lang w:bidi="fa-IR"/>
        </w:rPr>
        <w:t>و</w:t>
      </w:r>
      <w:r w:rsidRPr="00E11821">
        <w:rPr>
          <w:rFonts w:cs="B Nazanin"/>
          <w:sz w:val="28"/>
          <w:szCs w:val="28"/>
          <w:rtl/>
          <w:lang w:bidi="fa-IR"/>
        </w:rPr>
        <w:t xml:space="preserve"> </w:t>
      </w:r>
      <w:r w:rsidR="005561B4">
        <w:rPr>
          <w:rFonts w:cs="B Nazanin" w:hint="cs"/>
          <w:sz w:val="28"/>
          <w:szCs w:val="28"/>
          <w:rtl/>
          <w:lang w:bidi="fa-IR"/>
        </w:rPr>
        <w:t>منطقه‌ای</w:t>
      </w:r>
      <w:r w:rsidRPr="00E11821">
        <w:rPr>
          <w:rFonts w:cs="B Nazanin" w:hint="cs"/>
          <w:sz w:val="28"/>
          <w:szCs w:val="28"/>
          <w:rtl/>
          <w:lang w:bidi="fa-IR"/>
        </w:rPr>
        <w:t xml:space="preserve"> </w:t>
      </w:r>
      <w:r w:rsidR="005561B4">
        <w:rPr>
          <w:rFonts w:cs="B Nazanin" w:hint="cs"/>
          <w:sz w:val="28"/>
          <w:szCs w:val="28"/>
          <w:rtl/>
          <w:lang w:bidi="fa-IR"/>
        </w:rPr>
        <w:t>به‌عنوان</w:t>
      </w:r>
      <w:r w:rsidRPr="00E11821">
        <w:rPr>
          <w:rFonts w:cs="B Nazanin" w:hint="cs"/>
          <w:sz w:val="28"/>
          <w:szCs w:val="28"/>
          <w:rtl/>
          <w:lang w:bidi="fa-IR"/>
        </w:rPr>
        <w:t xml:space="preserve"> متولی رفع</w:t>
      </w:r>
      <w:r w:rsidRPr="00E11821">
        <w:rPr>
          <w:rFonts w:cs="B Nazanin"/>
          <w:sz w:val="28"/>
          <w:szCs w:val="28"/>
          <w:rtl/>
          <w:lang w:bidi="fa-IR"/>
        </w:rPr>
        <w:t xml:space="preserve"> </w:t>
      </w:r>
      <w:r w:rsidRPr="00E11821">
        <w:rPr>
          <w:rFonts w:cs="B Nazanin" w:hint="cs"/>
          <w:sz w:val="28"/>
          <w:szCs w:val="28"/>
          <w:rtl/>
          <w:lang w:bidi="fa-IR"/>
        </w:rPr>
        <w:t>تعارضات</w:t>
      </w:r>
      <w:r w:rsidRPr="00E11821">
        <w:rPr>
          <w:rFonts w:cs="B Nazanin"/>
          <w:sz w:val="28"/>
          <w:szCs w:val="28"/>
          <w:rtl/>
          <w:lang w:bidi="fa-IR"/>
        </w:rPr>
        <w:t xml:space="preserve"> </w:t>
      </w:r>
      <w:r w:rsidRPr="00E11821">
        <w:rPr>
          <w:rFonts w:cs="B Nazanin" w:hint="cs"/>
          <w:sz w:val="28"/>
          <w:szCs w:val="28"/>
          <w:rtl/>
          <w:lang w:bidi="fa-IR"/>
        </w:rPr>
        <w:t>سازمانی</w:t>
      </w:r>
      <w:r w:rsidRPr="00E11821">
        <w:rPr>
          <w:rFonts w:cs="B Nazanin"/>
          <w:sz w:val="28"/>
          <w:szCs w:val="28"/>
          <w:rtl/>
          <w:lang w:bidi="fa-IR"/>
        </w:rPr>
        <w:t xml:space="preserve"> </w:t>
      </w:r>
      <w:r w:rsidRPr="00E11821">
        <w:rPr>
          <w:rFonts w:cs="B Nazanin" w:hint="cs"/>
          <w:sz w:val="28"/>
          <w:szCs w:val="28"/>
          <w:rtl/>
          <w:lang w:bidi="fa-IR"/>
        </w:rPr>
        <w:t>نهادهای</w:t>
      </w:r>
      <w:r w:rsidRPr="00E11821">
        <w:rPr>
          <w:rFonts w:cs="B Nazanin"/>
          <w:sz w:val="28"/>
          <w:szCs w:val="28"/>
          <w:rtl/>
          <w:lang w:bidi="fa-IR"/>
        </w:rPr>
        <w:t xml:space="preserve"> </w:t>
      </w:r>
      <w:r w:rsidRPr="00E11821">
        <w:rPr>
          <w:rFonts w:cs="B Nazanin" w:hint="cs"/>
          <w:sz w:val="28"/>
          <w:szCs w:val="28"/>
          <w:rtl/>
          <w:lang w:bidi="fa-IR"/>
        </w:rPr>
        <w:t>مختلف</w:t>
      </w:r>
      <w:r w:rsidRPr="00E11821">
        <w:rPr>
          <w:rFonts w:cs="B Nazanin"/>
          <w:sz w:val="28"/>
          <w:szCs w:val="28"/>
          <w:rtl/>
          <w:lang w:bidi="fa-IR"/>
        </w:rPr>
        <w:t xml:space="preserve"> </w:t>
      </w:r>
      <w:r w:rsidRPr="00E11821">
        <w:rPr>
          <w:rFonts w:cs="B Nazanin" w:hint="cs"/>
          <w:sz w:val="28"/>
          <w:szCs w:val="28"/>
          <w:rtl/>
          <w:lang w:bidi="fa-IR"/>
        </w:rPr>
        <w:t>جهت</w:t>
      </w:r>
      <w:r w:rsidRPr="00E11821">
        <w:rPr>
          <w:rFonts w:cs="B Nazanin"/>
          <w:sz w:val="28"/>
          <w:szCs w:val="28"/>
          <w:rtl/>
          <w:lang w:bidi="fa-IR"/>
        </w:rPr>
        <w:t xml:space="preserve"> </w:t>
      </w:r>
      <w:r w:rsidRPr="00E11821">
        <w:rPr>
          <w:rFonts w:cs="B Nazanin" w:hint="cs"/>
          <w:sz w:val="28"/>
          <w:szCs w:val="28"/>
          <w:rtl/>
          <w:lang w:bidi="fa-IR"/>
        </w:rPr>
        <w:t>تحقق</w:t>
      </w:r>
      <w:r w:rsidRPr="00E11821">
        <w:rPr>
          <w:rFonts w:cs="B Nazanin"/>
          <w:sz w:val="28"/>
          <w:szCs w:val="28"/>
          <w:rtl/>
          <w:lang w:bidi="fa-IR"/>
        </w:rPr>
        <w:t xml:space="preserve"> </w:t>
      </w:r>
      <w:r w:rsidRPr="00E11821">
        <w:rPr>
          <w:rFonts w:cs="B Nazanin" w:hint="cs"/>
          <w:sz w:val="28"/>
          <w:szCs w:val="28"/>
          <w:rtl/>
          <w:lang w:bidi="fa-IR"/>
        </w:rPr>
        <w:t>طرح‌های</w:t>
      </w:r>
      <w:r w:rsidRPr="00E11821">
        <w:rPr>
          <w:rFonts w:cs="B Nazanin"/>
          <w:sz w:val="28"/>
          <w:szCs w:val="28"/>
          <w:rtl/>
          <w:lang w:bidi="fa-IR"/>
        </w:rPr>
        <w:t xml:space="preserve"> </w:t>
      </w:r>
      <w:r w:rsidRPr="00E11821">
        <w:rPr>
          <w:rFonts w:cs="B Nazanin" w:hint="cs"/>
          <w:sz w:val="28"/>
          <w:szCs w:val="28"/>
          <w:rtl/>
          <w:lang w:bidi="fa-IR"/>
        </w:rPr>
        <w:t>توسعه و عمران</w:t>
      </w:r>
    </w:p>
    <w:p w14:paraId="0690E387" w14:textId="4CDA290D" w:rsidR="0018556B" w:rsidRPr="00E11821" w:rsidRDefault="0018556B"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 xml:space="preserve">بازنگری در نگرش و روش تهیه طرح‌های توسعه به‌منظور افزایش تحقق‌پذیری و برخورد واقع‌گرایانه با مسائل و پتانسیل‌های شهری و </w:t>
      </w:r>
      <w:r w:rsidR="005561B4">
        <w:rPr>
          <w:rFonts w:cs="B Nazanin" w:hint="cs"/>
          <w:sz w:val="28"/>
          <w:szCs w:val="28"/>
          <w:rtl/>
          <w:lang w:bidi="fa-IR"/>
        </w:rPr>
        <w:t>منطقه‌ای</w:t>
      </w:r>
    </w:p>
    <w:p w14:paraId="7F75631E" w14:textId="5F9E30B7" w:rsidR="0018556B" w:rsidRPr="00E11821" w:rsidRDefault="0018556B"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 xml:space="preserve">تدوین لوایح </w:t>
      </w:r>
      <w:r w:rsidR="005561B4">
        <w:rPr>
          <w:rFonts w:cs="B Nazanin" w:hint="cs"/>
          <w:sz w:val="28"/>
          <w:szCs w:val="28"/>
          <w:rtl/>
          <w:lang w:bidi="fa-IR"/>
        </w:rPr>
        <w:t>به‌منظور</w:t>
      </w:r>
      <w:r w:rsidRPr="00E11821">
        <w:rPr>
          <w:rFonts w:cs="B Nazanin" w:hint="cs"/>
          <w:sz w:val="28"/>
          <w:szCs w:val="28"/>
          <w:rtl/>
          <w:lang w:bidi="fa-IR"/>
        </w:rPr>
        <w:t xml:space="preserve"> </w:t>
      </w:r>
      <w:r w:rsidR="005561B4">
        <w:rPr>
          <w:rFonts w:cs="B Nazanin" w:hint="cs"/>
          <w:sz w:val="28"/>
          <w:szCs w:val="28"/>
          <w:rtl/>
          <w:lang w:bidi="fa-IR"/>
        </w:rPr>
        <w:t>تأمین</w:t>
      </w:r>
      <w:r w:rsidRPr="00E11821">
        <w:rPr>
          <w:rFonts w:cs="B Nazanin" w:hint="cs"/>
          <w:sz w:val="28"/>
          <w:szCs w:val="28"/>
          <w:rtl/>
          <w:lang w:bidi="fa-IR"/>
        </w:rPr>
        <w:t xml:space="preserve"> ضمانت اجرایی ضوابط و مقررات شهری و جرم انگاری تخلفات اشخاص حقیقی و حقوقی در عدم رعایت ضوابط و مقررات شهرسازی و معماری ( </w:t>
      </w:r>
      <w:r w:rsidR="005561B4">
        <w:rPr>
          <w:rFonts w:cs="B Nazanin" w:hint="cs"/>
          <w:sz w:val="28"/>
          <w:szCs w:val="28"/>
          <w:rtl/>
          <w:lang w:bidi="fa-IR"/>
        </w:rPr>
        <w:t>ازجمله</w:t>
      </w:r>
      <w:r w:rsidRPr="00E11821">
        <w:rPr>
          <w:rFonts w:cs="B Nazanin" w:hint="cs"/>
          <w:sz w:val="28"/>
          <w:szCs w:val="28"/>
          <w:rtl/>
          <w:lang w:bidi="fa-IR"/>
        </w:rPr>
        <w:t xml:space="preserve"> اصلاح فوری سازکار کمیسیون های</w:t>
      </w:r>
      <w:r w:rsidR="005E76F7">
        <w:rPr>
          <w:rFonts w:cs="B Nazanin"/>
          <w:sz w:val="28"/>
          <w:szCs w:val="28"/>
          <w:rtl/>
          <w:lang w:bidi="fa-IR"/>
        </w:rPr>
        <w:t xml:space="preserve"> </w:t>
      </w:r>
      <w:r w:rsidRPr="00E11821">
        <w:rPr>
          <w:rFonts w:cs="B Nazanin" w:hint="cs"/>
          <w:sz w:val="28"/>
          <w:szCs w:val="28"/>
          <w:rtl/>
          <w:lang w:bidi="fa-IR"/>
        </w:rPr>
        <w:t>ماده 100 )</w:t>
      </w:r>
    </w:p>
    <w:p w14:paraId="236236F3" w14:textId="77777777" w:rsidR="0018556B" w:rsidRPr="00E11821" w:rsidRDefault="0018556B" w:rsidP="0024437B">
      <w:pPr>
        <w:pStyle w:val="a6"/>
        <w:numPr>
          <w:ilvl w:val="0"/>
          <w:numId w:val="39"/>
        </w:numPr>
        <w:bidi/>
        <w:spacing w:after="0" w:line="276" w:lineRule="auto"/>
        <w:jc w:val="both"/>
        <w:rPr>
          <w:rFonts w:cs="B Nazanin"/>
          <w:sz w:val="28"/>
          <w:szCs w:val="28"/>
          <w:rtl/>
          <w:lang w:bidi="fa-IR"/>
        </w:rPr>
      </w:pPr>
      <w:r w:rsidRPr="00E11821">
        <w:rPr>
          <w:rFonts w:cs="B Nazanin" w:hint="cs"/>
          <w:sz w:val="28"/>
          <w:szCs w:val="28"/>
          <w:rtl/>
          <w:lang w:bidi="fa-IR"/>
        </w:rPr>
        <w:lastRenderedPageBreak/>
        <w:t xml:space="preserve">تعاملات مدیریتی در سطح ملی و تعمیم توافقات در سطح محلی در خصوص اجرای </w:t>
      </w:r>
      <w:r w:rsidRPr="00E11821">
        <w:rPr>
          <w:rFonts w:cs="B Nazanin"/>
          <w:sz w:val="28"/>
          <w:szCs w:val="28"/>
          <w:rtl/>
          <w:lang w:bidi="fa-IR"/>
        </w:rPr>
        <w:t>قانون حمايت از مرمت و احياء بافت‌هاي تاريخي-فرهنگي(مصوب 2/4/1398 مجلس)</w:t>
      </w:r>
    </w:p>
    <w:p w14:paraId="09E2D874" w14:textId="687075D0" w:rsidR="0018556B" w:rsidRPr="00E11821" w:rsidRDefault="0018556B" w:rsidP="0024437B">
      <w:pPr>
        <w:pStyle w:val="a6"/>
        <w:numPr>
          <w:ilvl w:val="0"/>
          <w:numId w:val="39"/>
        </w:numPr>
        <w:bidi/>
        <w:spacing w:after="0" w:line="276" w:lineRule="auto"/>
        <w:jc w:val="both"/>
        <w:rPr>
          <w:rFonts w:cs="B Nazanin"/>
          <w:sz w:val="28"/>
          <w:szCs w:val="28"/>
          <w:rtl/>
          <w:lang w:bidi="fa-IR"/>
        </w:rPr>
      </w:pPr>
      <w:r w:rsidRPr="00E11821">
        <w:rPr>
          <w:rFonts w:cs="B Nazanin" w:hint="cs"/>
          <w:sz w:val="28"/>
          <w:szCs w:val="28"/>
          <w:rtl/>
          <w:lang w:bidi="fa-IR"/>
        </w:rPr>
        <w:t xml:space="preserve"> بازنگری در </w:t>
      </w:r>
      <w:r w:rsidR="005561B4">
        <w:rPr>
          <w:rFonts w:cs="B Nazanin" w:hint="cs"/>
          <w:sz w:val="28"/>
          <w:szCs w:val="28"/>
          <w:rtl/>
          <w:lang w:bidi="fa-IR"/>
        </w:rPr>
        <w:t>سیاست‌های</w:t>
      </w:r>
      <w:r w:rsidRPr="00E11821">
        <w:rPr>
          <w:rFonts w:cs="B Nazanin" w:hint="cs"/>
          <w:sz w:val="28"/>
          <w:szCs w:val="28"/>
          <w:rtl/>
          <w:lang w:bidi="fa-IR"/>
        </w:rPr>
        <w:t xml:space="preserve"> </w:t>
      </w:r>
      <w:r w:rsidR="005561B4">
        <w:rPr>
          <w:rFonts w:cs="B Nazanin" w:hint="cs"/>
          <w:sz w:val="28"/>
          <w:szCs w:val="28"/>
          <w:rtl/>
          <w:lang w:bidi="fa-IR"/>
        </w:rPr>
        <w:t>ارتقاء</w:t>
      </w:r>
      <w:r w:rsidR="005561B4">
        <w:rPr>
          <w:rFonts w:cs="B Nazanin"/>
          <w:sz w:val="28"/>
          <w:szCs w:val="28"/>
          <w:rtl/>
          <w:lang w:bidi="fa-IR"/>
        </w:rPr>
        <w:t xml:space="preserve"> </w:t>
      </w:r>
      <w:r w:rsidR="005561B4">
        <w:rPr>
          <w:rFonts w:cs="B Nazanin" w:hint="cs"/>
          <w:sz w:val="28"/>
          <w:szCs w:val="28"/>
          <w:rtl/>
          <w:lang w:bidi="fa-IR"/>
        </w:rPr>
        <w:t>کیفیت</w:t>
      </w:r>
      <w:r w:rsidRPr="00E11821">
        <w:rPr>
          <w:rFonts w:cs="B Nazanin" w:hint="cs"/>
          <w:sz w:val="28"/>
          <w:szCs w:val="28"/>
          <w:rtl/>
          <w:lang w:bidi="fa-IR"/>
        </w:rPr>
        <w:t xml:space="preserve"> سیما و منظر شهری و </w:t>
      </w:r>
      <w:r w:rsidR="005561B4">
        <w:rPr>
          <w:rFonts w:cs="B Nazanin" w:hint="cs"/>
          <w:sz w:val="28"/>
          <w:szCs w:val="28"/>
          <w:rtl/>
          <w:lang w:bidi="fa-IR"/>
        </w:rPr>
        <w:t>هماهنگی‌های</w:t>
      </w:r>
      <w:r w:rsidRPr="00E11821">
        <w:rPr>
          <w:rFonts w:cs="B Nazanin" w:hint="cs"/>
          <w:sz w:val="28"/>
          <w:szCs w:val="28"/>
          <w:rtl/>
          <w:lang w:bidi="fa-IR"/>
        </w:rPr>
        <w:t xml:space="preserve"> </w:t>
      </w:r>
      <w:r w:rsidR="005561B4">
        <w:rPr>
          <w:rFonts w:cs="B Nazanin" w:hint="cs"/>
          <w:sz w:val="28"/>
          <w:szCs w:val="28"/>
          <w:rtl/>
          <w:lang w:bidi="fa-IR"/>
        </w:rPr>
        <w:t>برون‌سازمانی</w:t>
      </w:r>
      <w:r w:rsidRPr="00E11821">
        <w:rPr>
          <w:rFonts w:cs="B Nazanin" w:hint="cs"/>
          <w:sz w:val="28"/>
          <w:szCs w:val="28"/>
          <w:rtl/>
          <w:lang w:bidi="fa-IR"/>
        </w:rPr>
        <w:t xml:space="preserve"> با وزارت کشور</w:t>
      </w:r>
    </w:p>
    <w:p w14:paraId="5E969B40" w14:textId="2EAB203A" w:rsidR="0018556B" w:rsidRPr="00E11821" w:rsidRDefault="0018556B" w:rsidP="0024437B">
      <w:pPr>
        <w:pStyle w:val="a6"/>
        <w:numPr>
          <w:ilvl w:val="0"/>
          <w:numId w:val="39"/>
        </w:numPr>
        <w:bidi/>
        <w:spacing w:after="0" w:line="276" w:lineRule="auto"/>
        <w:jc w:val="both"/>
        <w:rPr>
          <w:rFonts w:cs="B Nazanin"/>
          <w:sz w:val="28"/>
          <w:szCs w:val="28"/>
          <w:rtl/>
          <w:lang w:bidi="fa-IR"/>
        </w:rPr>
      </w:pPr>
      <w:r w:rsidRPr="00E11821">
        <w:rPr>
          <w:rFonts w:cs="B Nazanin" w:hint="cs"/>
          <w:sz w:val="28"/>
          <w:szCs w:val="28"/>
          <w:rtl/>
          <w:lang w:bidi="fa-IR"/>
        </w:rPr>
        <w:t xml:space="preserve"> افزایش اختیارات نظارتی بر فرایند طراحی </w:t>
      </w:r>
      <w:r w:rsidR="005561B4">
        <w:rPr>
          <w:rFonts w:cs="B Nazanin" w:hint="cs"/>
          <w:sz w:val="28"/>
          <w:szCs w:val="28"/>
          <w:rtl/>
          <w:lang w:bidi="fa-IR"/>
        </w:rPr>
        <w:t>پروژه‌های</w:t>
      </w:r>
      <w:r w:rsidRPr="00E11821">
        <w:rPr>
          <w:rFonts w:cs="B Nazanin" w:hint="cs"/>
          <w:sz w:val="28"/>
          <w:szCs w:val="28"/>
          <w:rtl/>
          <w:lang w:bidi="fa-IR"/>
        </w:rPr>
        <w:t xml:space="preserve"> مسکن اقدام ملی در تداوم </w:t>
      </w:r>
      <w:r w:rsidR="005561B4">
        <w:rPr>
          <w:rFonts w:cs="B Nazanin" w:hint="cs"/>
          <w:sz w:val="28"/>
          <w:szCs w:val="28"/>
          <w:rtl/>
          <w:lang w:bidi="fa-IR"/>
        </w:rPr>
        <w:t>تأمین</w:t>
      </w:r>
      <w:r w:rsidRPr="00E11821">
        <w:rPr>
          <w:rFonts w:cs="B Nazanin" w:hint="cs"/>
          <w:sz w:val="28"/>
          <w:szCs w:val="28"/>
          <w:rtl/>
          <w:lang w:bidi="fa-IR"/>
        </w:rPr>
        <w:t xml:space="preserve"> کیفیت معماری و محیط در </w:t>
      </w:r>
      <w:r w:rsidR="005561B4">
        <w:rPr>
          <w:rFonts w:cs="B Nazanin" w:hint="cs"/>
          <w:sz w:val="28"/>
          <w:szCs w:val="28"/>
          <w:rtl/>
          <w:lang w:bidi="fa-IR"/>
        </w:rPr>
        <w:t>سایت‌های</w:t>
      </w:r>
      <w:r w:rsidRPr="00E11821">
        <w:rPr>
          <w:rFonts w:cs="B Nazanin" w:hint="cs"/>
          <w:sz w:val="28"/>
          <w:szCs w:val="28"/>
          <w:rtl/>
          <w:lang w:bidi="fa-IR"/>
        </w:rPr>
        <w:t xml:space="preserve"> طرح اقدام ملی</w:t>
      </w:r>
    </w:p>
    <w:p w14:paraId="52CEE088" w14:textId="6B51CF4D" w:rsidR="0018556B" w:rsidRPr="00E11821" w:rsidRDefault="0018556B" w:rsidP="0024437B">
      <w:pPr>
        <w:pStyle w:val="a6"/>
        <w:numPr>
          <w:ilvl w:val="0"/>
          <w:numId w:val="39"/>
        </w:numPr>
        <w:bidi/>
        <w:spacing w:after="0" w:line="276" w:lineRule="auto"/>
        <w:jc w:val="both"/>
        <w:rPr>
          <w:rFonts w:cs="B Nazanin"/>
          <w:sz w:val="28"/>
          <w:szCs w:val="28"/>
          <w:rtl/>
          <w:lang w:bidi="fa-IR"/>
        </w:rPr>
      </w:pPr>
      <w:r w:rsidRPr="00E11821">
        <w:rPr>
          <w:rFonts w:cs="B Nazanin" w:hint="cs"/>
          <w:sz w:val="28"/>
          <w:szCs w:val="28"/>
          <w:rtl/>
          <w:lang w:bidi="fa-IR"/>
        </w:rPr>
        <w:t xml:space="preserve"> تداوم مذاکرات و تعاملات در چهارچوب توافقات صور</w:t>
      </w:r>
      <w:r w:rsidR="00F30999">
        <w:rPr>
          <w:rFonts w:cs="B Nazanin" w:hint="cs"/>
          <w:sz w:val="28"/>
          <w:szCs w:val="28"/>
          <w:rtl/>
          <w:lang w:bidi="fa-IR"/>
        </w:rPr>
        <w:t>ت</w:t>
      </w:r>
      <w:r w:rsidRPr="00E11821">
        <w:rPr>
          <w:rFonts w:cs="B Nazanin" w:hint="cs"/>
          <w:sz w:val="28"/>
          <w:szCs w:val="28"/>
          <w:rtl/>
          <w:lang w:bidi="fa-IR"/>
        </w:rPr>
        <w:t xml:space="preserve"> گرفته با نمایندگان نیروهای مسلح در فرآیند تصویب </w:t>
      </w:r>
      <w:r w:rsidR="005561B4">
        <w:rPr>
          <w:rFonts w:cs="B Nazanin" w:hint="cs"/>
          <w:sz w:val="28"/>
          <w:szCs w:val="28"/>
          <w:rtl/>
          <w:lang w:bidi="fa-IR"/>
        </w:rPr>
        <w:t>طرح‌های</w:t>
      </w:r>
      <w:r w:rsidRPr="00E11821">
        <w:rPr>
          <w:rFonts w:cs="B Nazanin" w:hint="cs"/>
          <w:sz w:val="28"/>
          <w:szCs w:val="28"/>
          <w:rtl/>
          <w:lang w:bidi="fa-IR"/>
        </w:rPr>
        <w:t xml:space="preserve"> شهرسازی و معماری </w:t>
      </w:r>
      <w:r w:rsidR="005561B4">
        <w:rPr>
          <w:rFonts w:cs="B Nazanin" w:hint="cs"/>
          <w:sz w:val="28"/>
          <w:szCs w:val="28"/>
          <w:rtl/>
          <w:lang w:bidi="fa-IR"/>
        </w:rPr>
        <w:t>پادگان‌ها</w:t>
      </w:r>
    </w:p>
    <w:p w14:paraId="6588AC07" w14:textId="4B33170B" w:rsidR="0018556B" w:rsidRPr="00E11821" w:rsidRDefault="0018556B" w:rsidP="0024437B">
      <w:pPr>
        <w:pStyle w:val="a6"/>
        <w:numPr>
          <w:ilvl w:val="0"/>
          <w:numId w:val="39"/>
        </w:numPr>
        <w:bidi/>
        <w:spacing w:after="0" w:line="276" w:lineRule="auto"/>
        <w:jc w:val="both"/>
        <w:rPr>
          <w:rFonts w:cs="B Nazanin"/>
          <w:sz w:val="28"/>
          <w:szCs w:val="28"/>
          <w:lang w:bidi="fa-IR"/>
        </w:rPr>
      </w:pPr>
      <w:r w:rsidRPr="00E11821">
        <w:rPr>
          <w:rFonts w:cs="B Nazanin" w:hint="cs"/>
          <w:sz w:val="28"/>
          <w:szCs w:val="28"/>
          <w:rtl/>
          <w:lang w:bidi="fa-IR"/>
        </w:rPr>
        <w:t>پیگیری</w:t>
      </w:r>
      <w:r w:rsidR="008F4302" w:rsidRPr="00E11821">
        <w:rPr>
          <w:rFonts w:cs="B Nazanin" w:hint="cs"/>
          <w:sz w:val="28"/>
          <w:szCs w:val="28"/>
          <w:rtl/>
          <w:lang w:bidi="fa-IR"/>
        </w:rPr>
        <w:t xml:space="preserve"> </w:t>
      </w:r>
      <w:r w:rsidR="005561B4">
        <w:rPr>
          <w:rFonts w:cs="B Nazanin" w:hint="cs"/>
          <w:sz w:val="28"/>
          <w:szCs w:val="28"/>
          <w:rtl/>
          <w:lang w:bidi="fa-IR"/>
        </w:rPr>
        <w:t>طرح‌های</w:t>
      </w:r>
      <w:r w:rsidR="005E76F7">
        <w:rPr>
          <w:rFonts w:cs="B Nazanin"/>
          <w:sz w:val="28"/>
          <w:szCs w:val="28"/>
          <w:rtl/>
          <w:lang w:bidi="fa-IR"/>
        </w:rPr>
        <w:t xml:space="preserve"> </w:t>
      </w:r>
      <w:r w:rsidRPr="00E11821">
        <w:rPr>
          <w:rFonts w:cs="B Nazanin" w:hint="cs"/>
          <w:sz w:val="28"/>
          <w:szCs w:val="28"/>
          <w:rtl/>
          <w:lang w:bidi="fa-IR"/>
        </w:rPr>
        <w:t>ویژه با</w:t>
      </w:r>
      <w:r w:rsidR="00FA48C3" w:rsidRPr="00E11821">
        <w:rPr>
          <w:rFonts w:cs="B Nazanin" w:hint="cs"/>
          <w:sz w:val="28"/>
          <w:szCs w:val="28"/>
          <w:rtl/>
          <w:lang w:bidi="fa-IR"/>
        </w:rPr>
        <w:t xml:space="preserve">فت پیرامون </w:t>
      </w:r>
      <w:r w:rsidR="005561B4">
        <w:rPr>
          <w:rFonts w:cs="B Nazanin" w:hint="cs"/>
          <w:sz w:val="28"/>
          <w:szCs w:val="28"/>
          <w:rtl/>
          <w:lang w:bidi="fa-IR"/>
        </w:rPr>
        <w:t>حرم‌های</w:t>
      </w:r>
      <w:r w:rsidR="00FA48C3" w:rsidRPr="00E11821">
        <w:rPr>
          <w:rFonts w:cs="B Nazanin" w:hint="cs"/>
          <w:sz w:val="28"/>
          <w:szCs w:val="28"/>
          <w:rtl/>
          <w:lang w:bidi="fa-IR"/>
        </w:rPr>
        <w:t xml:space="preserve"> مطهر.</w:t>
      </w:r>
    </w:p>
    <w:p w14:paraId="0BB16492" w14:textId="5CE4A360" w:rsidR="00A8117B" w:rsidRPr="00E11821" w:rsidRDefault="0018556B" w:rsidP="0024437B">
      <w:pPr>
        <w:pStyle w:val="a6"/>
        <w:numPr>
          <w:ilvl w:val="0"/>
          <w:numId w:val="39"/>
        </w:numPr>
        <w:bidi/>
        <w:spacing w:after="0" w:line="276" w:lineRule="auto"/>
        <w:jc w:val="both"/>
        <w:rPr>
          <w:rFonts w:cs="B Nazanin"/>
          <w:sz w:val="28"/>
          <w:szCs w:val="28"/>
          <w:rtl/>
          <w:lang w:bidi="fa-IR"/>
        </w:rPr>
      </w:pPr>
      <w:r w:rsidRPr="00E11821">
        <w:rPr>
          <w:rFonts w:cs="B Nazanin" w:hint="cs"/>
          <w:sz w:val="28"/>
          <w:szCs w:val="28"/>
          <w:rtl/>
          <w:lang w:bidi="fa-IR"/>
        </w:rPr>
        <w:t>طراحی و اجرای کارگاه‌های آموزشی به‌منظور ارتقاء توان تخصصی منابع انسانی</w:t>
      </w:r>
    </w:p>
    <w:p w14:paraId="6E4F42DF" w14:textId="5323BEAC" w:rsidR="00A8117B" w:rsidRPr="00E11821" w:rsidRDefault="00A31616" w:rsidP="00A31616">
      <w:pPr>
        <w:pStyle w:val="3"/>
        <w:rPr>
          <w:rtl/>
          <w:lang w:bidi="fa-IR"/>
        </w:rPr>
      </w:pPr>
      <w:r>
        <w:rPr>
          <w:rFonts w:hint="cs"/>
          <w:rtl/>
          <w:lang w:bidi="fa-IR"/>
        </w:rPr>
        <w:t>۷.۴.۱.</w:t>
      </w:r>
      <w:r w:rsidR="005E76F7">
        <w:rPr>
          <w:rtl/>
          <w:lang w:bidi="fa-IR"/>
        </w:rPr>
        <w:t xml:space="preserve"> راهبردها</w:t>
      </w:r>
      <w:r w:rsidR="00A8117B" w:rsidRPr="00E11821">
        <w:rPr>
          <w:rFonts w:hint="cs"/>
          <w:rtl/>
          <w:lang w:bidi="fa-IR"/>
        </w:rPr>
        <w:t xml:space="preserve"> و سیاست‌های کلیدی در جهت کاهش مخاطرات</w:t>
      </w:r>
      <w:r w:rsidR="00A8117B" w:rsidRPr="00E11821">
        <w:rPr>
          <w:rtl/>
          <w:lang w:bidi="fa-IR"/>
        </w:rPr>
        <w:t xml:space="preserve"> سرما</w:t>
      </w:r>
      <w:r w:rsidR="00A8117B" w:rsidRPr="00E11821">
        <w:rPr>
          <w:rFonts w:hint="cs"/>
          <w:rtl/>
          <w:lang w:bidi="fa-IR"/>
        </w:rPr>
        <w:t>ی</w:t>
      </w:r>
      <w:r w:rsidR="00A8117B" w:rsidRPr="00E11821">
        <w:rPr>
          <w:rFonts w:hint="eastAsia"/>
          <w:rtl/>
          <w:lang w:bidi="fa-IR"/>
        </w:rPr>
        <w:t>ه‌گذار</w:t>
      </w:r>
      <w:r w:rsidR="00A8117B" w:rsidRPr="00E11821">
        <w:rPr>
          <w:rFonts w:hint="cs"/>
          <w:rtl/>
          <w:lang w:bidi="fa-IR"/>
        </w:rPr>
        <w:t>ی</w:t>
      </w:r>
      <w:r w:rsidR="00A8117B" w:rsidRPr="00E11821">
        <w:rPr>
          <w:rtl/>
          <w:lang w:bidi="fa-IR"/>
        </w:rPr>
        <w:t xml:space="preserve"> و مبادلات مسکن</w:t>
      </w:r>
    </w:p>
    <w:p w14:paraId="43B7693E" w14:textId="6C4EFACF" w:rsidR="00A8117B" w:rsidRPr="00E11821" w:rsidRDefault="005561B4" w:rsidP="0024437B">
      <w:pPr>
        <w:pStyle w:val="a6"/>
        <w:numPr>
          <w:ilvl w:val="0"/>
          <w:numId w:val="40"/>
        </w:numPr>
        <w:bidi/>
        <w:spacing w:after="0" w:line="276" w:lineRule="auto"/>
        <w:jc w:val="both"/>
        <w:rPr>
          <w:rFonts w:cs="B Nazanin"/>
          <w:sz w:val="28"/>
          <w:szCs w:val="28"/>
          <w:lang w:bidi="fa-IR"/>
        </w:rPr>
      </w:pPr>
      <w:r>
        <w:rPr>
          <w:rFonts w:cs="B Nazanin" w:hint="cs"/>
          <w:sz w:val="28"/>
          <w:szCs w:val="28"/>
          <w:rtl/>
          <w:lang w:bidi="fa-IR"/>
        </w:rPr>
        <w:t>فراهم‌سازی</w:t>
      </w:r>
      <w:r w:rsidR="00A8117B" w:rsidRPr="00E11821">
        <w:rPr>
          <w:rFonts w:cs="B Nazanin" w:hint="cs"/>
          <w:sz w:val="28"/>
          <w:szCs w:val="28"/>
          <w:rtl/>
          <w:lang w:bidi="fa-IR"/>
        </w:rPr>
        <w:t xml:space="preserve"> </w:t>
      </w:r>
      <w:r w:rsidR="00A8117B" w:rsidRPr="00E11821">
        <w:rPr>
          <w:rFonts w:cs="B Nazanin"/>
          <w:sz w:val="28"/>
          <w:szCs w:val="28"/>
          <w:rtl/>
          <w:lang w:bidi="fa-IR"/>
        </w:rPr>
        <w:t>امکان سرما</w:t>
      </w:r>
      <w:r w:rsidR="00A8117B" w:rsidRPr="00E11821">
        <w:rPr>
          <w:rFonts w:cs="B Nazanin" w:hint="cs"/>
          <w:sz w:val="28"/>
          <w:szCs w:val="28"/>
          <w:rtl/>
          <w:lang w:bidi="fa-IR"/>
        </w:rPr>
        <w:t>ی</w:t>
      </w:r>
      <w:r w:rsidR="00A8117B" w:rsidRPr="00E11821">
        <w:rPr>
          <w:rFonts w:cs="B Nazanin" w:hint="eastAsia"/>
          <w:sz w:val="28"/>
          <w:szCs w:val="28"/>
          <w:rtl/>
          <w:lang w:bidi="fa-IR"/>
        </w:rPr>
        <w:t>ه‌گذار</w:t>
      </w:r>
      <w:r w:rsidR="00A8117B" w:rsidRPr="00E11821">
        <w:rPr>
          <w:rFonts w:cs="B Nazanin" w:hint="cs"/>
          <w:sz w:val="28"/>
          <w:szCs w:val="28"/>
          <w:rtl/>
          <w:lang w:bidi="fa-IR"/>
        </w:rPr>
        <w:t>ی</w:t>
      </w:r>
      <w:r w:rsidR="00A8117B" w:rsidRPr="00E11821">
        <w:rPr>
          <w:rFonts w:cs="B Nazanin"/>
          <w:sz w:val="28"/>
          <w:szCs w:val="28"/>
          <w:rtl/>
          <w:lang w:bidi="fa-IR"/>
        </w:rPr>
        <w:t xml:space="preserve"> خرد مردم</w:t>
      </w:r>
      <w:r w:rsidR="00A8117B" w:rsidRPr="00E11821">
        <w:rPr>
          <w:rFonts w:cs="B Nazanin" w:hint="cs"/>
          <w:sz w:val="28"/>
          <w:szCs w:val="28"/>
          <w:rtl/>
          <w:lang w:bidi="fa-IR"/>
        </w:rPr>
        <w:t>ی در ساخت مسکن</w:t>
      </w:r>
      <w:r w:rsidR="00A8117B" w:rsidRPr="00E11821">
        <w:rPr>
          <w:rFonts w:cs="B Nazanin"/>
          <w:sz w:val="28"/>
          <w:szCs w:val="28"/>
          <w:rtl/>
          <w:lang w:bidi="fa-IR"/>
        </w:rPr>
        <w:t xml:space="preserve"> با تسه</w:t>
      </w:r>
      <w:r w:rsidR="00A8117B" w:rsidRPr="00E11821">
        <w:rPr>
          <w:rFonts w:cs="B Nazanin" w:hint="cs"/>
          <w:sz w:val="28"/>
          <w:szCs w:val="28"/>
          <w:rtl/>
          <w:lang w:bidi="fa-IR"/>
        </w:rPr>
        <w:t>ی</w:t>
      </w:r>
      <w:r w:rsidR="00A8117B" w:rsidRPr="00E11821">
        <w:rPr>
          <w:rFonts w:cs="B Nazanin" w:hint="eastAsia"/>
          <w:sz w:val="28"/>
          <w:szCs w:val="28"/>
          <w:rtl/>
          <w:lang w:bidi="fa-IR"/>
        </w:rPr>
        <w:t>م</w:t>
      </w:r>
      <w:r w:rsidR="00A8117B" w:rsidRPr="00E11821">
        <w:rPr>
          <w:rFonts w:cs="B Nazanin"/>
          <w:sz w:val="28"/>
          <w:szCs w:val="28"/>
          <w:rtl/>
          <w:lang w:bidi="fa-IR"/>
        </w:rPr>
        <w:t xml:space="preserve"> املاک </w:t>
      </w:r>
      <w:r>
        <w:rPr>
          <w:rFonts w:cs="B Nazanin" w:hint="cs"/>
          <w:sz w:val="28"/>
          <w:szCs w:val="28"/>
          <w:rtl/>
          <w:lang w:bidi="fa-IR"/>
        </w:rPr>
        <w:t>در</w:t>
      </w:r>
      <w:r>
        <w:rPr>
          <w:rFonts w:cs="B Nazanin"/>
          <w:sz w:val="28"/>
          <w:szCs w:val="28"/>
          <w:rtl/>
          <w:lang w:bidi="fa-IR"/>
        </w:rPr>
        <w:t xml:space="preserve"> </w:t>
      </w:r>
      <w:r>
        <w:rPr>
          <w:rFonts w:cs="B Nazanin" w:hint="cs"/>
          <w:sz w:val="28"/>
          <w:szCs w:val="28"/>
          <w:rtl/>
          <w:lang w:bidi="fa-IR"/>
        </w:rPr>
        <w:t>حال</w:t>
      </w:r>
      <w:r w:rsidR="00A8117B" w:rsidRPr="00E11821">
        <w:rPr>
          <w:rFonts w:cs="B Nazanin"/>
          <w:sz w:val="28"/>
          <w:szCs w:val="28"/>
          <w:rtl/>
          <w:lang w:bidi="fa-IR"/>
        </w:rPr>
        <w:t xml:space="preserve"> ساخت به واحدها</w:t>
      </w:r>
      <w:r w:rsidR="00A8117B" w:rsidRPr="00E11821">
        <w:rPr>
          <w:rFonts w:cs="B Nazanin" w:hint="cs"/>
          <w:sz w:val="28"/>
          <w:szCs w:val="28"/>
          <w:rtl/>
          <w:lang w:bidi="fa-IR"/>
        </w:rPr>
        <w:t>ی</w:t>
      </w:r>
      <w:r w:rsidR="00A8117B" w:rsidRPr="00E11821">
        <w:rPr>
          <w:rFonts w:cs="B Nazanin"/>
          <w:sz w:val="28"/>
          <w:szCs w:val="28"/>
          <w:rtl/>
          <w:lang w:bidi="fa-IR"/>
        </w:rPr>
        <w:t xml:space="preserve"> خرد در بستر بازار سرما</w:t>
      </w:r>
      <w:r w:rsidR="00A8117B" w:rsidRPr="00E11821">
        <w:rPr>
          <w:rFonts w:cs="B Nazanin" w:hint="cs"/>
          <w:sz w:val="28"/>
          <w:szCs w:val="28"/>
          <w:rtl/>
          <w:lang w:bidi="fa-IR"/>
        </w:rPr>
        <w:t>ی</w:t>
      </w:r>
      <w:r w:rsidR="00A8117B" w:rsidRPr="00E11821">
        <w:rPr>
          <w:rFonts w:cs="B Nazanin" w:hint="eastAsia"/>
          <w:sz w:val="28"/>
          <w:szCs w:val="28"/>
          <w:rtl/>
          <w:lang w:bidi="fa-IR"/>
        </w:rPr>
        <w:t>ه</w:t>
      </w:r>
      <w:r w:rsidR="00A8117B" w:rsidRPr="00E11821">
        <w:rPr>
          <w:rFonts w:cs="B Nazanin"/>
          <w:sz w:val="28"/>
          <w:szCs w:val="28"/>
          <w:rtl/>
          <w:lang w:bidi="fa-IR"/>
        </w:rPr>
        <w:t xml:space="preserve"> با استفاده از ابزار</w:t>
      </w:r>
      <w:r w:rsidR="00A8117B" w:rsidRPr="00E11821">
        <w:rPr>
          <w:rFonts w:cs="B Nazanin"/>
          <w:sz w:val="28"/>
          <w:szCs w:val="28"/>
          <w:cs/>
          <w:lang w:bidi="fa-IR"/>
        </w:rPr>
        <w:t>‎</w:t>
      </w:r>
      <w:r w:rsidR="00A8117B" w:rsidRPr="00E11821">
        <w:rPr>
          <w:rFonts w:cs="B Nazanin"/>
          <w:sz w:val="28"/>
          <w:szCs w:val="28"/>
          <w:rtl/>
          <w:lang w:bidi="fa-IR"/>
        </w:rPr>
        <w:t>ها</w:t>
      </w:r>
      <w:r w:rsidR="00A8117B" w:rsidRPr="00E11821">
        <w:rPr>
          <w:rFonts w:cs="B Nazanin" w:hint="cs"/>
          <w:sz w:val="28"/>
          <w:szCs w:val="28"/>
          <w:rtl/>
          <w:lang w:bidi="fa-IR"/>
        </w:rPr>
        <w:t>یی</w:t>
      </w:r>
      <w:r w:rsidR="00A8117B" w:rsidRPr="00E11821">
        <w:rPr>
          <w:rFonts w:cs="B Nazanin"/>
          <w:sz w:val="28"/>
          <w:szCs w:val="28"/>
          <w:rtl/>
          <w:lang w:bidi="fa-IR"/>
        </w:rPr>
        <w:t xml:space="preserve"> نظ</w:t>
      </w:r>
      <w:r w:rsidR="00A8117B" w:rsidRPr="00E11821">
        <w:rPr>
          <w:rFonts w:cs="B Nazanin" w:hint="cs"/>
          <w:sz w:val="28"/>
          <w:szCs w:val="28"/>
          <w:rtl/>
          <w:lang w:bidi="fa-IR"/>
        </w:rPr>
        <w:t>ی</w:t>
      </w:r>
      <w:r w:rsidR="00A8117B" w:rsidRPr="00E11821">
        <w:rPr>
          <w:rFonts w:cs="B Nazanin" w:hint="eastAsia"/>
          <w:sz w:val="28"/>
          <w:szCs w:val="28"/>
          <w:rtl/>
          <w:lang w:bidi="fa-IR"/>
        </w:rPr>
        <w:t>ر</w:t>
      </w:r>
      <w:r w:rsidR="00A8117B" w:rsidRPr="00E11821">
        <w:rPr>
          <w:rFonts w:cs="B Nazanin"/>
          <w:sz w:val="28"/>
          <w:szCs w:val="28"/>
          <w:rtl/>
          <w:lang w:bidi="fa-IR"/>
        </w:rPr>
        <w:t xml:space="preserve"> صندوق‌ها</w:t>
      </w:r>
      <w:r w:rsidR="00A8117B" w:rsidRPr="00E11821">
        <w:rPr>
          <w:rFonts w:cs="B Nazanin" w:hint="cs"/>
          <w:sz w:val="28"/>
          <w:szCs w:val="28"/>
          <w:rtl/>
          <w:lang w:bidi="fa-IR"/>
        </w:rPr>
        <w:t>ی</w:t>
      </w:r>
      <w:r w:rsidR="00A8117B" w:rsidRPr="00E11821">
        <w:rPr>
          <w:rFonts w:cs="B Nazanin"/>
          <w:sz w:val="28"/>
          <w:szCs w:val="28"/>
          <w:rtl/>
          <w:lang w:bidi="fa-IR"/>
        </w:rPr>
        <w:t xml:space="preserve"> املاک و مستغلات و صندوق‌ها</w:t>
      </w:r>
      <w:r w:rsidR="00A8117B" w:rsidRPr="00E11821">
        <w:rPr>
          <w:rFonts w:cs="B Nazanin" w:hint="cs"/>
          <w:sz w:val="28"/>
          <w:szCs w:val="28"/>
          <w:rtl/>
          <w:lang w:bidi="fa-IR"/>
        </w:rPr>
        <w:t>ی</w:t>
      </w:r>
      <w:r w:rsidR="00A8117B" w:rsidRPr="00E11821">
        <w:rPr>
          <w:rFonts w:cs="B Nazanin"/>
          <w:sz w:val="28"/>
          <w:szCs w:val="28"/>
          <w:rtl/>
          <w:lang w:bidi="fa-IR"/>
        </w:rPr>
        <w:t xml:space="preserve"> زم</w:t>
      </w:r>
      <w:r w:rsidR="00A8117B" w:rsidRPr="00E11821">
        <w:rPr>
          <w:rFonts w:cs="B Nazanin" w:hint="cs"/>
          <w:sz w:val="28"/>
          <w:szCs w:val="28"/>
          <w:rtl/>
          <w:lang w:bidi="fa-IR"/>
        </w:rPr>
        <w:t>ی</w:t>
      </w:r>
      <w:r w:rsidR="00A8117B" w:rsidRPr="00E11821">
        <w:rPr>
          <w:rFonts w:cs="B Nazanin" w:hint="eastAsia"/>
          <w:sz w:val="28"/>
          <w:szCs w:val="28"/>
          <w:rtl/>
          <w:lang w:bidi="fa-IR"/>
        </w:rPr>
        <w:t>ن</w:t>
      </w:r>
      <w:r w:rsidR="00A8117B" w:rsidRPr="00E11821">
        <w:rPr>
          <w:rFonts w:cs="B Nazanin"/>
          <w:sz w:val="28"/>
          <w:szCs w:val="28"/>
          <w:rtl/>
          <w:lang w:bidi="fa-IR"/>
        </w:rPr>
        <w:t xml:space="preserve"> و ساختمان</w:t>
      </w:r>
    </w:p>
    <w:p w14:paraId="6E4D48E9" w14:textId="5F0537D7" w:rsidR="00A8117B" w:rsidRPr="00E11821" w:rsidRDefault="00A8117B" w:rsidP="0024437B">
      <w:pPr>
        <w:pStyle w:val="a6"/>
        <w:numPr>
          <w:ilvl w:val="0"/>
          <w:numId w:val="40"/>
        </w:numPr>
        <w:bidi/>
        <w:spacing w:after="0" w:line="276" w:lineRule="auto"/>
        <w:jc w:val="both"/>
        <w:rPr>
          <w:rFonts w:cs="B Nazanin"/>
          <w:sz w:val="28"/>
          <w:szCs w:val="28"/>
          <w:lang w:bidi="fa-IR"/>
        </w:rPr>
      </w:pPr>
      <w:r w:rsidRPr="00E11821">
        <w:rPr>
          <w:rFonts w:cs="B Nazanin"/>
          <w:sz w:val="28"/>
          <w:szCs w:val="28"/>
          <w:rtl/>
          <w:lang w:bidi="fa-IR"/>
        </w:rPr>
        <w:t>فراهم‌ساز</w:t>
      </w:r>
      <w:r w:rsidRPr="00E11821">
        <w:rPr>
          <w:rFonts w:cs="B Nazanin" w:hint="cs"/>
          <w:sz w:val="28"/>
          <w:szCs w:val="28"/>
          <w:rtl/>
          <w:lang w:bidi="fa-IR"/>
        </w:rPr>
        <w:t>ی</w:t>
      </w:r>
      <w:r w:rsidRPr="00E11821">
        <w:rPr>
          <w:rFonts w:cs="B Nazanin"/>
          <w:sz w:val="28"/>
          <w:szCs w:val="28"/>
          <w:rtl/>
          <w:lang w:bidi="fa-IR"/>
        </w:rPr>
        <w:t xml:space="preserve"> امکان سرما</w:t>
      </w:r>
      <w:r w:rsidRPr="00E11821">
        <w:rPr>
          <w:rFonts w:cs="B Nazanin" w:hint="cs"/>
          <w:sz w:val="28"/>
          <w:szCs w:val="28"/>
          <w:rtl/>
          <w:lang w:bidi="fa-IR"/>
        </w:rPr>
        <w:t>ی</w:t>
      </w:r>
      <w:r w:rsidRPr="00E11821">
        <w:rPr>
          <w:rFonts w:cs="B Nazanin" w:hint="eastAsia"/>
          <w:sz w:val="28"/>
          <w:szCs w:val="28"/>
          <w:rtl/>
          <w:lang w:bidi="fa-IR"/>
        </w:rPr>
        <w:t>ه‌گذار</w:t>
      </w:r>
      <w:r w:rsidRPr="00E11821">
        <w:rPr>
          <w:rFonts w:cs="B Nazanin" w:hint="cs"/>
          <w:sz w:val="28"/>
          <w:szCs w:val="28"/>
          <w:rtl/>
          <w:lang w:bidi="fa-IR"/>
        </w:rPr>
        <w:t>ی</w:t>
      </w:r>
      <w:r w:rsidRPr="00E11821">
        <w:rPr>
          <w:rFonts w:cs="B Nazanin"/>
          <w:sz w:val="28"/>
          <w:szCs w:val="28"/>
          <w:rtl/>
          <w:lang w:bidi="fa-IR"/>
        </w:rPr>
        <w:t xml:space="preserve"> خرد </w:t>
      </w:r>
      <w:r w:rsidRPr="00E11821">
        <w:rPr>
          <w:rFonts w:cs="B Nazanin" w:hint="cs"/>
          <w:sz w:val="28"/>
          <w:szCs w:val="28"/>
          <w:rtl/>
          <w:lang w:bidi="fa-IR"/>
        </w:rPr>
        <w:t>مردمی با</w:t>
      </w:r>
      <w:r w:rsidRPr="00E11821">
        <w:rPr>
          <w:rFonts w:cs="B Nazanin"/>
          <w:sz w:val="28"/>
          <w:szCs w:val="28"/>
          <w:rtl/>
          <w:lang w:bidi="fa-IR"/>
        </w:rPr>
        <w:t xml:space="preserve"> ا</w:t>
      </w:r>
      <w:r w:rsidRPr="00E11821">
        <w:rPr>
          <w:rFonts w:cs="B Nazanin" w:hint="cs"/>
          <w:sz w:val="28"/>
          <w:szCs w:val="28"/>
          <w:rtl/>
          <w:lang w:bidi="fa-IR"/>
        </w:rPr>
        <w:t>ی</w:t>
      </w:r>
      <w:r w:rsidRPr="00E11821">
        <w:rPr>
          <w:rFonts w:cs="B Nazanin" w:hint="eastAsia"/>
          <w:sz w:val="28"/>
          <w:szCs w:val="28"/>
          <w:rtl/>
          <w:lang w:bidi="fa-IR"/>
        </w:rPr>
        <w:t>جاد</w:t>
      </w:r>
      <w:r w:rsidRPr="00E11821">
        <w:rPr>
          <w:rFonts w:cs="B Nazanin"/>
          <w:sz w:val="28"/>
          <w:szCs w:val="28"/>
          <w:rtl/>
          <w:lang w:bidi="fa-IR"/>
        </w:rPr>
        <w:t xml:space="preserve"> بستر معاملات</w:t>
      </w:r>
      <w:r w:rsidRPr="00E11821">
        <w:rPr>
          <w:rFonts w:cs="B Nazanin" w:hint="cs"/>
          <w:sz w:val="28"/>
          <w:szCs w:val="28"/>
          <w:rtl/>
          <w:lang w:bidi="fa-IR"/>
        </w:rPr>
        <w:t>ی</w:t>
      </w:r>
      <w:r w:rsidRPr="00E11821">
        <w:rPr>
          <w:rFonts w:cs="B Nazanin"/>
          <w:sz w:val="28"/>
          <w:szCs w:val="28"/>
          <w:rtl/>
          <w:lang w:bidi="fa-IR"/>
        </w:rPr>
        <w:t xml:space="preserve"> و نظام حقوق</w:t>
      </w:r>
      <w:r w:rsidRPr="00E11821">
        <w:rPr>
          <w:rFonts w:cs="B Nazanin" w:hint="cs"/>
          <w:sz w:val="28"/>
          <w:szCs w:val="28"/>
          <w:rtl/>
          <w:lang w:bidi="fa-IR"/>
        </w:rPr>
        <w:t>ی</w:t>
      </w:r>
      <w:r w:rsidRPr="00E11821">
        <w:rPr>
          <w:rFonts w:cs="B Nazanin"/>
          <w:sz w:val="28"/>
          <w:szCs w:val="28"/>
          <w:rtl/>
          <w:lang w:bidi="fa-IR"/>
        </w:rPr>
        <w:t xml:space="preserve"> مشخص برا</w:t>
      </w:r>
      <w:r w:rsidRPr="00E11821">
        <w:rPr>
          <w:rFonts w:cs="B Nazanin" w:hint="cs"/>
          <w:sz w:val="28"/>
          <w:szCs w:val="28"/>
          <w:rtl/>
          <w:lang w:bidi="fa-IR"/>
        </w:rPr>
        <w:t>ی</w:t>
      </w:r>
      <w:r w:rsidRPr="00E11821">
        <w:rPr>
          <w:rFonts w:cs="B Nazanin"/>
          <w:sz w:val="28"/>
          <w:szCs w:val="28"/>
          <w:rtl/>
          <w:lang w:bidi="fa-IR"/>
        </w:rPr>
        <w:t xml:space="preserve"> </w:t>
      </w:r>
      <w:r w:rsidR="005561B4">
        <w:rPr>
          <w:rFonts w:cs="B Nazanin" w:hint="cs"/>
          <w:sz w:val="28"/>
          <w:szCs w:val="28"/>
          <w:rtl/>
          <w:lang w:bidi="fa-IR"/>
        </w:rPr>
        <w:t>خریدوفروش</w:t>
      </w:r>
      <w:r w:rsidRPr="00E11821">
        <w:rPr>
          <w:rFonts w:cs="B Nazanin"/>
          <w:sz w:val="28"/>
          <w:szCs w:val="28"/>
          <w:rtl/>
          <w:lang w:bidi="fa-IR"/>
        </w:rPr>
        <w:t xml:space="preserve"> ا</w:t>
      </w:r>
      <w:r w:rsidRPr="00E11821">
        <w:rPr>
          <w:rFonts w:cs="B Nazanin" w:hint="cs"/>
          <w:sz w:val="28"/>
          <w:szCs w:val="28"/>
          <w:rtl/>
          <w:lang w:bidi="fa-IR"/>
        </w:rPr>
        <w:t>ی</w:t>
      </w:r>
      <w:r w:rsidRPr="00E11821">
        <w:rPr>
          <w:rFonts w:cs="B Nazanin" w:hint="eastAsia"/>
          <w:sz w:val="28"/>
          <w:szCs w:val="28"/>
          <w:rtl/>
          <w:lang w:bidi="fa-IR"/>
        </w:rPr>
        <w:t>ن</w:t>
      </w:r>
      <w:r w:rsidRPr="00E11821">
        <w:rPr>
          <w:rFonts w:cs="B Nazanin"/>
          <w:sz w:val="28"/>
          <w:szCs w:val="28"/>
          <w:rtl/>
          <w:lang w:bidi="fa-IR"/>
        </w:rPr>
        <w:t xml:space="preserve"> واحدها</w:t>
      </w:r>
      <w:r w:rsidRPr="00E11821">
        <w:rPr>
          <w:rFonts w:cs="B Nazanin" w:hint="cs"/>
          <w:sz w:val="28"/>
          <w:szCs w:val="28"/>
          <w:rtl/>
          <w:lang w:bidi="fa-IR"/>
        </w:rPr>
        <w:t>ی</w:t>
      </w:r>
      <w:r w:rsidRPr="00E11821">
        <w:rPr>
          <w:rFonts w:cs="B Nazanin"/>
          <w:sz w:val="28"/>
          <w:szCs w:val="28"/>
          <w:rtl/>
          <w:lang w:bidi="fa-IR"/>
        </w:rPr>
        <w:t xml:space="preserve"> مالک</w:t>
      </w:r>
      <w:r w:rsidRPr="00E11821">
        <w:rPr>
          <w:rFonts w:cs="B Nazanin" w:hint="cs"/>
          <w:sz w:val="28"/>
          <w:szCs w:val="28"/>
          <w:rtl/>
          <w:lang w:bidi="fa-IR"/>
        </w:rPr>
        <w:t>ی</w:t>
      </w:r>
      <w:r w:rsidRPr="00E11821">
        <w:rPr>
          <w:rFonts w:cs="B Nazanin" w:hint="eastAsia"/>
          <w:sz w:val="28"/>
          <w:szCs w:val="28"/>
          <w:rtl/>
          <w:lang w:bidi="fa-IR"/>
        </w:rPr>
        <w:t>ت</w:t>
      </w:r>
      <w:r w:rsidRPr="00E11821">
        <w:rPr>
          <w:rFonts w:cs="B Nazanin" w:hint="cs"/>
          <w:sz w:val="28"/>
          <w:szCs w:val="28"/>
          <w:rtl/>
          <w:lang w:bidi="fa-IR"/>
        </w:rPr>
        <w:t>ی</w:t>
      </w:r>
      <w:r w:rsidRPr="00E11821">
        <w:rPr>
          <w:rFonts w:cs="B Nazanin"/>
          <w:sz w:val="28"/>
          <w:szCs w:val="28"/>
          <w:rtl/>
          <w:lang w:bidi="fa-IR"/>
        </w:rPr>
        <w:t xml:space="preserve"> خرد و طراح</w:t>
      </w:r>
      <w:r w:rsidRPr="00E11821">
        <w:rPr>
          <w:rFonts w:cs="B Nazanin" w:hint="cs"/>
          <w:sz w:val="28"/>
          <w:szCs w:val="28"/>
          <w:rtl/>
          <w:lang w:bidi="fa-IR"/>
        </w:rPr>
        <w:t>ی</w:t>
      </w:r>
      <w:r w:rsidRPr="00E11821">
        <w:rPr>
          <w:rFonts w:cs="B Nazanin"/>
          <w:sz w:val="28"/>
          <w:szCs w:val="28"/>
          <w:rtl/>
          <w:lang w:bidi="fa-IR"/>
        </w:rPr>
        <w:t xml:space="preserve"> سازوكارهاي بيمه پروژه جهت تسهيل سرما</w:t>
      </w:r>
      <w:r w:rsidRPr="00E11821">
        <w:rPr>
          <w:rFonts w:cs="B Nazanin" w:hint="cs"/>
          <w:sz w:val="28"/>
          <w:szCs w:val="28"/>
          <w:rtl/>
          <w:lang w:bidi="fa-IR"/>
        </w:rPr>
        <w:t>ی</w:t>
      </w:r>
      <w:r w:rsidRPr="00E11821">
        <w:rPr>
          <w:rFonts w:cs="B Nazanin" w:hint="eastAsia"/>
          <w:sz w:val="28"/>
          <w:szCs w:val="28"/>
          <w:rtl/>
          <w:lang w:bidi="fa-IR"/>
        </w:rPr>
        <w:t>ه‌گذار</w:t>
      </w:r>
      <w:r w:rsidRPr="00E11821">
        <w:rPr>
          <w:rFonts w:cs="B Nazanin" w:hint="cs"/>
          <w:sz w:val="28"/>
          <w:szCs w:val="28"/>
          <w:rtl/>
          <w:lang w:bidi="fa-IR"/>
        </w:rPr>
        <w:t>ی</w:t>
      </w:r>
      <w:r w:rsidRPr="00E11821">
        <w:rPr>
          <w:rFonts w:cs="B Nazanin"/>
          <w:sz w:val="28"/>
          <w:szCs w:val="28"/>
          <w:rtl/>
          <w:lang w:bidi="fa-IR"/>
        </w:rPr>
        <w:t xml:space="preserve"> مردم</w:t>
      </w:r>
      <w:r w:rsidRPr="00E11821">
        <w:rPr>
          <w:rFonts w:cs="B Nazanin" w:hint="cs"/>
          <w:sz w:val="28"/>
          <w:szCs w:val="28"/>
          <w:rtl/>
          <w:lang w:bidi="fa-IR"/>
        </w:rPr>
        <w:t>ی</w:t>
      </w:r>
      <w:r w:rsidRPr="00E11821">
        <w:rPr>
          <w:rFonts w:cs="B Nazanin"/>
          <w:sz w:val="28"/>
          <w:szCs w:val="28"/>
          <w:rtl/>
          <w:lang w:bidi="fa-IR"/>
        </w:rPr>
        <w:t xml:space="preserve"> در فرايند ساخت</w:t>
      </w:r>
    </w:p>
    <w:p w14:paraId="25F3073C" w14:textId="29B2471D" w:rsidR="00A8117B" w:rsidRPr="00E11821" w:rsidRDefault="00A8117B" w:rsidP="0024437B">
      <w:pPr>
        <w:pStyle w:val="a6"/>
        <w:numPr>
          <w:ilvl w:val="0"/>
          <w:numId w:val="40"/>
        </w:numPr>
        <w:bidi/>
        <w:spacing w:after="0" w:line="276" w:lineRule="auto"/>
        <w:jc w:val="both"/>
        <w:rPr>
          <w:rFonts w:cs="B Nazanin"/>
          <w:sz w:val="28"/>
          <w:szCs w:val="28"/>
          <w:lang w:bidi="fa-IR"/>
        </w:rPr>
      </w:pPr>
      <w:r w:rsidRPr="00E11821">
        <w:rPr>
          <w:rFonts w:cs="B Nazanin"/>
          <w:sz w:val="28"/>
          <w:szCs w:val="28"/>
          <w:rtl/>
          <w:lang w:bidi="fa-IR"/>
        </w:rPr>
        <w:t>فراهم کردن ز</w:t>
      </w:r>
      <w:r w:rsidRPr="00E11821">
        <w:rPr>
          <w:rFonts w:cs="B Nazanin" w:hint="cs"/>
          <w:sz w:val="28"/>
          <w:szCs w:val="28"/>
          <w:rtl/>
          <w:lang w:bidi="fa-IR"/>
        </w:rPr>
        <w:t>ی</w:t>
      </w:r>
      <w:r w:rsidRPr="00E11821">
        <w:rPr>
          <w:rFonts w:cs="B Nazanin" w:hint="eastAsia"/>
          <w:sz w:val="28"/>
          <w:szCs w:val="28"/>
          <w:rtl/>
          <w:lang w:bidi="fa-IR"/>
        </w:rPr>
        <w:t>رساخت</w:t>
      </w:r>
      <w:r w:rsidRPr="00E11821">
        <w:rPr>
          <w:rFonts w:cs="B Nazanin"/>
          <w:sz w:val="28"/>
          <w:szCs w:val="28"/>
          <w:rtl/>
          <w:lang w:bidi="fa-IR"/>
        </w:rPr>
        <w:t xml:space="preserve"> ثبت رسم</w:t>
      </w:r>
      <w:r w:rsidRPr="00E11821">
        <w:rPr>
          <w:rFonts w:cs="B Nazanin" w:hint="cs"/>
          <w:sz w:val="28"/>
          <w:szCs w:val="28"/>
          <w:rtl/>
          <w:lang w:bidi="fa-IR"/>
        </w:rPr>
        <w:t>ی</w:t>
      </w:r>
      <w:r w:rsidRPr="00E11821">
        <w:rPr>
          <w:rFonts w:cs="B Nazanin"/>
          <w:sz w:val="28"/>
          <w:szCs w:val="28"/>
          <w:rtl/>
          <w:lang w:bidi="fa-IR"/>
        </w:rPr>
        <w:t xml:space="preserve"> قرارداد پ</w:t>
      </w:r>
      <w:r w:rsidRPr="00E11821">
        <w:rPr>
          <w:rFonts w:cs="B Nazanin" w:hint="cs"/>
          <w:sz w:val="28"/>
          <w:szCs w:val="28"/>
          <w:rtl/>
          <w:lang w:bidi="fa-IR"/>
        </w:rPr>
        <w:t>ی</w:t>
      </w:r>
      <w:r w:rsidRPr="00E11821">
        <w:rPr>
          <w:rFonts w:cs="B Nazanin" w:hint="eastAsia"/>
          <w:sz w:val="28"/>
          <w:szCs w:val="28"/>
          <w:rtl/>
          <w:lang w:bidi="fa-IR"/>
        </w:rPr>
        <w:t>ش‌فروش</w:t>
      </w:r>
      <w:r w:rsidRPr="00E11821">
        <w:rPr>
          <w:rFonts w:cs="B Nazanin"/>
          <w:sz w:val="28"/>
          <w:szCs w:val="28"/>
          <w:rtl/>
          <w:lang w:bidi="fa-IR"/>
        </w:rPr>
        <w:t xml:space="preserve"> و </w:t>
      </w:r>
      <w:r w:rsidR="005561B4">
        <w:rPr>
          <w:rFonts w:cs="B Nazanin" w:hint="cs"/>
          <w:sz w:val="28"/>
          <w:szCs w:val="28"/>
          <w:rtl/>
          <w:lang w:bidi="fa-IR"/>
        </w:rPr>
        <w:t>بی‌اعتبار</w:t>
      </w:r>
      <w:r w:rsidRPr="00E11821">
        <w:rPr>
          <w:rFonts w:cs="B Nazanin"/>
          <w:sz w:val="28"/>
          <w:szCs w:val="28"/>
          <w:rtl/>
          <w:lang w:bidi="fa-IR"/>
        </w:rPr>
        <w:t xml:space="preserve"> کردن قراردادها</w:t>
      </w:r>
      <w:r w:rsidRPr="00E11821">
        <w:rPr>
          <w:rFonts w:cs="B Nazanin" w:hint="cs"/>
          <w:sz w:val="28"/>
          <w:szCs w:val="28"/>
          <w:rtl/>
          <w:lang w:bidi="fa-IR"/>
        </w:rPr>
        <w:t>ی</w:t>
      </w:r>
      <w:r w:rsidRPr="00E11821">
        <w:rPr>
          <w:rFonts w:cs="B Nazanin"/>
          <w:sz w:val="28"/>
          <w:szCs w:val="28"/>
          <w:rtl/>
          <w:lang w:bidi="fa-IR"/>
        </w:rPr>
        <w:t xml:space="preserve"> پ</w:t>
      </w:r>
      <w:r w:rsidRPr="00E11821">
        <w:rPr>
          <w:rFonts w:cs="B Nazanin" w:hint="cs"/>
          <w:sz w:val="28"/>
          <w:szCs w:val="28"/>
          <w:rtl/>
          <w:lang w:bidi="fa-IR"/>
        </w:rPr>
        <w:t>ی</w:t>
      </w:r>
      <w:r w:rsidRPr="00E11821">
        <w:rPr>
          <w:rFonts w:cs="B Nazanin" w:hint="eastAsia"/>
          <w:sz w:val="28"/>
          <w:szCs w:val="28"/>
          <w:rtl/>
          <w:lang w:bidi="fa-IR"/>
        </w:rPr>
        <w:t>ش</w:t>
      </w:r>
      <w:r w:rsidRPr="00E11821">
        <w:rPr>
          <w:rFonts w:cs="B Nazanin" w:hint="eastAsia"/>
          <w:sz w:val="28"/>
          <w:szCs w:val="28"/>
          <w:cs/>
          <w:lang w:bidi="fa-IR"/>
        </w:rPr>
        <w:t>‎</w:t>
      </w:r>
      <w:r w:rsidRPr="00E11821">
        <w:rPr>
          <w:rFonts w:cs="B Nazanin" w:hint="eastAsia"/>
          <w:sz w:val="28"/>
          <w:szCs w:val="28"/>
          <w:rtl/>
          <w:lang w:bidi="fa-IR"/>
        </w:rPr>
        <w:t>فروش</w:t>
      </w:r>
      <w:r w:rsidRPr="00E11821">
        <w:rPr>
          <w:rFonts w:cs="B Nazanin"/>
          <w:sz w:val="28"/>
          <w:szCs w:val="28"/>
          <w:rtl/>
          <w:lang w:bidi="fa-IR"/>
        </w:rPr>
        <w:t xml:space="preserve"> غ</w:t>
      </w:r>
      <w:r w:rsidRPr="00E11821">
        <w:rPr>
          <w:rFonts w:cs="B Nazanin" w:hint="cs"/>
          <w:sz w:val="28"/>
          <w:szCs w:val="28"/>
          <w:rtl/>
          <w:lang w:bidi="fa-IR"/>
        </w:rPr>
        <w:t>ی</w:t>
      </w:r>
      <w:r w:rsidRPr="00E11821">
        <w:rPr>
          <w:rFonts w:cs="B Nazanin" w:hint="eastAsia"/>
          <w:sz w:val="28"/>
          <w:szCs w:val="28"/>
          <w:rtl/>
          <w:lang w:bidi="fa-IR"/>
        </w:rPr>
        <w:t>ررسم</w:t>
      </w:r>
      <w:r w:rsidRPr="00E11821">
        <w:rPr>
          <w:rFonts w:cs="B Nazanin" w:hint="cs"/>
          <w:sz w:val="28"/>
          <w:szCs w:val="28"/>
          <w:rtl/>
          <w:lang w:bidi="fa-IR"/>
        </w:rPr>
        <w:t>ی</w:t>
      </w:r>
      <w:r w:rsidRPr="00E11821">
        <w:rPr>
          <w:rFonts w:cs="B Nazanin"/>
          <w:sz w:val="28"/>
          <w:szCs w:val="28"/>
          <w:rtl/>
          <w:lang w:bidi="fa-IR"/>
        </w:rPr>
        <w:t xml:space="preserve"> با اصلاح قانون پ</w:t>
      </w:r>
      <w:r w:rsidRPr="00E11821">
        <w:rPr>
          <w:rFonts w:cs="B Nazanin" w:hint="cs"/>
          <w:sz w:val="28"/>
          <w:szCs w:val="28"/>
          <w:rtl/>
          <w:lang w:bidi="fa-IR"/>
        </w:rPr>
        <w:t>ی</w:t>
      </w:r>
      <w:r w:rsidRPr="00E11821">
        <w:rPr>
          <w:rFonts w:cs="B Nazanin" w:hint="eastAsia"/>
          <w:sz w:val="28"/>
          <w:szCs w:val="28"/>
          <w:rtl/>
          <w:lang w:bidi="fa-IR"/>
        </w:rPr>
        <w:t>ش‌فروش</w:t>
      </w:r>
      <w:r w:rsidRPr="00E11821">
        <w:rPr>
          <w:rFonts w:cs="B Nazanin"/>
          <w:sz w:val="28"/>
          <w:szCs w:val="28"/>
          <w:rtl/>
          <w:lang w:bidi="fa-IR"/>
        </w:rPr>
        <w:t xml:space="preserve"> و ا</w:t>
      </w:r>
      <w:r w:rsidRPr="00E11821">
        <w:rPr>
          <w:rFonts w:cs="B Nazanin" w:hint="cs"/>
          <w:sz w:val="28"/>
          <w:szCs w:val="28"/>
          <w:rtl/>
          <w:lang w:bidi="fa-IR"/>
        </w:rPr>
        <w:t>ی</w:t>
      </w:r>
      <w:r w:rsidRPr="00E11821">
        <w:rPr>
          <w:rFonts w:cs="B Nazanin" w:hint="eastAsia"/>
          <w:sz w:val="28"/>
          <w:szCs w:val="28"/>
          <w:rtl/>
          <w:lang w:bidi="fa-IR"/>
        </w:rPr>
        <w:t>جاد</w:t>
      </w:r>
      <w:r w:rsidRPr="00E11821">
        <w:rPr>
          <w:rFonts w:cs="B Nazanin"/>
          <w:sz w:val="28"/>
          <w:szCs w:val="28"/>
          <w:rtl/>
          <w:lang w:bidi="fa-IR"/>
        </w:rPr>
        <w:t xml:space="preserve"> سامانه </w:t>
      </w:r>
      <w:r w:rsidRPr="00E11821">
        <w:rPr>
          <w:rFonts w:cs="B Nazanin" w:hint="cs"/>
          <w:sz w:val="28"/>
          <w:szCs w:val="28"/>
          <w:rtl/>
          <w:lang w:bidi="fa-IR"/>
        </w:rPr>
        <w:t>ی</w:t>
      </w:r>
      <w:r w:rsidRPr="00E11821">
        <w:rPr>
          <w:rFonts w:cs="B Nazanin" w:hint="eastAsia"/>
          <w:sz w:val="28"/>
          <w:szCs w:val="28"/>
          <w:rtl/>
          <w:lang w:bidi="fa-IR"/>
        </w:rPr>
        <w:t>کپارچه</w:t>
      </w:r>
      <w:r w:rsidRPr="00E11821">
        <w:rPr>
          <w:rFonts w:cs="B Nazanin"/>
          <w:sz w:val="28"/>
          <w:szCs w:val="28"/>
          <w:rtl/>
          <w:lang w:bidi="fa-IR"/>
        </w:rPr>
        <w:t xml:space="preserve"> مربوط به اطلاعات ثبت</w:t>
      </w:r>
      <w:r w:rsidRPr="00E11821">
        <w:rPr>
          <w:rFonts w:cs="B Nazanin" w:hint="cs"/>
          <w:sz w:val="28"/>
          <w:szCs w:val="28"/>
          <w:rtl/>
          <w:lang w:bidi="fa-IR"/>
        </w:rPr>
        <w:t>ی</w:t>
      </w:r>
      <w:r w:rsidRPr="00E11821">
        <w:rPr>
          <w:rFonts w:cs="B Nazanin"/>
          <w:sz w:val="28"/>
          <w:szCs w:val="28"/>
          <w:rtl/>
          <w:lang w:bidi="fa-IR"/>
        </w:rPr>
        <w:t xml:space="preserve"> و مال</w:t>
      </w:r>
      <w:r w:rsidRPr="00E11821">
        <w:rPr>
          <w:rFonts w:cs="B Nazanin" w:hint="cs"/>
          <w:sz w:val="28"/>
          <w:szCs w:val="28"/>
          <w:rtl/>
          <w:lang w:bidi="fa-IR"/>
        </w:rPr>
        <w:t>ی</w:t>
      </w:r>
      <w:r w:rsidRPr="00E11821">
        <w:rPr>
          <w:rFonts w:cs="B Nazanin"/>
          <w:sz w:val="28"/>
          <w:szCs w:val="28"/>
          <w:rtl/>
          <w:lang w:bidi="fa-IR"/>
        </w:rPr>
        <w:t xml:space="preserve"> مسکن نظ</w:t>
      </w:r>
      <w:r w:rsidRPr="00E11821">
        <w:rPr>
          <w:rFonts w:cs="B Nazanin" w:hint="cs"/>
          <w:sz w:val="28"/>
          <w:szCs w:val="28"/>
          <w:rtl/>
          <w:lang w:bidi="fa-IR"/>
        </w:rPr>
        <w:t>ی</w:t>
      </w:r>
      <w:r w:rsidRPr="00E11821">
        <w:rPr>
          <w:rFonts w:cs="B Nazanin" w:hint="eastAsia"/>
          <w:sz w:val="28"/>
          <w:szCs w:val="28"/>
          <w:rtl/>
          <w:lang w:bidi="fa-IR"/>
        </w:rPr>
        <w:t>ر</w:t>
      </w:r>
      <w:r w:rsidRPr="00E11821">
        <w:rPr>
          <w:rFonts w:cs="B Nazanin"/>
          <w:sz w:val="28"/>
          <w:szCs w:val="28"/>
          <w:rtl/>
          <w:lang w:bidi="fa-IR"/>
        </w:rPr>
        <w:t xml:space="preserve"> هو</w:t>
      </w:r>
      <w:r w:rsidRPr="00E11821">
        <w:rPr>
          <w:rFonts w:cs="B Nazanin" w:hint="cs"/>
          <w:sz w:val="28"/>
          <w:szCs w:val="28"/>
          <w:rtl/>
          <w:lang w:bidi="fa-IR"/>
        </w:rPr>
        <w:t>ی</w:t>
      </w:r>
      <w:r w:rsidRPr="00E11821">
        <w:rPr>
          <w:rFonts w:cs="B Nazanin" w:hint="eastAsia"/>
          <w:sz w:val="28"/>
          <w:szCs w:val="28"/>
          <w:rtl/>
          <w:lang w:bidi="fa-IR"/>
        </w:rPr>
        <w:t>ت</w:t>
      </w:r>
      <w:r w:rsidRPr="00E11821">
        <w:rPr>
          <w:rFonts w:cs="B Nazanin"/>
          <w:sz w:val="28"/>
          <w:szCs w:val="28"/>
          <w:rtl/>
          <w:lang w:bidi="fa-IR"/>
        </w:rPr>
        <w:t xml:space="preserve"> مالک، افراد دارا</w:t>
      </w:r>
      <w:r w:rsidRPr="00E11821">
        <w:rPr>
          <w:rFonts w:cs="B Nazanin" w:hint="cs"/>
          <w:sz w:val="28"/>
          <w:szCs w:val="28"/>
          <w:rtl/>
          <w:lang w:bidi="fa-IR"/>
        </w:rPr>
        <w:t>ی</w:t>
      </w:r>
      <w:r w:rsidRPr="00E11821">
        <w:rPr>
          <w:rFonts w:cs="B Nazanin"/>
          <w:sz w:val="28"/>
          <w:szCs w:val="28"/>
          <w:rtl/>
          <w:lang w:bidi="fa-IR"/>
        </w:rPr>
        <w:t xml:space="preserve"> وکالت فروش</w:t>
      </w:r>
      <w:r w:rsidRPr="00E11821">
        <w:rPr>
          <w:rFonts w:cs="B Nazanin" w:hint="cs"/>
          <w:sz w:val="28"/>
          <w:szCs w:val="28"/>
          <w:rtl/>
          <w:lang w:bidi="fa-IR"/>
        </w:rPr>
        <w:t xml:space="preserve"> و</w:t>
      </w:r>
      <w:r w:rsidRPr="00E11821">
        <w:rPr>
          <w:rFonts w:cs="B Nazanin"/>
          <w:sz w:val="28"/>
          <w:szCs w:val="28"/>
          <w:rtl/>
          <w:lang w:bidi="fa-IR"/>
        </w:rPr>
        <w:t xml:space="preserve"> رهن بودن سند ملک و وراثت</w:t>
      </w:r>
      <w:r w:rsidRPr="00E11821">
        <w:rPr>
          <w:rFonts w:cs="B Nazanin" w:hint="cs"/>
          <w:sz w:val="28"/>
          <w:szCs w:val="28"/>
          <w:rtl/>
          <w:lang w:bidi="fa-IR"/>
        </w:rPr>
        <w:t xml:space="preserve"> در جهت کاهش مخاطرات حقوقی سرمایه‌گذاری و معامله در بازار مسکن</w:t>
      </w:r>
    </w:p>
    <w:p w14:paraId="7769548C" w14:textId="559E4616" w:rsidR="00A8117B" w:rsidRPr="00E11821" w:rsidRDefault="00A8117B" w:rsidP="0024437B">
      <w:pPr>
        <w:pStyle w:val="a6"/>
        <w:numPr>
          <w:ilvl w:val="0"/>
          <w:numId w:val="40"/>
        </w:numPr>
        <w:bidi/>
        <w:spacing w:after="0" w:line="276" w:lineRule="auto"/>
        <w:jc w:val="both"/>
        <w:rPr>
          <w:rFonts w:cs="B Nazanin"/>
          <w:sz w:val="28"/>
          <w:szCs w:val="28"/>
          <w:lang w:bidi="fa-IR"/>
        </w:rPr>
      </w:pPr>
      <w:r w:rsidRPr="00E11821">
        <w:rPr>
          <w:rFonts w:cs="B Nazanin"/>
          <w:sz w:val="28"/>
          <w:szCs w:val="28"/>
          <w:rtl/>
          <w:lang w:bidi="fa-IR"/>
        </w:rPr>
        <w:t>ا</w:t>
      </w:r>
      <w:r w:rsidRPr="00E11821">
        <w:rPr>
          <w:rFonts w:cs="B Nazanin" w:hint="cs"/>
          <w:sz w:val="28"/>
          <w:szCs w:val="28"/>
          <w:rtl/>
          <w:lang w:bidi="fa-IR"/>
        </w:rPr>
        <w:t>ی</w:t>
      </w:r>
      <w:r w:rsidRPr="00E11821">
        <w:rPr>
          <w:rFonts w:cs="B Nazanin" w:hint="eastAsia"/>
          <w:sz w:val="28"/>
          <w:szCs w:val="28"/>
          <w:rtl/>
          <w:lang w:bidi="fa-IR"/>
        </w:rPr>
        <w:t>جاد</w:t>
      </w:r>
      <w:r w:rsidRPr="00E11821">
        <w:rPr>
          <w:rFonts w:cs="B Nazanin"/>
          <w:sz w:val="28"/>
          <w:szCs w:val="28"/>
          <w:rtl/>
          <w:lang w:bidi="fa-IR"/>
        </w:rPr>
        <w:t xml:space="preserve"> اطم</w:t>
      </w:r>
      <w:r w:rsidRPr="00E11821">
        <w:rPr>
          <w:rFonts w:cs="B Nazanin" w:hint="cs"/>
          <w:sz w:val="28"/>
          <w:szCs w:val="28"/>
          <w:rtl/>
          <w:lang w:bidi="fa-IR"/>
        </w:rPr>
        <w:t>ی</w:t>
      </w:r>
      <w:r w:rsidRPr="00E11821">
        <w:rPr>
          <w:rFonts w:cs="B Nazanin" w:hint="eastAsia"/>
          <w:sz w:val="28"/>
          <w:szCs w:val="28"/>
          <w:rtl/>
          <w:lang w:bidi="fa-IR"/>
        </w:rPr>
        <w:t>نان</w:t>
      </w:r>
      <w:r w:rsidRPr="00E11821">
        <w:rPr>
          <w:rFonts w:cs="B Nazanin"/>
          <w:sz w:val="28"/>
          <w:szCs w:val="28"/>
          <w:rtl/>
          <w:lang w:bidi="fa-IR"/>
        </w:rPr>
        <w:t xml:space="preserve"> در سرما</w:t>
      </w:r>
      <w:r w:rsidRPr="00E11821">
        <w:rPr>
          <w:rFonts w:cs="B Nazanin" w:hint="cs"/>
          <w:sz w:val="28"/>
          <w:szCs w:val="28"/>
          <w:rtl/>
          <w:lang w:bidi="fa-IR"/>
        </w:rPr>
        <w:t>ی</w:t>
      </w:r>
      <w:r w:rsidRPr="00E11821">
        <w:rPr>
          <w:rFonts w:cs="B Nazanin" w:hint="eastAsia"/>
          <w:sz w:val="28"/>
          <w:szCs w:val="28"/>
          <w:rtl/>
          <w:lang w:bidi="fa-IR"/>
        </w:rPr>
        <w:t>ه‌گذاران</w:t>
      </w:r>
      <w:r w:rsidRPr="00E11821">
        <w:rPr>
          <w:rFonts w:cs="B Nazanin"/>
          <w:sz w:val="28"/>
          <w:szCs w:val="28"/>
          <w:rtl/>
          <w:lang w:bidi="fa-IR"/>
        </w:rPr>
        <w:t xml:space="preserve"> ساخت مسکن نسبت به اخذ سند رسم</w:t>
      </w:r>
      <w:r w:rsidRPr="00E11821">
        <w:rPr>
          <w:rFonts w:cs="B Nazanin" w:hint="cs"/>
          <w:sz w:val="28"/>
          <w:szCs w:val="28"/>
          <w:rtl/>
          <w:lang w:bidi="fa-IR"/>
        </w:rPr>
        <w:t>ی</w:t>
      </w:r>
      <w:r w:rsidRPr="00E11821">
        <w:rPr>
          <w:rFonts w:cs="B Nazanin"/>
          <w:sz w:val="28"/>
          <w:szCs w:val="28"/>
          <w:rtl/>
          <w:lang w:bidi="fa-IR"/>
        </w:rPr>
        <w:t xml:space="preserve"> با اقدامات</w:t>
      </w:r>
      <w:r w:rsidRPr="00E11821">
        <w:rPr>
          <w:rFonts w:cs="B Nazanin" w:hint="cs"/>
          <w:sz w:val="28"/>
          <w:szCs w:val="28"/>
          <w:rtl/>
          <w:lang w:bidi="fa-IR"/>
        </w:rPr>
        <w:t>ی</w:t>
      </w:r>
      <w:r w:rsidRPr="00E11821">
        <w:rPr>
          <w:rFonts w:cs="B Nazanin"/>
          <w:sz w:val="28"/>
          <w:szCs w:val="28"/>
          <w:rtl/>
          <w:lang w:bidi="fa-IR"/>
        </w:rPr>
        <w:t xml:space="preserve"> نظ</w:t>
      </w:r>
      <w:r w:rsidRPr="00E11821">
        <w:rPr>
          <w:rFonts w:cs="B Nazanin" w:hint="cs"/>
          <w:sz w:val="28"/>
          <w:szCs w:val="28"/>
          <w:rtl/>
          <w:lang w:bidi="fa-IR"/>
        </w:rPr>
        <w:t>ی</w:t>
      </w:r>
      <w:r w:rsidRPr="00E11821">
        <w:rPr>
          <w:rFonts w:cs="B Nazanin" w:hint="eastAsia"/>
          <w:sz w:val="28"/>
          <w:szCs w:val="28"/>
          <w:rtl/>
          <w:lang w:bidi="fa-IR"/>
        </w:rPr>
        <w:t>ر</w:t>
      </w:r>
      <w:r w:rsidRPr="00E11821">
        <w:rPr>
          <w:rFonts w:cs="B Nazanin"/>
          <w:sz w:val="28"/>
          <w:szCs w:val="28"/>
          <w:rtl/>
          <w:lang w:bidi="fa-IR"/>
        </w:rPr>
        <w:t xml:space="preserve"> ا</w:t>
      </w:r>
      <w:r w:rsidRPr="00E11821">
        <w:rPr>
          <w:rFonts w:cs="B Nazanin" w:hint="cs"/>
          <w:sz w:val="28"/>
          <w:szCs w:val="28"/>
          <w:rtl/>
          <w:lang w:bidi="fa-IR"/>
        </w:rPr>
        <w:t>ی</w:t>
      </w:r>
      <w:r w:rsidRPr="00E11821">
        <w:rPr>
          <w:rFonts w:cs="B Nazanin" w:hint="eastAsia"/>
          <w:sz w:val="28"/>
          <w:szCs w:val="28"/>
          <w:rtl/>
          <w:lang w:bidi="fa-IR"/>
        </w:rPr>
        <w:t>جاد</w:t>
      </w:r>
      <w:r w:rsidRPr="00E11821">
        <w:rPr>
          <w:rFonts w:cs="B Nazanin"/>
          <w:sz w:val="28"/>
          <w:szCs w:val="28"/>
          <w:rtl/>
          <w:lang w:bidi="fa-IR"/>
        </w:rPr>
        <w:t xml:space="preserve"> نهادها</w:t>
      </w:r>
      <w:r w:rsidRPr="00E11821">
        <w:rPr>
          <w:rFonts w:cs="B Nazanin" w:hint="cs"/>
          <w:sz w:val="28"/>
          <w:szCs w:val="28"/>
          <w:rtl/>
          <w:lang w:bidi="fa-IR"/>
        </w:rPr>
        <w:t>ی</w:t>
      </w:r>
      <w:r w:rsidRPr="00E11821">
        <w:rPr>
          <w:rFonts w:cs="B Nazanin"/>
          <w:sz w:val="28"/>
          <w:szCs w:val="28"/>
          <w:rtl/>
          <w:lang w:bidi="fa-IR"/>
        </w:rPr>
        <w:t xml:space="preserve"> تخصص</w:t>
      </w:r>
      <w:r w:rsidRPr="00E11821">
        <w:rPr>
          <w:rFonts w:cs="B Nazanin" w:hint="cs"/>
          <w:sz w:val="28"/>
          <w:szCs w:val="28"/>
          <w:rtl/>
          <w:lang w:bidi="fa-IR"/>
        </w:rPr>
        <w:t>ی</w:t>
      </w:r>
      <w:r w:rsidRPr="00E11821">
        <w:rPr>
          <w:rFonts w:cs="B Nazanin"/>
          <w:sz w:val="28"/>
          <w:szCs w:val="28"/>
          <w:rtl/>
          <w:lang w:bidi="fa-IR"/>
        </w:rPr>
        <w:t xml:space="preserve"> ب</w:t>
      </w:r>
      <w:r w:rsidRPr="00E11821">
        <w:rPr>
          <w:rFonts w:cs="B Nazanin" w:hint="cs"/>
          <w:sz w:val="28"/>
          <w:szCs w:val="28"/>
          <w:rtl/>
          <w:lang w:bidi="fa-IR"/>
        </w:rPr>
        <w:t>ی</w:t>
      </w:r>
      <w:r w:rsidRPr="00E11821">
        <w:rPr>
          <w:rFonts w:cs="B Nazanin" w:hint="eastAsia"/>
          <w:sz w:val="28"/>
          <w:szCs w:val="28"/>
          <w:rtl/>
          <w:lang w:bidi="fa-IR"/>
        </w:rPr>
        <w:t>مه</w:t>
      </w:r>
      <w:r w:rsidRPr="00E11821">
        <w:rPr>
          <w:rFonts w:cs="B Nazanin"/>
          <w:sz w:val="28"/>
          <w:szCs w:val="28"/>
          <w:rtl/>
          <w:lang w:bidi="fa-IR"/>
        </w:rPr>
        <w:t xml:space="preserve"> پا</w:t>
      </w:r>
      <w:r w:rsidRPr="00E11821">
        <w:rPr>
          <w:rFonts w:cs="B Nazanin" w:hint="cs"/>
          <w:sz w:val="28"/>
          <w:szCs w:val="28"/>
          <w:rtl/>
          <w:lang w:bidi="fa-IR"/>
        </w:rPr>
        <w:t>ی</w:t>
      </w:r>
      <w:r w:rsidRPr="00E11821">
        <w:rPr>
          <w:rFonts w:cs="B Nazanin" w:hint="eastAsia"/>
          <w:sz w:val="28"/>
          <w:szCs w:val="28"/>
          <w:rtl/>
          <w:lang w:bidi="fa-IR"/>
        </w:rPr>
        <w:t>ان‌کار</w:t>
      </w:r>
      <w:r w:rsidRPr="00E11821">
        <w:rPr>
          <w:rFonts w:cs="B Nazanin"/>
          <w:sz w:val="28"/>
          <w:szCs w:val="28"/>
          <w:rtl/>
          <w:lang w:bidi="fa-IR"/>
        </w:rPr>
        <w:t xml:space="preserve"> با مسؤول</w:t>
      </w:r>
      <w:r w:rsidRPr="00E11821">
        <w:rPr>
          <w:rFonts w:cs="B Nazanin" w:hint="cs"/>
          <w:sz w:val="28"/>
          <w:szCs w:val="28"/>
          <w:rtl/>
          <w:lang w:bidi="fa-IR"/>
        </w:rPr>
        <w:t>ی</w:t>
      </w:r>
      <w:r w:rsidRPr="00E11821">
        <w:rPr>
          <w:rFonts w:cs="B Nazanin" w:hint="eastAsia"/>
          <w:sz w:val="28"/>
          <w:szCs w:val="28"/>
          <w:rtl/>
          <w:lang w:bidi="fa-IR"/>
        </w:rPr>
        <w:t>ت</w:t>
      </w:r>
      <w:r w:rsidRPr="00E11821">
        <w:rPr>
          <w:rFonts w:cs="B Nazanin"/>
          <w:sz w:val="28"/>
          <w:szCs w:val="28"/>
          <w:rtl/>
          <w:lang w:bidi="fa-IR"/>
        </w:rPr>
        <w:t xml:space="preserve"> تضامن</w:t>
      </w:r>
      <w:r w:rsidRPr="00E11821">
        <w:rPr>
          <w:rFonts w:cs="B Nazanin" w:hint="cs"/>
          <w:sz w:val="28"/>
          <w:szCs w:val="28"/>
          <w:rtl/>
          <w:lang w:bidi="fa-IR"/>
        </w:rPr>
        <w:t>ی</w:t>
      </w:r>
      <w:r w:rsidRPr="00E11821">
        <w:rPr>
          <w:rFonts w:cs="B Nazanin"/>
          <w:sz w:val="28"/>
          <w:szCs w:val="28"/>
          <w:rtl/>
          <w:lang w:bidi="fa-IR"/>
        </w:rPr>
        <w:t xml:space="preserve"> نسبت به اخذ پا</w:t>
      </w:r>
      <w:r w:rsidRPr="00E11821">
        <w:rPr>
          <w:rFonts w:cs="B Nazanin" w:hint="cs"/>
          <w:sz w:val="28"/>
          <w:szCs w:val="28"/>
          <w:rtl/>
          <w:lang w:bidi="fa-IR"/>
        </w:rPr>
        <w:t>ی</w:t>
      </w:r>
      <w:r w:rsidRPr="00E11821">
        <w:rPr>
          <w:rFonts w:cs="B Nazanin" w:hint="eastAsia"/>
          <w:sz w:val="28"/>
          <w:szCs w:val="28"/>
          <w:rtl/>
          <w:lang w:bidi="fa-IR"/>
        </w:rPr>
        <w:t>ان‌کار</w:t>
      </w:r>
      <w:r w:rsidRPr="00E11821">
        <w:rPr>
          <w:rFonts w:cs="B Nazanin"/>
          <w:sz w:val="28"/>
          <w:szCs w:val="28"/>
          <w:rtl/>
          <w:lang w:bidi="fa-IR"/>
        </w:rPr>
        <w:t xml:space="preserve"> و پرداخت جرائم احتمال</w:t>
      </w:r>
      <w:r w:rsidRPr="00E11821">
        <w:rPr>
          <w:rFonts w:cs="B Nazanin" w:hint="cs"/>
          <w:sz w:val="28"/>
          <w:szCs w:val="28"/>
          <w:rtl/>
          <w:lang w:bidi="fa-IR"/>
        </w:rPr>
        <w:t>ی</w:t>
      </w:r>
      <w:r w:rsidRPr="00E11821">
        <w:rPr>
          <w:rFonts w:cs="B Nazanin"/>
          <w:sz w:val="28"/>
          <w:szCs w:val="28"/>
          <w:rtl/>
          <w:lang w:bidi="fa-IR"/>
        </w:rPr>
        <w:t xml:space="preserve"> با برخوردار</w:t>
      </w:r>
      <w:r w:rsidRPr="00E11821">
        <w:rPr>
          <w:rFonts w:cs="B Nazanin" w:hint="cs"/>
          <w:sz w:val="28"/>
          <w:szCs w:val="28"/>
          <w:rtl/>
          <w:lang w:bidi="fa-IR"/>
        </w:rPr>
        <w:t>ی</w:t>
      </w:r>
      <w:r w:rsidRPr="00E11821">
        <w:rPr>
          <w:rFonts w:cs="B Nazanin"/>
          <w:sz w:val="28"/>
          <w:szCs w:val="28"/>
          <w:rtl/>
          <w:lang w:bidi="fa-IR"/>
        </w:rPr>
        <w:t xml:space="preserve"> از ابزارها</w:t>
      </w:r>
      <w:r w:rsidRPr="00E11821">
        <w:rPr>
          <w:rFonts w:cs="B Nazanin" w:hint="cs"/>
          <w:sz w:val="28"/>
          <w:szCs w:val="28"/>
          <w:rtl/>
          <w:lang w:bidi="fa-IR"/>
        </w:rPr>
        <w:t>ی</w:t>
      </w:r>
      <w:r w:rsidRPr="00E11821">
        <w:rPr>
          <w:rFonts w:cs="B Nazanin"/>
          <w:sz w:val="28"/>
          <w:szCs w:val="28"/>
          <w:rtl/>
          <w:lang w:bidi="fa-IR"/>
        </w:rPr>
        <w:t xml:space="preserve"> نظارت</w:t>
      </w:r>
      <w:r w:rsidRPr="00E11821">
        <w:rPr>
          <w:rFonts w:cs="B Nazanin" w:hint="cs"/>
          <w:sz w:val="28"/>
          <w:szCs w:val="28"/>
          <w:rtl/>
          <w:lang w:bidi="fa-IR"/>
        </w:rPr>
        <w:t>ی</w:t>
      </w:r>
      <w:r w:rsidRPr="00E11821">
        <w:rPr>
          <w:rFonts w:cs="B Nazanin"/>
          <w:sz w:val="28"/>
          <w:szCs w:val="28"/>
          <w:rtl/>
          <w:lang w:bidi="fa-IR"/>
        </w:rPr>
        <w:t xml:space="preserve"> متناظر، صدور پا</w:t>
      </w:r>
      <w:r w:rsidRPr="00E11821">
        <w:rPr>
          <w:rFonts w:cs="B Nazanin" w:hint="cs"/>
          <w:sz w:val="28"/>
          <w:szCs w:val="28"/>
          <w:rtl/>
          <w:lang w:bidi="fa-IR"/>
        </w:rPr>
        <w:t>ی</w:t>
      </w:r>
      <w:r w:rsidRPr="00E11821">
        <w:rPr>
          <w:rFonts w:cs="B Nazanin" w:hint="eastAsia"/>
          <w:sz w:val="28"/>
          <w:szCs w:val="28"/>
          <w:rtl/>
          <w:lang w:bidi="fa-IR"/>
        </w:rPr>
        <w:t>ان‌کار</w:t>
      </w:r>
      <w:r w:rsidRPr="00E11821">
        <w:rPr>
          <w:rFonts w:cs="B Nazanin"/>
          <w:sz w:val="28"/>
          <w:szCs w:val="28"/>
          <w:rtl/>
          <w:lang w:bidi="fa-IR"/>
        </w:rPr>
        <w:t xml:space="preserve"> تفک</w:t>
      </w:r>
      <w:r w:rsidRPr="00E11821">
        <w:rPr>
          <w:rFonts w:cs="B Nazanin" w:hint="cs"/>
          <w:sz w:val="28"/>
          <w:szCs w:val="28"/>
          <w:rtl/>
          <w:lang w:bidi="fa-IR"/>
        </w:rPr>
        <w:t>ی</w:t>
      </w:r>
      <w:r w:rsidRPr="00E11821">
        <w:rPr>
          <w:rFonts w:cs="B Nazanin" w:hint="eastAsia"/>
          <w:sz w:val="28"/>
          <w:szCs w:val="28"/>
          <w:rtl/>
          <w:lang w:bidi="fa-IR"/>
        </w:rPr>
        <w:t>ک</w:t>
      </w:r>
      <w:r w:rsidRPr="00E11821">
        <w:rPr>
          <w:rFonts w:cs="B Nazanin" w:hint="cs"/>
          <w:sz w:val="28"/>
          <w:szCs w:val="28"/>
          <w:rtl/>
          <w:lang w:bidi="fa-IR"/>
        </w:rPr>
        <w:t>ی</w:t>
      </w:r>
      <w:r w:rsidRPr="00E11821">
        <w:rPr>
          <w:rFonts w:cs="B Nazanin"/>
          <w:sz w:val="28"/>
          <w:szCs w:val="28"/>
          <w:rtl/>
          <w:lang w:bidi="fa-IR"/>
        </w:rPr>
        <w:t xml:space="preserve"> برا</w:t>
      </w:r>
      <w:r w:rsidRPr="00E11821">
        <w:rPr>
          <w:rFonts w:cs="B Nazanin" w:hint="cs"/>
          <w:sz w:val="28"/>
          <w:szCs w:val="28"/>
          <w:rtl/>
          <w:lang w:bidi="fa-IR"/>
        </w:rPr>
        <w:t>ی</w:t>
      </w:r>
      <w:r w:rsidRPr="00E11821">
        <w:rPr>
          <w:rFonts w:cs="B Nazanin"/>
          <w:sz w:val="28"/>
          <w:szCs w:val="28"/>
          <w:rtl/>
          <w:lang w:bidi="fa-IR"/>
        </w:rPr>
        <w:t xml:space="preserve"> مجتمع‌ها</w:t>
      </w:r>
      <w:r w:rsidRPr="00E11821">
        <w:rPr>
          <w:rFonts w:cs="B Nazanin" w:hint="cs"/>
          <w:sz w:val="28"/>
          <w:szCs w:val="28"/>
          <w:rtl/>
          <w:lang w:bidi="fa-IR"/>
        </w:rPr>
        <w:t>ی</w:t>
      </w:r>
      <w:r w:rsidRPr="00E11821">
        <w:rPr>
          <w:rFonts w:cs="B Nazanin"/>
          <w:sz w:val="28"/>
          <w:szCs w:val="28"/>
          <w:rtl/>
          <w:lang w:bidi="fa-IR"/>
        </w:rPr>
        <w:t xml:space="preserve"> سا</w:t>
      </w:r>
      <w:r w:rsidRPr="00E11821">
        <w:rPr>
          <w:rFonts w:cs="B Nazanin" w:hint="eastAsia"/>
          <w:sz w:val="28"/>
          <w:szCs w:val="28"/>
          <w:rtl/>
          <w:lang w:bidi="fa-IR"/>
        </w:rPr>
        <w:t>ختمان</w:t>
      </w:r>
      <w:r w:rsidRPr="00E11821">
        <w:rPr>
          <w:rFonts w:cs="B Nazanin" w:hint="cs"/>
          <w:sz w:val="28"/>
          <w:szCs w:val="28"/>
          <w:rtl/>
          <w:lang w:bidi="fa-IR"/>
        </w:rPr>
        <w:t>ی</w:t>
      </w:r>
      <w:r w:rsidRPr="00E11821">
        <w:rPr>
          <w:rFonts w:cs="B Nazanin" w:hint="eastAsia"/>
          <w:sz w:val="28"/>
          <w:szCs w:val="28"/>
          <w:rtl/>
          <w:lang w:bidi="fa-IR"/>
        </w:rPr>
        <w:t>،</w:t>
      </w:r>
      <w:r w:rsidRPr="00E11821">
        <w:rPr>
          <w:rFonts w:cs="B Nazanin"/>
          <w:sz w:val="28"/>
          <w:szCs w:val="28"/>
          <w:rtl/>
          <w:lang w:bidi="fa-IR"/>
        </w:rPr>
        <w:t xml:space="preserve"> صدور سند رسم</w:t>
      </w:r>
      <w:r w:rsidRPr="00E11821">
        <w:rPr>
          <w:rFonts w:cs="B Nazanin" w:hint="cs"/>
          <w:sz w:val="28"/>
          <w:szCs w:val="28"/>
          <w:rtl/>
          <w:lang w:bidi="fa-IR"/>
        </w:rPr>
        <w:t>ی</w:t>
      </w:r>
      <w:r w:rsidRPr="00E11821">
        <w:rPr>
          <w:rFonts w:cs="B Nazanin"/>
          <w:sz w:val="28"/>
          <w:szCs w:val="28"/>
          <w:rtl/>
          <w:lang w:bidi="fa-IR"/>
        </w:rPr>
        <w:t xml:space="preserve"> برا</w:t>
      </w:r>
      <w:r w:rsidRPr="00E11821">
        <w:rPr>
          <w:rFonts w:cs="B Nazanin" w:hint="cs"/>
          <w:sz w:val="28"/>
          <w:szCs w:val="28"/>
          <w:rtl/>
          <w:lang w:bidi="fa-IR"/>
        </w:rPr>
        <w:t>ی</w:t>
      </w:r>
      <w:r w:rsidRPr="00E11821">
        <w:rPr>
          <w:rFonts w:cs="B Nazanin"/>
          <w:sz w:val="28"/>
          <w:szCs w:val="28"/>
          <w:rtl/>
          <w:lang w:bidi="fa-IR"/>
        </w:rPr>
        <w:t xml:space="preserve"> ساختمان‌ها</w:t>
      </w:r>
      <w:r w:rsidRPr="00E11821">
        <w:rPr>
          <w:rFonts w:cs="B Nazanin" w:hint="cs"/>
          <w:sz w:val="28"/>
          <w:szCs w:val="28"/>
          <w:rtl/>
          <w:lang w:bidi="fa-IR"/>
        </w:rPr>
        <w:t>ی</w:t>
      </w:r>
      <w:r w:rsidRPr="00E11821">
        <w:rPr>
          <w:rFonts w:cs="B Nazanin"/>
          <w:sz w:val="28"/>
          <w:szCs w:val="28"/>
          <w:rtl/>
          <w:lang w:bidi="fa-IR"/>
        </w:rPr>
        <w:t xml:space="preserve"> دارا</w:t>
      </w:r>
      <w:r w:rsidRPr="00E11821">
        <w:rPr>
          <w:rFonts w:cs="B Nazanin" w:hint="cs"/>
          <w:sz w:val="28"/>
          <w:szCs w:val="28"/>
          <w:rtl/>
          <w:lang w:bidi="fa-IR"/>
        </w:rPr>
        <w:t>ی</w:t>
      </w:r>
      <w:r w:rsidRPr="00E11821">
        <w:rPr>
          <w:rFonts w:cs="B Nazanin"/>
          <w:sz w:val="28"/>
          <w:szCs w:val="28"/>
          <w:rtl/>
          <w:lang w:bidi="fa-IR"/>
        </w:rPr>
        <w:t xml:space="preserve"> بده</w:t>
      </w:r>
      <w:r w:rsidRPr="00E11821">
        <w:rPr>
          <w:rFonts w:cs="B Nazanin" w:hint="cs"/>
          <w:sz w:val="28"/>
          <w:szCs w:val="28"/>
          <w:rtl/>
          <w:lang w:bidi="fa-IR"/>
        </w:rPr>
        <w:t>ی</w:t>
      </w:r>
      <w:r w:rsidRPr="00E11821">
        <w:rPr>
          <w:rFonts w:cs="B Nazanin"/>
          <w:sz w:val="28"/>
          <w:szCs w:val="28"/>
          <w:rtl/>
          <w:lang w:bidi="fa-IR"/>
        </w:rPr>
        <w:t xml:space="preserve"> پا</w:t>
      </w:r>
      <w:r w:rsidRPr="00E11821">
        <w:rPr>
          <w:rFonts w:cs="B Nazanin" w:hint="cs"/>
          <w:sz w:val="28"/>
          <w:szCs w:val="28"/>
          <w:rtl/>
          <w:lang w:bidi="fa-IR"/>
        </w:rPr>
        <w:t>ی</w:t>
      </w:r>
      <w:r w:rsidRPr="00E11821">
        <w:rPr>
          <w:rFonts w:cs="B Nazanin" w:hint="eastAsia"/>
          <w:sz w:val="28"/>
          <w:szCs w:val="28"/>
          <w:rtl/>
          <w:lang w:bidi="fa-IR"/>
        </w:rPr>
        <w:t>ان‌کار،</w:t>
      </w:r>
      <w:r w:rsidRPr="00E11821">
        <w:rPr>
          <w:rFonts w:cs="B Nazanin"/>
          <w:sz w:val="28"/>
          <w:szCs w:val="28"/>
          <w:rtl/>
          <w:lang w:bidi="fa-IR"/>
        </w:rPr>
        <w:t xml:space="preserve"> ثبت بده</w:t>
      </w:r>
      <w:r w:rsidRPr="00E11821">
        <w:rPr>
          <w:rFonts w:cs="B Nazanin" w:hint="cs"/>
          <w:sz w:val="28"/>
          <w:szCs w:val="28"/>
          <w:rtl/>
          <w:lang w:bidi="fa-IR"/>
        </w:rPr>
        <w:t>ی</w:t>
      </w:r>
      <w:r w:rsidRPr="00E11821">
        <w:rPr>
          <w:rFonts w:cs="B Nazanin"/>
          <w:sz w:val="28"/>
          <w:szCs w:val="28"/>
          <w:rtl/>
          <w:lang w:bidi="fa-IR"/>
        </w:rPr>
        <w:t xml:space="preserve"> در سند و مشروط نمودن معامله رسم</w:t>
      </w:r>
      <w:r w:rsidRPr="00E11821">
        <w:rPr>
          <w:rFonts w:cs="B Nazanin" w:hint="cs"/>
          <w:sz w:val="28"/>
          <w:szCs w:val="28"/>
          <w:rtl/>
          <w:lang w:bidi="fa-IR"/>
        </w:rPr>
        <w:t>ی</w:t>
      </w:r>
      <w:r w:rsidRPr="00E11821">
        <w:rPr>
          <w:rFonts w:cs="B Nazanin"/>
          <w:sz w:val="28"/>
          <w:szCs w:val="28"/>
          <w:rtl/>
          <w:lang w:bidi="fa-IR"/>
        </w:rPr>
        <w:t xml:space="preserve"> ملک به تسو</w:t>
      </w:r>
      <w:r w:rsidRPr="00E11821">
        <w:rPr>
          <w:rFonts w:cs="B Nazanin" w:hint="cs"/>
          <w:sz w:val="28"/>
          <w:szCs w:val="28"/>
          <w:rtl/>
          <w:lang w:bidi="fa-IR"/>
        </w:rPr>
        <w:t>ی</w:t>
      </w:r>
      <w:r w:rsidRPr="00E11821">
        <w:rPr>
          <w:rFonts w:cs="B Nazanin" w:hint="eastAsia"/>
          <w:sz w:val="28"/>
          <w:szCs w:val="28"/>
          <w:rtl/>
          <w:lang w:bidi="fa-IR"/>
        </w:rPr>
        <w:t>ه</w:t>
      </w:r>
      <w:r w:rsidRPr="00E11821">
        <w:rPr>
          <w:rFonts w:cs="B Nazanin"/>
          <w:sz w:val="28"/>
          <w:szCs w:val="28"/>
          <w:rtl/>
          <w:lang w:bidi="fa-IR"/>
        </w:rPr>
        <w:t xml:space="preserve"> بده</w:t>
      </w:r>
      <w:r w:rsidRPr="00E11821">
        <w:rPr>
          <w:rFonts w:cs="B Nazanin" w:hint="cs"/>
          <w:sz w:val="28"/>
          <w:szCs w:val="28"/>
          <w:rtl/>
          <w:lang w:bidi="fa-IR"/>
        </w:rPr>
        <w:t>ی</w:t>
      </w:r>
    </w:p>
    <w:p w14:paraId="33F399AD" w14:textId="77777777" w:rsidR="00A8117B" w:rsidRPr="00E11821" w:rsidRDefault="00A8117B" w:rsidP="00A67884">
      <w:pPr>
        <w:pStyle w:val="a6"/>
        <w:bidi/>
        <w:spacing w:after="0" w:line="276" w:lineRule="auto"/>
        <w:ind w:left="900"/>
        <w:jc w:val="both"/>
        <w:rPr>
          <w:rFonts w:cs="B Nazanin"/>
          <w:sz w:val="28"/>
          <w:szCs w:val="28"/>
          <w:lang w:bidi="fa-IR"/>
        </w:rPr>
      </w:pPr>
    </w:p>
    <w:p w14:paraId="02667F79" w14:textId="4BFAD33A" w:rsidR="00512598" w:rsidRPr="00E11821" w:rsidRDefault="00A8117B" w:rsidP="0024437B">
      <w:pPr>
        <w:pStyle w:val="a6"/>
        <w:numPr>
          <w:ilvl w:val="0"/>
          <w:numId w:val="40"/>
        </w:numPr>
        <w:bidi/>
        <w:spacing w:after="0" w:line="276" w:lineRule="auto"/>
        <w:jc w:val="both"/>
        <w:rPr>
          <w:rFonts w:cs="B Nazanin"/>
          <w:sz w:val="28"/>
          <w:szCs w:val="28"/>
          <w:rtl/>
          <w:lang w:bidi="fa-IR"/>
        </w:rPr>
      </w:pPr>
      <w:r w:rsidRPr="00E11821">
        <w:rPr>
          <w:rFonts w:cs="B Nazanin"/>
          <w:sz w:val="28"/>
          <w:szCs w:val="28"/>
          <w:rtl/>
          <w:lang w:bidi="fa-IR"/>
        </w:rPr>
        <w:t>ا</w:t>
      </w:r>
      <w:r w:rsidRPr="00E11821">
        <w:rPr>
          <w:rFonts w:cs="B Nazanin" w:hint="cs"/>
          <w:sz w:val="28"/>
          <w:szCs w:val="28"/>
          <w:rtl/>
          <w:lang w:bidi="fa-IR"/>
        </w:rPr>
        <w:t>ی</w:t>
      </w:r>
      <w:r w:rsidRPr="00E11821">
        <w:rPr>
          <w:rFonts w:cs="B Nazanin" w:hint="eastAsia"/>
          <w:sz w:val="28"/>
          <w:szCs w:val="28"/>
          <w:rtl/>
          <w:lang w:bidi="fa-IR"/>
        </w:rPr>
        <w:t>جاد</w:t>
      </w:r>
      <w:r w:rsidRPr="00E11821">
        <w:rPr>
          <w:rFonts w:cs="B Nazanin"/>
          <w:sz w:val="28"/>
          <w:szCs w:val="28"/>
          <w:rtl/>
          <w:lang w:bidi="fa-IR"/>
        </w:rPr>
        <w:t xml:space="preserve"> حساب‌ها</w:t>
      </w:r>
      <w:r w:rsidRPr="00E11821">
        <w:rPr>
          <w:rFonts w:cs="B Nazanin" w:hint="cs"/>
          <w:sz w:val="28"/>
          <w:szCs w:val="28"/>
          <w:rtl/>
          <w:lang w:bidi="fa-IR"/>
        </w:rPr>
        <w:t>ی</w:t>
      </w:r>
      <w:r w:rsidRPr="00E11821">
        <w:rPr>
          <w:rFonts w:cs="B Nazanin"/>
          <w:sz w:val="28"/>
          <w:szCs w:val="28"/>
          <w:rtl/>
          <w:lang w:bidi="fa-IR"/>
        </w:rPr>
        <w:t xml:space="preserve"> واسط وجوه (حساب‌ها</w:t>
      </w:r>
      <w:r w:rsidRPr="00E11821">
        <w:rPr>
          <w:rFonts w:cs="B Nazanin" w:hint="cs"/>
          <w:sz w:val="28"/>
          <w:szCs w:val="28"/>
          <w:rtl/>
          <w:lang w:bidi="fa-IR"/>
        </w:rPr>
        <w:t>ی</w:t>
      </w:r>
      <w:r w:rsidRPr="00E11821">
        <w:rPr>
          <w:rFonts w:cs="B Nazanin"/>
          <w:sz w:val="28"/>
          <w:szCs w:val="28"/>
          <w:rtl/>
          <w:lang w:bidi="fa-IR"/>
        </w:rPr>
        <w:t xml:space="preserve"> امان</w:t>
      </w:r>
      <w:r w:rsidRPr="00E11821">
        <w:rPr>
          <w:rFonts w:cs="B Nazanin" w:hint="cs"/>
          <w:sz w:val="28"/>
          <w:szCs w:val="28"/>
          <w:rtl/>
          <w:lang w:bidi="fa-IR"/>
        </w:rPr>
        <w:t>ی</w:t>
      </w:r>
      <w:r w:rsidRPr="00E11821">
        <w:rPr>
          <w:rFonts w:cs="B Nazanin"/>
          <w:sz w:val="28"/>
          <w:szCs w:val="28"/>
          <w:rtl/>
          <w:lang w:bidi="fa-IR"/>
        </w:rPr>
        <w:t>) برا</w:t>
      </w:r>
      <w:r w:rsidRPr="00E11821">
        <w:rPr>
          <w:rFonts w:cs="B Nazanin" w:hint="cs"/>
          <w:sz w:val="28"/>
          <w:szCs w:val="28"/>
          <w:rtl/>
          <w:lang w:bidi="fa-IR"/>
        </w:rPr>
        <w:t>ی</w:t>
      </w:r>
      <w:r w:rsidRPr="00E11821">
        <w:rPr>
          <w:rFonts w:cs="B Nazanin"/>
          <w:sz w:val="28"/>
          <w:szCs w:val="28"/>
          <w:rtl/>
          <w:lang w:bidi="fa-IR"/>
        </w:rPr>
        <w:t xml:space="preserve"> فراهم‌ساز</w:t>
      </w:r>
      <w:r w:rsidRPr="00E11821">
        <w:rPr>
          <w:rFonts w:cs="B Nazanin" w:hint="cs"/>
          <w:sz w:val="28"/>
          <w:szCs w:val="28"/>
          <w:rtl/>
          <w:lang w:bidi="fa-IR"/>
        </w:rPr>
        <w:t>ی</w:t>
      </w:r>
      <w:r w:rsidRPr="00E11821">
        <w:rPr>
          <w:rFonts w:cs="B Nazanin"/>
          <w:sz w:val="28"/>
          <w:szCs w:val="28"/>
          <w:rtl/>
          <w:lang w:bidi="fa-IR"/>
        </w:rPr>
        <w:t xml:space="preserve"> امکان عقد قرارداد پ</w:t>
      </w:r>
      <w:r w:rsidRPr="00E11821">
        <w:rPr>
          <w:rFonts w:cs="B Nazanin" w:hint="cs"/>
          <w:sz w:val="28"/>
          <w:szCs w:val="28"/>
          <w:rtl/>
          <w:lang w:bidi="fa-IR"/>
        </w:rPr>
        <w:t>ی</w:t>
      </w:r>
      <w:r w:rsidRPr="00E11821">
        <w:rPr>
          <w:rFonts w:cs="B Nazanin" w:hint="eastAsia"/>
          <w:sz w:val="28"/>
          <w:szCs w:val="28"/>
          <w:rtl/>
          <w:lang w:bidi="fa-IR"/>
        </w:rPr>
        <w:t>ش‌فروش</w:t>
      </w:r>
      <w:r w:rsidRPr="00E11821">
        <w:rPr>
          <w:rFonts w:cs="B Nazanin"/>
          <w:sz w:val="28"/>
          <w:szCs w:val="28"/>
          <w:rtl/>
          <w:lang w:bidi="fa-IR"/>
        </w:rPr>
        <w:t xml:space="preserve"> مسکن بر بستر سامانه‌ها</w:t>
      </w:r>
      <w:r w:rsidRPr="00E11821">
        <w:rPr>
          <w:rFonts w:cs="B Nazanin" w:hint="cs"/>
          <w:sz w:val="28"/>
          <w:szCs w:val="28"/>
          <w:rtl/>
          <w:lang w:bidi="fa-IR"/>
        </w:rPr>
        <w:t>ی</w:t>
      </w:r>
      <w:r w:rsidRPr="00E11821">
        <w:rPr>
          <w:rFonts w:cs="B Nazanin"/>
          <w:sz w:val="28"/>
          <w:szCs w:val="28"/>
          <w:rtl/>
          <w:lang w:bidi="fa-IR"/>
        </w:rPr>
        <w:t xml:space="preserve"> تأ</w:t>
      </w:r>
      <w:r w:rsidRPr="00E11821">
        <w:rPr>
          <w:rFonts w:cs="B Nazanin" w:hint="cs"/>
          <w:sz w:val="28"/>
          <w:szCs w:val="28"/>
          <w:rtl/>
          <w:lang w:bidi="fa-IR"/>
        </w:rPr>
        <w:t>یی</w:t>
      </w:r>
      <w:r w:rsidRPr="00E11821">
        <w:rPr>
          <w:rFonts w:cs="B Nazanin" w:hint="eastAsia"/>
          <w:sz w:val="28"/>
          <w:szCs w:val="28"/>
          <w:rtl/>
          <w:lang w:bidi="fa-IR"/>
        </w:rPr>
        <w:t>د</w:t>
      </w:r>
      <w:r w:rsidRPr="00E11821">
        <w:rPr>
          <w:rFonts w:cs="B Nazanin"/>
          <w:sz w:val="28"/>
          <w:szCs w:val="28"/>
          <w:rtl/>
          <w:lang w:bidi="fa-IR"/>
        </w:rPr>
        <w:t xml:space="preserve"> صلاح</w:t>
      </w:r>
      <w:r w:rsidRPr="00E11821">
        <w:rPr>
          <w:rFonts w:cs="B Nazanin" w:hint="cs"/>
          <w:sz w:val="28"/>
          <w:szCs w:val="28"/>
          <w:rtl/>
          <w:lang w:bidi="fa-IR"/>
        </w:rPr>
        <w:t>ی</w:t>
      </w:r>
      <w:r w:rsidRPr="00E11821">
        <w:rPr>
          <w:rFonts w:cs="B Nazanin" w:hint="eastAsia"/>
          <w:sz w:val="28"/>
          <w:szCs w:val="28"/>
          <w:rtl/>
          <w:lang w:bidi="fa-IR"/>
        </w:rPr>
        <w:t>ت</w:t>
      </w:r>
      <w:r w:rsidRPr="00E11821">
        <w:rPr>
          <w:rFonts w:cs="B Nazanin"/>
          <w:sz w:val="28"/>
          <w:szCs w:val="28"/>
          <w:rtl/>
          <w:lang w:bidi="fa-IR"/>
        </w:rPr>
        <w:t xml:space="preserve"> شده مشتمل بر متون قرارداد</w:t>
      </w:r>
      <w:r w:rsidRPr="00E11821">
        <w:rPr>
          <w:rFonts w:cs="B Nazanin" w:hint="cs"/>
          <w:sz w:val="28"/>
          <w:szCs w:val="28"/>
          <w:rtl/>
          <w:lang w:bidi="fa-IR"/>
        </w:rPr>
        <w:t>ی</w:t>
      </w:r>
      <w:r w:rsidRPr="00E11821">
        <w:rPr>
          <w:rFonts w:cs="B Nazanin"/>
          <w:sz w:val="28"/>
          <w:szCs w:val="28"/>
          <w:rtl/>
          <w:lang w:bidi="fa-IR"/>
        </w:rPr>
        <w:t xml:space="preserve"> استاندارد و شروط از پ</w:t>
      </w:r>
      <w:r w:rsidRPr="00E11821">
        <w:rPr>
          <w:rFonts w:cs="B Nazanin" w:hint="cs"/>
          <w:sz w:val="28"/>
          <w:szCs w:val="28"/>
          <w:rtl/>
          <w:lang w:bidi="fa-IR"/>
        </w:rPr>
        <w:t>ی</w:t>
      </w:r>
      <w:r w:rsidRPr="00E11821">
        <w:rPr>
          <w:rFonts w:cs="B Nazanin" w:hint="eastAsia"/>
          <w:sz w:val="28"/>
          <w:szCs w:val="28"/>
          <w:rtl/>
          <w:lang w:bidi="fa-IR"/>
        </w:rPr>
        <w:t>ش</w:t>
      </w:r>
      <w:r w:rsidRPr="00E11821">
        <w:rPr>
          <w:rFonts w:cs="B Nazanin"/>
          <w:sz w:val="28"/>
          <w:szCs w:val="28"/>
          <w:rtl/>
          <w:lang w:bidi="fa-IR"/>
        </w:rPr>
        <w:t xml:space="preserve"> </w:t>
      </w:r>
      <w:r w:rsidR="005561B4">
        <w:rPr>
          <w:rFonts w:cs="B Nazanin" w:hint="cs"/>
          <w:sz w:val="28"/>
          <w:szCs w:val="28"/>
          <w:rtl/>
          <w:lang w:bidi="fa-IR"/>
        </w:rPr>
        <w:t>تعیین‌شده</w:t>
      </w:r>
      <w:r w:rsidRPr="00E11821">
        <w:rPr>
          <w:rFonts w:cs="B Nazanin"/>
          <w:sz w:val="28"/>
          <w:szCs w:val="28"/>
          <w:rtl/>
          <w:lang w:bidi="fa-IR"/>
        </w:rPr>
        <w:t xml:space="preserve"> و قابل شخص</w:t>
      </w:r>
      <w:r w:rsidRPr="00E11821">
        <w:rPr>
          <w:rFonts w:cs="B Nazanin" w:hint="cs"/>
          <w:sz w:val="28"/>
          <w:szCs w:val="28"/>
          <w:rtl/>
          <w:lang w:bidi="fa-IR"/>
        </w:rPr>
        <w:t>ی‌</w:t>
      </w:r>
      <w:r w:rsidRPr="00E11821">
        <w:rPr>
          <w:rFonts w:cs="B Nazanin" w:hint="eastAsia"/>
          <w:sz w:val="28"/>
          <w:szCs w:val="28"/>
          <w:rtl/>
          <w:lang w:bidi="fa-IR"/>
        </w:rPr>
        <w:t>ساز</w:t>
      </w:r>
      <w:r w:rsidRPr="00E11821">
        <w:rPr>
          <w:rFonts w:cs="B Nazanin" w:hint="cs"/>
          <w:sz w:val="28"/>
          <w:szCs w:val="28"/>
          <w:rtl/>
          <w:lang w:bidi="fa-IR"/>
        </w:rPr>
        <w:t>ی</w:t>
      </w:r>
      <w:r w:rsidRPr="00E11821">
        <w:rPr>
          <w:rFonts w:cs="B Nazanin" w:hint="eastAsia"/>
          <w:sz w:val="28"/>
          <w:szCs w:val="28"/>
          <w:rtl/>
          <w:lang w:bidi="fa-IR"/>
        </w:rPr>
        <w:t>،</w:t>
      </w:r>
      <w:r w:rsidRPr="00E11821">
        <w:rPr>
          <w:rFonts w:cs="B Nazanin"/>
          <w:sz w:val="28"/>
          <w:szCs w:val="28"/>
          <w:rtl/>
          <w:lang w:bidi="fa-IR"/>
        </w:rPr>
        <w:t xml:space="preserve"> </w:t>
      </w:r>
      <w:r w:rsidR="005561B4">
        <w:rPr>
          <w:rFonts w:cs="B Nazanin" w:hint="cs"/>
          <w:sz w:val="28"/>
          <w:szCs w:val="28"/>
          <w:rtl/>
          <w:lang w:bidi="fa-IR"/>
        </w:rPr>
        <w:t>باقابلیت</w:t>
      </w:r>
      <w:r w:rsidRPr="00E11821">
        <w:rPr>
          <w:rFonts w:cs="B Nazanin"/>
          <w:sz w:val="28"/>
          <w:szCs w:val="28"/>
          <w:rtl/>
          <w:lang w:bidi="fa-IR"/>
        </w:rPr>
        <w:t xml:space="preserve"> احراز شروط توسط نهادها</w:t>
      </w:r>
      <w:r w:rsidRPr="00E11821">
        <w:rPr>
          <w:rFonts w:cs="B Nazanin" w:hint="cs"/>
          <w:sz w:val="28"/>
          <w:szCs w:val="28"/>
          <w:rtl/>
          <w:lang w:bidi="fa-IR"/>
        </w:rPr>
        <w:t>ی</w:t>
      </w:r>
      <w:r w:rsidRPr="00E11821">
        <w:rPr>
          <w:rFonts w:cs="B Nazanin"/>
          <w:sz w:val="28"/>
          <w:szCs w:val="28"/>
          <w:rtl/>
          <w:lang w:bidi="fa-IR"/>
        </w:rPr>
        <w:t xml:space="preserve"> ب</w:t>
      </w:r>
      <w:r w:rsidRPr="00E11821">
        <w:rPr>
          <w:rFonts w:cs="B Nazanin" w:hint="cs"/>
          <w:sz w:val="28"/>
          <w:szCs w:val="28"/>
          <w:rtl/>
          <w:lang w:bidi="fa-IR"/>
        </w:rPr>
        <w:t>ی</w:t>
      </w:r>
      <w:r w:rsidRPr="00E11821">
        <w:rPr>
          <w:rFonts w:cs="B Nazanin" w:hint="eastAsia"/>
          <w:sz w:val="28"/>
          <w:szCs w:val="28"/>
          <w:rtl/>
          <w:lang w:bidi="fa-IR"/>
        </w:rPr>
        <w:t>مه‌گر</w:t>
      </w:r>
      <w:r w:rsidRPr="00E11821">
        <w:rPr>
          <w:rFonts w:cs="B Nazanin"/>
          <w:sz w:val="28"/>
          <w:szCs w:val="28"/>
          <w:rtl/>
          <w:lang w:bidi="fa-IR"/>
        </w:rPr>
        <w:t xml:space="preserve"> دارا</w:t>
      </w:r>
      <w:r w:rsidRPr="00E11821">
        <w:rPr>
          <w:rFonts w:cs="B Nazanin" w:hint="cs"/>
          <w:sz w:val="28"/>
          <w:szCs w:val="28"/>
          <w:rtl/>
          <w:lang w:bidi="fa-IR"/>
        </w:rPr>
        <w:t>ی</w:t>
      </w:r>
      <w:r w:rsidRPr="00E11821">
        <w:rPr>
          <w:rFonts w:cs="B Nazanin"/>
          <w:sz w:val="28"/>
          <w:szCs w:val="28"/>
          <w:rtl/>
          <w:lang w:bidi="fa-IR"/>
        </w:rPr>
        <w:t xml:space="preserve"> مسئول</w:t>
      </w:r>
      <w:r w:rsidRPr="00E11821">
        <w:rPr>
          <w:rFonts w:cs="B Nazanin" w:hint="cs"/>
          <w:sz w:val="28"/>
          <w:szCs w:val="28"/>
          <w:rtl/>
          <w:lang w:bidi="fa-IR"/>
        </w:rPr>
        <w:t>ی</w:t>
      </w:r>
      <w:r w:rsidRPr="00E11821">
        <w:rPr>
          <w:rFonts w:cs="B Nazanin" w:hint="eastAsia"/>
          <w:sz w:val="28"/>
          <w:szCs w:val="28"/>
          <w:rtl/>
          <w:lang w:bidi="fa-IR"/>
        </w:rPr>
        <w:t>ت</w:t>
      </w:r>
      <w:r w:rsidRPr="00E11821">
        <w:rPr>
          <w:rFonts w:cs="B Nazanin"/>
          <w:sz w:val="28"/>
          <w:szCs w:val="28"/>
          <w:rtl/>
          <w:lang w:bidi="fa-IR"/>
        </w:rPr>
        <w:t xml:space="preserve"> تضامن</w:t>
      </w:r>
      <w:r w:rsidRPr="00E11821">
        <w:rPr>
          <w:rFonts w:cs="B Nazanin" w:hint="cs"/>
          <w:sz w:val="28"/>
          <w:szCs w:val="28"/>
          <w:rtl/>
          <w:lang w:bidi="fa-IR"/>
        </w:rPr>
        <w:t>ی‌</w:t>
      </w:r>
      <w:r w:rsidRPr="00E11821">
        <w:rPr>
          <w:rFonts w:cs="B Nazanin" w:hint="eastAsia"/>
          <w:sz w:val="28"/>
          <w:szCs w:val="28"/>
          <w:rtl/>
          <w:lang w:bidi="fa-IR"/>
        </w:rPr>
        <w:t>،</w:t>
      </w:r>
      <w:r w:rsidRPr="00E11821">
        <w:rPr>
          <w:rFonts w:cs="B Nazanin"/>
          <w:sz w:val="28"/>
          <w:szCs w:val="28"/>
          <w:rtl/>
          <w:lang w:bidi="fa-IR"/>
        </w:rPr>
        <w:t xml:space="preserve"> امکان اعمال </w:t>
      </w:r>
      <w:r w:rsidR="005561B4">
        <w:rPr>
          <w:rFonts w:cs="B Nazanin" w:hint="cs"/>
          <w:sz w:val="28"/>
          <w:szCs w:val="28"/>
          <w:rtl/>
          <w:lang w:bidi="fa-IR"/>
        </w:rPr>
        <w:t>غیر</w:t>
      </w:r>
      <w:r w:rsidR="005561B4">
        <w:rPr>
          <w:rFonts w:cs="B Nazanin"/>
          <w:sz w:val="28"/>
          <w:szCs w:val="28"/>
          <w:rtl/>
          <w:lang w:bidi="fa-IR"/>
        </w:rPr>
        <w:t xml:space="preserve"> </w:t>
      </w:r>
      <w:r w:rsidR="005561B4">
        <w:rPr>
          <w:rFonts w:cs="B Nazanin" w:hint="cs"/>
          <w:sz w:val="28"/>
          <w:szCs w:val="28"/>
          <w:rtl/>
          <w:lang w:bidi="fa-IR"/>
        </w:rPr>
        <w:t>قضائی</w:t>
      </w:r>
      <w:r w:rsidRPr="00E11821">
        <w:rPr>
          <w:rFonts w:cs="B Nazanin"/>
          <w:sz w:val="28"/>
          <w:szCs w:val="28"/>
          <w:rtl/>
          <w:lang w:bidi="fa-IR"/>
        </w:rPr>
        <w:t xml:space="preserve"> شروط قرارداد در صورت عدم پا</w:t>
      </w:r>
      <w:r w:rsidRPr="00E11821">
        <w:rPr>
          <w:rFonts w:cs="B Nazanin" w:hint="cs"/>
          <w:sz w:val="28"/>
          <w:szCs w:val="28"/>
          <w:rtl/>
          <w:lang w:bidi="fa-IR"/>
        </w:rPr>
        <w:t>ی</w:t>
      </w:r>
      <w:r w:rsidRPr="00E11821">
        <w:rPr>
          <w:rFonts w:cs="B Nazanin" w:hint="eastAsia"/>
          <w:sz w:val="28"/>
          <w:szCs w:val="28"/>
          <w:rtl/>
          <w:lang w:bidi="fa-IR"/>
        </w:rPr>
        <w:t>بند</w:t>
      </w:r>
      <w:r w:rsidRPr="00E11821">
        <w:rPr>
          <w:rFonts w:cs="B Nazanin" w:hint="cs"/>
          <w:sz w:val="28"/>
          <w:szCs w:val="28"/>
          <w:rtl/>
          <w:lang w:bidi="fa-IR"/>
        </w:rPr>
        <w:t>ی</w:t>
      </w:r>
      <w:r w:rsidRPr="00E11821">
        <w:rPr>
          <w:rFonts w:cs="B Nazanin"/>
          <w:sz w:val="28"/>
          <w:szCs w:val="28"/>
          <w:rtl/>
          <w:lang w:bidi="fa-IR"/>
        </w:rPr>
        <w:t xml:space="preserve"> طرف</w:t>
      </w:r>
      <w:r w:rsidRPr="00E11821">
        <w:rPr>
          <w:rFonts w:cs="B Nazanin" w:hint="cs"/>
          <w:sz w:val="28"/>
          <w:szCs w:val="28"/>
          <w:rtl/>
          <w:lang w:bidi="fa-IR"/>
        </w:rPr>
        <w:t>ی</w:t>
      </w:r>
      <w:r w:rsidRPr="00E11821">
        <w:rPr>
          <w:rFonts w:cs="B Nazanin" w:hint="eastAsia"/>
          <w:sz w:val="28"/>
          <w:szCs w:val="28"/>
          <w:rtl/>
          <w:lang w:bidi="fa-IR"/>
        </w:rPr>
        <w:t>ن</w:t>
      </w:r>
      <w:r w:rsidRPr="00E11821">
        <w:rPr>
          <w:rFonts w:cs="B Nazanin"/>
          <w:sz w:val="28"/>
          <w:szCs w:val="28"/>
          <w:rtl/>
          <w:lang w:bidi="fa-IR"/>
        </w:rPr>
        <w:t xml:space="preserve"> به آن‌ها و امکان اخذ ثمن قرارداد و انتقال آن </w:t>
      </w:r>
      <w:r w:rsidR="005561B4">
        <w:rPr>
          <w:rFonts w:cs="B Nazanin" w:hint="cs"/>
          <w:sz w:val="28"/>
          <w:szCs w:val="28"/>
          <w:rtl/>
          <w:lang w:bidi="fa-IR"/>
        </w:rPr>
        <w:t>به‌طرف</w:t>
      </w:r>
      <w:r w:rsidRPr="00E11821">
        <w:rPr>
          <w:rFonts w:cs="B Nazanin"/>
          <w:sz w:val="28"/>
          <w:szCs w:val="28"/>
          <w:rtl/>
          <w:lang w:bidi="fa-IR"/>
        </w:rPr>
        <w:t xml:space="preserve"> د</w:t>
      </w:r>
      <w:r w:rsidRPr="00E11821">
        <w:rPr>
          <w:rFonts w:cs="B Nazanin" w:hint="cs"/>
          <w:sz w:val="28"/>
          <w:szCs w:val="28"/>
          <w:rtl/>
          <w:lang w:bidi="fa-IR"/>
        </w:rPr>
        <w:t>ی</w:t>
      </w:r>
      <w:r w:rsidRPr="00E11821">
        <w:rPr>
          <w:rFonts w:cs="B Nazanin" w:hint="eastAsia"/>
          <w:sz w:val="28"/>
          <w:szCs w:val="28"/>
          <w:rtl/>
          <w:lang w:bidi="fa-IR"/>
        </w:rPr>
        <w:t>گر</w:t>
      </w:r>
      <w:r w:rsidRPr="00E11821">
        <w:rPr>
          <w:rFonts w:cs="B Nazanin"/>
          <w:sz w:val="28"/>
          <w:szCs w:val="28"/>
          <w:rtl/>
          <w:lang w:bidi="fa-IR"/>
        </w:rPr>
        <w:t xml:space="preserve"> پس از احراز اجرا</w:t>
      </w:r>
      <w:r w:rsidRPr="00E11821">
        <w:rPr>
          <w:rFonts w:cs="B Nazanin" w:hint="cs"/>
          <w:sz w:val="28"/>
          <w:szCs w:val="28"/>
          <w:rtl/>
          <w:lang w:bidi="fa-IR"/>
        </w:rPr>
        <w:t>ی</w:t>
      </w:r>
      <w:r w:rsidRPr="00E11821">
        <w:rPr>
          <w:rFonts w:cs="B Nazanin"/>
          <w:sz w:val="28"/>
          <w:szCs w:val="28"/>
          <w:rtl/>
          <w:lang w:bidi="fa-IR"/>
        </w:rPr>
        <w:t xml:space="preserve"> تعهدات مجر</w:t>
      </w:r>
      <w:r w:rsidRPr="00E11821">
        <w:rPr>
          <w:rFonts w:cs="B Nazanin" w:hint="cs"/>
          <w:sz w:val="28"/>
          <w:szCs w:val="28"/>
          <w:rtl/>
          <w:lang w:bidi="fa-IR"/>
        </w:rPr>
        <w:t>ی</w:t>
      </w:r>
    </w:p>
    <w:p w14:paraId="1A51A2E5" w14:textId="77777777" w:rsidR="00A8117B" w:rsidRPr="00E11821" w:rsidRDefault="00A8117B" w:rsidP="00A67884">
      <w:pPr>
        <w:bidi/>
        <w:jc w:val="both"/>
        <w:rPr>
          <w:rFonts w:cs="B Nazanin"/>
          <w:sz w:val="28"/>
          <w:szCs w:val="28"/>
          <w:rtl/>
          <w:lang w:bidi="fa-IR"/>
        </w:rPr>
      </w:pPr>
    </w:p>
    <w:p w14:paraId="301BF831" w14:textId="77777777" w:rsidR="00380C6D" w:rsidRPr="00E11821" w:rsidRDefault="00380C6D" w:rsidP="00A67884">
      <w:pPr>
        <w:bidi/>
        <w:jc w:val="both"/>
        <w:rPr>
          <w:rFonts w:asciiTheme="majorHAnsi" w:eastAsiaTheme="majorEastAsia" w:hAnsiTheme="majorHAnsi" w:cs="B Nazanin"/>
          <w:b/>
          <w:bCs/>
          <w:color w:val="2E74B5" w:themeColor="accent1" w:themeShade="BF"/>
          <w:sz w:val="28"/>
          <w:szCs w:val="28"/>
          <w:rtl/>
          <w:lang w:bidi="fa-IR"/>
        </w:rPr>
      </w:pPr>
      <w:r w:rsidRPr="00E11821">
        <w:rPr>
          <w:rFonts w:asciiTheme="majorHAnsi" w:eastAsiaTheme="majorEastAsia" w:hAnsiTheme="majorHAnsi" w:cs="B Nazanin"/>
          <w:b/>
          <w:bCs/>
          <w:color w:val="2E74B5" w:themeColor="accent1" w:themeShade="BF"/>
          <w:sz w:val="28"/>
          <w:szCs w:val="28"/>
          <w:rtl/>
          <w:lang w:bidi="fa-IR"/>
        </w:rPr>
        <w:br w:type="page"/>
      </w:r>
    </w:p>
    <w:p w14:paraId="1EB732C9" w14:textId="6A6BA454" w:rsidR="00250D65" w:rsidRPr="00E11821" w:rsidRDefault="00A31616" w:rsidP="00A31616">
      <w:pPr>
        <w:pStyle w:val="3"/>
        <w:rPr>
          <w:rFonts w:eastAsiaTheme="majorEastAsia"/>
          <w:rtl/>
          <w:lang w:bidi="fa-IR"/>
        </w:rPr>
      </w:pPr>
      <w:r>
        <w:rPr>
          <w:rFonts w:eastAsiaTheme="majorEastAsia" w:hint="cs"/>
          <w:rtl/>
          <w:lang w:bidi="fa-IR"/>
        </w:rPr>
        <w:lastRenderedPageBreak/>
        <w:t>۸.۴.۱.</w:t>
      </w:r>
      <w:r w:rsidR="005E76F7">
        <w:rPr>
          <w:rFonts w:eastAsiaTheme="majorEastAsia"/>
          <w:rtl/>
          <w:lang w:bidi="fa-IR"/>
        </w:rPr>
        <w:t xml:space="preserve"> مسکن</w:t>
      </w:r>
      <w:r w:rsidR="00250D65" w:rsidRPr="00E11821">
        <w:rPr>
          <w:rFonts w:eastAsiaTheme="majorEastAsia" w:hint="cs"/>
          <w:rtl/>
          <w:lang w:bidi="fa-IR"/>
        </w:rPr>
        <w:t xml:space="preserve"> و شهرسازی از منظر فرصت و تهدید و </w:t>
      </w:r>
      <w:r w:rsidR="00CB2CCE" w:rsidRPr="00E11821">
        <w:rPr>
          <w:rFonts w:eastAsiaTheme="majorEastAsia" w:hint="cs"/>
          <w:rtl/>
          <w:lang w:bidi="fa-IR"/>
        </w:rPr>
        <w:t xml:space="preserve">عارضه - </w:t>
      </w:r>
      <w:r w:rsidR="005561B4">
        <w:rPr>
          <w:rFonts w:eastAsiaTheme="majorEastAsia"/>
          <w:rtl/>
          <w:lang w:bidi="fa-IR"/>
        </w:rPr>
        <w:t>راه‌حل</w:t>
      </w:r>
    </w:p>
    <w:p w14:paraId="7CC75BF9" w14:textId="77777777" w:rsidR="00250D65" w:rsidRPr="00E11821" w:rsidRDefault="00250D65" w:rsidP="00A67884">
      <w:pPr>
        <w:autoSpaceDE w:val="0"/>
        <w:autoSpaceDN w:val="0"/>
        <w:bidi/>
        <w:adjustRightInd w:val="0"/>
        <w:spacing w:after="0" w:line="240" w:lineRule="auto"/>
        <w:jc w:val="both"/>
        <w:rPr>
          <w:rFonts w:ascii="BMitraBold" w:cs="B Nazanin"/>
          <w:b/>
          <w:bCs/>
          <w:sz w:val="28"/>
          <w:szCs w:val="28"/>
        </w:rPr>
      </w:pPr>
      <w:r w:rsidRPr="00E11821">
        <w:rPr>
          <w:rFonts w:ascii="BMitraBold" w:cs="B Nazanin" w:hint="cs"/>
          <w:b/>
          <w:bCs/>
          <w:sz w:val="28"/>
          <w:szCs w:val="28"/>
          <w:rtl/>
        </w:rPr>
        <w:t>نقاط قوت:</w:t>
      </w:r>
    </w:p>
    <w:p w14:paraId="072068A8" w14:textId="77777777" w:rsidR="00250D65" w:rsidRPr="00E11821" w:rsidRDefault="00250D65"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نقش مسکن در رونق تولید و اشتغال و توسعه صنایع مرتبط</w:t>
      </w:r>
    </w:p>
    <w:p w14:paraId="015B98A0" w14:textId="51987B69" w:rsidR="00250D65" w:rsidRPr="00E11821" w:rsidRDefault="00250D65" w:rsidP="0024437B">
      <w:pPr>
        <w:pStyle w:val="a6"/>
        <w:numPr>
          <w:ilvl w:val="0"/>
          <w:numId w:val="18"/>
        </w:numPr>
        <w:autoSpaceDE w:val="0"/>
        <w:autoSpaceDN w:val="0"/>
        <w:bidi/>
        <w:adjustRightInd w:val="0"/>
        <w:spacing w:after="0" w:line="240" w:lineRule="auto"/>
        <w:jc w:val="both"/>
        <w:rPr>
          <w:rFonts w:ascii="BMitra" w:cs="B Nazanin"/>
          <w:sz w:val="28"/>
          <w:szCs w:val="28"/>
          <w:rtl/>
        </w:rPr>
      </w:pPr>
      <w:r w:rsidRPr="00E11821">
        <w:rPr>
          <w:rFonts w:ascii="BMitra" w:cs="B Nazanin" w:hint="cs"/>
          <w:sz w:val="28"/>
          <w:szCs w:val="28"/>
          <w:rtl/>
        </w:rPr>
        <w:t xml:space="preserve">طراحی و اجرای طرح مسکن ملی </w:t>
      </w:r>
      <w:r w:rsidR="005561B4">
        <w:rPr>
          <w:rFonts w:ascii="BMitra" w:cs="B Nazanin" w:hint="cs"/>
          <w:sz w:val="28"/>
          <w:szCs w:val="28"/>
          <w:rtl/>
        </w:rPr>
        <w:t>به‌عنوان</w:t>
      </w:r>
      <w:r w:rsidRPr="00E11821">
        <w:rPr>
          <w:rFonts w:ascii="BMitra" w:cs="B Nazanin" w:hint="cs"/>
          <w:sz w:val="28"/>
          <w:szCs w:val="28"/>
          <w:rtl/>
        </w:rPr>
        <w:t xml:space="preserve"> </w:t>
      </w:r>
      <w:r w:rsidR="005561B4">
        <w:rPr>
          <w:rFonts w:ascii="BMitra" w:cs="B Nazanin" w:hint="cs"/>
          <w:sz w:val="28"/>
          <w:szCs w:val="28"/>
          <w:rtl/>
        </w:rPr>
        <w:t>نقطه‌ای</w:t>
      </w:r>
      <w:r w:rsidRPr="00E11821">
        <w:rPr>
          <w:rFonts w:ascii="BMitra" w:cs="B Nazanin" w:hint="cs"/>
          <w:sz w:val="28"/>
          <w:szCs w:val="28"/>
          <w:rtl/>
        </w:rPr>
        <w:t xml:space="preserve"> </w:t>
      </w:r>
      <w:r w:rsidR="005561B4">
        <w:rPr>
          <w:rFonts w:ascii="BMitra" w:cs="B Nazanin" w:hint="cs"/>
          <w:sz w:val="28"/>
          <w:szCs w:val="28"/>
          <w:rtl/>
        </w:rPr>
        <w:t>امیدبخش</w:t>
      </w:r>
      <w:r w:rsidRPr="00E11821">
        <w:rPr>
          <w:rFonts w:ascii="BMitra" w:cs="B Nazanin" w:hint="cs"/>
          <w:sz w:val="28"/>
          <w:szCs w:val="28"/>
          <w:rtl/>
        </w:rPr>
        <w:t xml:space="preserve"> برای اقشار فاقد مسکن و تقاضای </w:t>
      </w:r>
      <w:r w:rsidR="005561B4">
        <w:rPr>
          <w:rFonts w:ascii="BMitra" w:cs="B Nazanin" w:hint="cs"/>
          <w:sz w:val="28"/>
          <w:szCs w:val="28"/>
          <w:rtl/>
        </w:rPr>
        <w:t>انباشته‌شده</w:t>
      </w:r>
      <w:r w:rsidRPr="00E11821">
        <w:rPr>
          <w:rFonts w:ascii="BMitra" w:cs="B Nazanin" w:hint="cs"/>
          <w:sz w:val="28"/>
          <w:szCs w:val="28"/>
          <w:rtl/>
        </w:rPr>
        <w:t xml:space="preserve"> برای تهیه مسکن</w:t>
      </w:r>
    </w:p>
    <w:p w14:paraId="31FAF051" w14:textId="4CBFB8A7" w:rsidR="00250D65" w:rsidRPr="00E11821" w:rsidRDefault="00250D65"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 xml:space="preserve">فراهم شدن مسیر تأمین مالی </w:t>
      </w:r>
      <w:r w:rsidR="005561B4">
        <w:rPr>
          <w:rFonts w:ascii="BMitra" w:cs="B Nazanin" w:hint="cs"/>
          <w:sz w:val="28"/>
          <w:szCs w:val="28"/>
          <w:rtl/>
        </w:rPr>
        <w:t>پروژه‌های</w:t>
      </w:r>
      <w:r w:rsidRPr="00E11821">
        <w:rPr>
          <w:rFonts w:ascii="BMitra" w:cs="B Nazanin" w:hint="cs"/>
          <w:sz w:val="28"/>
          <w:szCs w:val="28"/>
          <w:rtl/>
        </w:rPr>
        <w:t xml:space="preserve"> زیربنایی و </w:t>
      </w:r>
      <w:r w:rsidR="005561B4">
        <w:rPr>
          <w:rFonts w:ascii="BMitra" w:cs="B Nazanin" w:hint="cs"/>
          <w:sz w:val="28"/>
          <w:szCs w:val="28"/>
          <w:rtl/>
        </w:rPr>
        <w:t>توسعه‌ای</w:t>
      </w:r>
      <w:r w:rsidRPr="00E11821">
        <w:rPr>
          <w:rFonts w:ascii="BMitra" w:cs="B Nazanin" w:hint="cs"/>
          <w:sz w:val="28"/>
          <w:szCs w:val="28"/>
          <w:rtl/>
        </w:rPr>
        <w:t xml:space="preserve"> از طریق استفاده از ظرفیت بازار سرمایه</w:t>
      </w:r>
    </w:p>
    <w:p w14:paraId="02E22421" w14:textId="6A32288B" w:rsidR="00250D65" w:rsidRPr="00E11821" w:rsidRDefault="00250D65" w:rsidP="0024437B">
      <w:pPr>
        <w:pStyle w:val="a6"/>
        <w:numPr>
          <w:ilvl w:val="0"/>
          <w:numId w:val="18"/>
        </w:numPr>
        <w:autoSpaceDE w:val="0"/>
        <w:autoSpaceDN w:val="0"/>
        <w:bidi/>
        <w:adjustRightInd w:val="0"/>
        <w:jc w:val="both"/>
        <w:rPr>
          <w:rFonts w:ascii="BMitra" w:cs="B Nazanin"/>
          <w:sz w:val="28"/>
          <w:szCs w:val="28"/>
        </w:rPr>
      </w:pPr>
      <w:r w:rsidRPr="00E11821">
        <w:rPr>
          <w:rFonts w:ascii="BMitra" w:cs="B Nazanin"/>
          <w:sz w:val="28"/>
          <w:szCs w:val="28"/>
          <w:rtl/>
        </w:rPr>
        <w:t xml:space="preserve">در اولویت قرار داشتن موضوع مسکن و توجه </w:t>
      </w:r>
      <w:r w:rsidR="005561B4">
        <w:rPr>
          <w:rFonts w:ascii="BMitra" w:cs="B Nazanin" w:hint="cs"/>
          <w:sz w:val="28"/>
          <w:szCs w:val="28"/>
          <w:rtl/>
        </w:rPr>
        <w:t>ویژه</w:t>
      </w:r>
      <w:r w:rsidRPr="00E11821">
        <w:rPr>
          <w:rFonts w:ascii="BMitra" w:cs="B Nazanin"/>
          <w:sz w:val="28"/>
          <w:szCs w:val="28"/>
          <w:rtl/>
        </w:rPr>
        <w:t xml:space="preserve"> </w:t>
      </w:r>
      <w:r w:rsidR="00B764BA">
        <w:rPr>
          <w:rFonts w:ascii="BMitra" w:cs="B Nazanin" w:hint="cs"/>
          <w:sz w:val="28"/>
          <w:szCs w:val="28"/>
          <w:rtl/>
        </w:rPr>
        <w:t>به</w:t>
      </w:r>
      <w:r w:rsidRPr="00E11821">
        <w:rPr>
          <w:rFonts w:ascii="BMitra" w:cs="B Nazanin"/>
          <w:sz w:val="28"/>
          <w:szCs w:val="28"/>
          <w:rtl/>
        </w:rPr>
        <w:t xml:space="preserve"> آن در </w:t>
      </w:r>
      <w:r w:rsidR="005561B4">
        <w:rPr>
          <w:rFonts w:ascii="BMitra" w:cs="B Nazanin" w:hint="cs"/>
          <w:sz w:val="28"/>
          <w:szCs w:val="28"/>
          <w:rtl/>
        </w:rPr>
        <w:t>برنامه‌های</w:t>
      </w:r>
      <w:r w:rsidRPr="00E11821">
        <w:rPr>
          <w:rFonts w:ascii="BMitra" w:cs="B Nazanin"/>
          <w:sz w:val="28"/>
          <w:szCs w:val="28"/>
          <w:rtl/>
        </w:rPr>
        <w:t xml:space="preserve"> </w:t>
      </w:r>
      <w:r w:rsidR="005561B4">
        <w:rPr>
          <w:rFonts w:ascii="BMitra" w:cs="B Nazanin" w:hint="cs"/>
          <w:sz w:val="28"/>
          <w:szCs w:val="28"/>
          <w:rtl/>
        </w:rPr>
        <w:t>رئیس‌جمهور</w:t>
      </w:r>
      <w:r w:rsidRPr="00E11821">
        <w:rPr>
          <w:rFonts w:ascii="BMitra" w:cs="B Nazanin"/>
          <w:sz w:val="28"/>
          <w:szCs w:val="28"/>
          <w:rtl/>
        </w:rPr>
        <w:t xml:space="preserve"> محترم</w:t>
      </w:r>
    </w:p>
    <w:p w14:paraId="3890B6A8" w14:textId="77777777" w:rsidR="00250D65" w:rsidRPr="00E11821" w:rsidRDefault="00250D65" w:rsidP="00A67884">
      <w:pPr>
        <w:autoSpaceDE w:val="0"/>
        <w:autoSpaceDN w:val="0"/>
        <w:bidi/>
        <w:adjustRightInd w:val="0"/>
        <w:spacing w:after="0" w:line="240" w:lineRule="auto"/>
        <w:jc w:val="both"/>
        <w:rPr>
          <w:rFonts w:ascii="BMitraBold" w:cs="B Nazanin"/>
          <w:b/>
          <w:bCs/>
          <w:sz w:val="28"/>
          <w:szCs w:val="28"/>
          <w:rtl/>
        </w:rPr>
      </w:pPr>
      <w:r w:rsidRPr="00E11821">
        <w:rPr>
          <w:rFonts w:ascii="BMitraBold" w:cs="B Nazanin" w:hint="cs"/>
          <w:b/>
          <w:bCs/>
          <w:sz w:val="28"/>
          <w:szCs w:val="28"/>
          <w:rtl/>
        </w:rPr>
        <w:t>نقاط ضعف:</w:t>
      </w:r>
    </w:p>
    <w:p w14:paraId="22BC10C2" w14:textId="2B9C8115" w:rsidR="00250D65" w:rsidRPr="00E11821" w:rsidRDefault="00250D65" w:rsidP="0024437B">
      <w:pPr>
        <w:pStyle w:val="a6"/>
        <w:numPr>
          <w:ilvl w:val="0"/>
          <w:numId w:val="21"/>
        </w:numPr>
        <w:bidi/>
        <w:jc w:val="both"/>
        <w:rPr>
          <w:rFonts w:cs="B Nazanin"/>
          <w:sz w:val="28"/>
          <w:szCs w:val="28"/>
        </w:rPr>
      </w:pPr>
      <w:r w:rsidRPr="00E11821">
        <w:rPr>
          <w:rFonts w:cs="B Nazanin" w:hint="cs"/>
          <w:sz w:val="28"/>
          <w:szCs w:val="28"/>
          <w:rtl/>
        </w:rPr>
        <w:t xml:space="preserve">کاهش توان خرید مردم برای تأمین مسکن </w:t>
      </w:r>
      <w:r w:rsidR="005561B4">
        <w:rPr>
          <w:rFonts w:cs="B Nazanin" w:hint="cs"/>
          <w:sz w:val="28"/>
          <w:szCs w:val="28"/>
          <w:rtl/>
        </w:rPr>
        <w:t>به‌ویژه</w:t>
      </w:r>
      <w:r w:rsidRPr="00E11821">
        <w:rPr>
          <w:rFonts w:cs="B Nazanin" w:hint="cs"/>
          <w:sz w:val="28"/>
          <w:szCs w:val="28"/>
          <w:rtl/>
        </w:rPr>
        <w:t xml:space="preserve"> خانوارهای کم‌درآمد و حتی متوسط جامعه</w:t>
      </w:r>
    </w:p>
    <w:p w14:paraId="23DB9A60" w14:textId="77777777" w:rsidR="00250D65" w:rsidRPr="00E11821" w:rsidRDefault="00250D65"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cs="B Nazanin" w:hint="cs"/>
          <w:sz w:val="28"/>
          <w:szCs w:val="28"/>
          <w:rtl/>
        </w:rPr>
        <w:t>حجم بالای واحدهای مسکونی فرسوده و نیازمند نوسازی در محلات هدف بازآفرینی شهری</w:t>
      </w:r>
    </w:p>
    <w:p w14:paraId="3ABE1BAF" w14:textId="5DB187B7" w:rsidR="00250D65" w:rsidRPr="00E11821" w:rsidRDefault="00250D65"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cs="B Nazanin" w:hint="cs"/>
          <w:sz w:val="28"/>
          <w:szCs w:val="28"/>
          <w:rtl/>
        </w:rPr>
        <w:t xml:space="preserve">عدم تخصیص منابع کافی از محل بودجه عمومی و سهم کم بخش مسکن از منابع عمومی </w:t>
      </w:r>
      <w:r w:rsidR="005561B4">
        <w:rPr>
          <w:rFonts w:cs="B Nazanin" w:hint="cs"/>
          <w:sz w:val="28"/>
          <w:szCs w:val="28"/>
          <w:rtl/>
        </w:rPr>
        <w:t>باوجود</w:t>
      </w:r>
      <w:r w:rsidRPr="00E11821">
        <w:rPr>
          <w:rFonts w:cs="B Nazanin" w:hint="cs"/>
          <w:sz w:val="28"/>
          <w:szCs w:val="28"/>
          <w:rtl/>
        </w:rPr>
        <w:t xml:space="preserve"> سهم بالای این بخش</w:t>
      </w:r>
      <w:r w:rsidR="005E76F7">
        <w:rPr>
          <w:rFonts w:cs="B Nazanin"/>
          <w:sz w:val="28"/>
          <w:szCs w:val="28"/>
        </w:rPr>
        <w:t xml:space="preserve"> </w:t>
      </w:r>
      <w:r w:rsidR="005561B4">
        <w:rPr>
          <w:rFonts w:cs="B Nazanin" w:hint="cs"/>
          <w:sz w:val="28"/>
          <w:szCs w:val="28"/>
          <w:rtl/>
        </w:rPr>
        <w:t>در</w:t>
      </w:r>
      <w:r w:rsidR="005561B4">
        <w:rPr>
          <w:rFonts w:cs="B Nazanin"/>
          <w:sz w:val="28"/>
          <w:szCs w:val="28"/>
          <w:rtl/>
        </w:rPr>
        <w:t xml:space="preserve"> </w:t>
      </w:r>
      <w:r w:rsidR="005561B4">
        <w:rPr>
          <w:rFonts w:cs="B Nazanin" w:hint="cs"/>
          <w:sz w:val="28"/>
          <w:szCs w:val="28"/>
          <w:rtl/>
        </w:rPr>
        <w:t>اقتصاد</w:t>
      </w:r>
      <w:r w:rsidRPr="00E11821">
        <w:rPr>
          <w:rFonts w:cs="B Nazanin" w:hint="cs"/>
          <w:sz w:val="28"/>
          <w:szCs w:val="28"/>
          <w:rtl/>
        </w:rPr>
        <w:t xml:space="preserve"> کشور</w:t>
      </w:r>
    </w:p>
    <w:p w14:paraId="2A38D501" w14:textId="4F65AEDB" w:rsidR="00250D65" w:rsidRPr="00E11821" w:rsidRDefault="00250D65"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 xml:space="preserve">واگذار شدن اداره تنها بانک تخصصی بخش (بانک مسکن) به وزارت امور اقتصاد و دارایی </w:t>
      </w:r>
      <w:r w:rsidR="005561B4">
        <w:rPr>
          <w:rFonts w:ascii="BMitra" w:cs="B Nazanin" w:hint="cs"/>
          <w:sz w:val="28"/>
          <w:szCs w:val="28"/>
          <w:rtl/>
        </w:rPr>
        <w:t>برخلاف</w:t>
      </w:r>
      <w:r w:rsidRPr="00E11821">
        <w:rPr>
          <w:rFonts w:ascii="BMitra" w:cs="B Nazanin" w:hint="cs"/>
          <w:sz w:val="28"/>
          <w:szCs w:val="28"/>
          <w:rtl/>
        </w:rPr>
        <w:t xml:space="preserve"> اساسنامه</w:t>
      </w:r>
    </w:p>
    <w:p w14:paraId="4A799435" w14:textId="7AC2EA59" w:rsidR="00104003" w:rsidRPr="00E11821" w:rsidRDefault="005561B4" w:rsidP="0024437B">
      <w:pPr>
        <w:pStyle w:val="a6"/>
        <w:numPr>
          <w:ilvl w:val="0"/>
          <w:numId w:val="19"/>
        </w:numPr>
        <w:autoSpaceDE w:val="0"/>
        <w:autoSpaceDN w:val="0"/>
        <w:bidi/>
        <w:adjustRightInd w:val="0"/>
        <w:spacing w:after="0" w:line="240" w:lineRule="auto"/>
        <w:jc w:val="both"/>
        <w:rPr>
          <w:rFonts w:ascii="BMitra" w:cs="B Nazanin"/>
          <w:sz w:val="28"/>
          <w:szCs w:val="28"/>
        </w:rPr>
      </w:pPr>
      <w:r>
        <w:rPr>
          <w:rFonts w:ascii="BMitra" w:cs="B Nazanin" w:hint="cs"/>
          <w:sz w:val="28"/>
          <w:szCs w:val="28"/>
          <w:rtl/>
        </w:rPr>
        <w:t>بالابود</w:t>
      </w:r>
      <w:r w:rsidR="00104003" w:rsidRPr="00E11821">
        <w:rPr>
          <w:rFonts w:ascii="BMitra" w:cs="B Nazanin"/>
          <w:sz w:val="28"/>
          <w:szCs w:val="28"/>
          <w:rtl/>
        </w:rPr>
        <w:t xml:space="preserve"> </w:t>
      </w:r>
      <w:r w:rsidR="00104003" w:rsidRPr="00E11821">
        <w:rPr>
          <w:rFonts w:ascii="BMitra" w:cs="B Nazanin" w:hint="cs"/>
          <w:sz w:val="28"/>
          <w:szCs w:val="28"/>
          <w:rtl/>
        </w:rPr>
        <w:t>مخاطرات</w:t>
      </w:r>
      <w:r w:rsidR="00104003" w:rsidRPr="00E11821">
        <w:rPr>
          <w:rFonts w:ascii="BMitra" w:cs="B Nazanin"/>
          <w:sz w:val="28"/>
          <w:szCs w:val="28"/>
          <w:rtl/>
        </w:rPr>
        <w:t xml:space="preserve"> </w:t>
      </w:r>
      <w:r w:rsidR="00104003" w:rsidRPr="00E11821">
        <w:rPr>
          <w:rFonts w:ascii="BMitra" w:cs="B Nazanin" w:hint="cs"/>
          <w:sz w:val="28"/>
          <w:szCs w:val="28"/>
          <w:rtl/>
        </w:rPr>
        <w:t xml:space="preserve">حقوقی </w:t>
      </w:r>
      <w:r w:rsidR="00104003" w:rsidRPr="00E11821">
        <w:rPr>
          <w:rFonts w:ascii="BMitra" w:cs="B Nazanin"/>
          <w:sz w:val="28"/>
          <w:szCs w:val="28"/>
          <w:rtl/>
        </w:rPr>
        <w:t>سرما</w:t>
      </w:r>
      <w:r w:rsidR="00104003" w:rsidRPr="00E11821">
        <w:rPr>
          <w:rFonts w:ascii="BMitra" w:cs="B Nazanin" w:hint="cs"/>
          <w:sz w:val="28"/>
          <w:szCs w:val="28"/>
          <w:rtl/>
        </w:rPr>
        <w:t>ی</w:t>
      </w:r>
      <w:r w:rsidR="00104003" w:rsidRPr="00E11821">
        <w:rPr>
          <w:rFonts w:ascii="BMitra" w:cs="B Nazanin" w:hint="eastAsia"/>
          <w:sz w:val="28"/>
          <w:szCs w:val="28"/>
          <w:rtl/>
        </w:rPr>
        <w:t>ه‌گذار</w:t>
      </w:r>
      <w:r w:rsidR="00104003" w:rsidRPr="00E11821">
        <w:rPr>
          <w:rFonts w:ascii="BMitra" w:cs="B Nazanin" w:hint="cs"/>
          <w:sz w:val="28"/>
          <w:szCs w:val="28"/>
          <w:rtl/>
        </w:rPr>
        <w:t>ی</w:t>
      </w:r>
      <w:r w:rsidR="00104003" w:rsidRPr="00E11821">
        <w:rPr>
          <w:rFonts w:ascii="BMitra" w:cs="B Nazanin"/>
          <w:sz w:val="28"/>
          <w:szCs w:val="28"/>
          <w:rtl/>
        </w:rPr>
        <w:t xml:space="preserve"> و مبادلات حوزه مسکن</w:t>
      </w:r>
    </w:p>
    <w:p w14:paraId="0A8A54FC" w14:textId="77777777" w:rsidR="003A7AA2" w:rsidRPr="00E11821" w:rsidRDefault="003A7AA2" w:rsidP="00A67884">
      <w:pPr>
        <w:pStyle w:val="a6"/>
        <w:autoSpaceDE w:val="0"/>
        <w:autoSpaceDN w:val="0"/>
        <w:bidi/>
        <w:adjustRightInd w:val="0"/>
        <w:spacing w:after="0" w:line="240" w:lineRule="auto"/>
        <w:jc w:val="both"/>
        <w:rPr>
          <w:rFonts w:ascii="BMitra" w:cs="B Nazanin"/>
          <w:sz w:val="28"/>
          <w:szCs w:val="28"/>
        </w:rPr>
      </w:pPr>
    </w:p>
    <w:p w14:paraId="61504554" w14:textId="39233578" w:rsidR="00250D65" w:rsidRPr="00E11821" w:rsidRDefault="005561B4" w:rsidP="00A67884">
      <w:pPr>
        <w:autoSpaceDE w:val="0"/>
        <w:autoSpaceDN w:val="0"/>
        <w:bidi/>
        <w:adjustRightInd w:val="0"/>
        <w:spacing w:after="0" w:line="240" w:lineRule="auto"/>
        <w:jc w:val="both"/>
        <w:rPr>
          <w:rFonts w:ascii="BMitraBold" w:cs="B Nazanin"/>
          <w:b/>
          <w:bCs/>
          <w:sz w:val="28"/>
          <w:szCs w:val="28"/>
          <w:rtl/>
        </w:rPr>
      </w:pPr>
      <w:r>
        <w:rPr>
          <w:rFonts w:ascii="BMitraBold" w:cs="B Nazanin" w:hint="cs"/>
          <w:b/>
          <w:bCs/>
          <w:sz w:val="28"/>
          <w:szCs w:val="28"/>
          <w:rtl/>
        </w:rPr>
        <w:t>فرصت‌ها</w:t>
      </w:r>
    </w:p>
    <w:p w14:paraId="5F8089AC" w14:textId="64158D61" w:rsidR="00250D65" w:rsidRPr="00E11821" w:rsidRDefault="00250D65" w:rsidP="0024437B">
      <w:pPr>
        <w:pStyle w:val="a6"/>
        <w:numPr>
          <w:ilvl w:val="0"/>
          <w:numId w:val="20"/>
        </w:numPr>
        <w:bidi/>
        <w:spacing w:after="0" w:line="360" w:lineRule="auto"/>
        <w:jc w:val="both"/>
        <w:rPr>
          <w:rFonts w:ascii="BMitra" w:cs="B Nazanin"/>
          <w:sz w:val="28"/>
          <w:szCs w:val="28"/>
        </w:rPr>
      </w:pPr>
      <w:r w:rsidRPr="00E11821">
        <w:rPr>
          <w:rFonts w:ascii="BMitra" w:cs="B Nazanin" w:hint="cs"/>
          <w:sz w:val="28"/>
          <w:szCs w:val="28"/>
          <w:rtl/>
        </w:rPr>
        <w:t>امکان استفاده از اراضي دولتي با كاربري مسكوني در داخل محدوده</w:t>
      </w:r>
      <w:r w:rsidR="00F138C3" w:rsidRPr="00E11821">
        <w:rPr>
          <w:rFonts w:ascii="BMitra" w:cs="B Nazanin" w:hint="cs"/>
          <w:sz w:val="28"/>
          <w:szCs w:val="28"/>
          <w:rtl/>
        </w:rPr>
        <w:t xml:space="preserve"> و حریم قانونی</w:t>
      </w:r>
      <w:r w:rsidRPr="00E11821">
        <w:rPr>
          <w:rFonts w:ascii="BMitra" w:cs="B Nazanin" w:hint="cs"/>
          <w:sz w:val="28"/>
          <w:szCs w:val="28"/>
          <w:rtl/>
        </w:rPr>
        <w:t xml:space="preserve"> شهرها در اجراي ماده 6 قانون ساماندهي و حمايت از توليد و عرضه مسكن</w:t>
      </w:r>
    </w:p>
    <w:p w14:paraId="612E6360" w14:textId="3B25B75E" w:rsidR="00250D65" w:rsidRPr="00E11821" w:rsidRDefault="00250D65"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cs="B Nazanin" w:hint="cs"/>
          <w:sz w:val="28"/>
          <w:szCs w:val="28"/>
          <w:rtl/>
        </w:rPr>
        <w:t xml:space="preserve">امکان راه‌اندازی صندوق ملی مسکن جهت پایدارسازی منابع </w:t>
      </w:r>
      <w:r w:rsidR="005561B4">
        <w:rPr>
          <w:rFonts w:cs="B Nazanin" w:hint="cs"/>
          <w:sz w:val="28"/>
          <w:szCs w:val="28"/>
          <w:rtl/>
        </w:rPr>
        <w:t>موردنیاز</w:t>
      </w:r>
      <w:r w:rsidRPr="00E11821">
        <w:rPr>
          <w:rFonts w:cs="B Nazanin" w:hint="cs"/>
          <w:sz w:val="28"/>
          <w:szCs w:val="28"/>
          <w:rtl/>
        </w:rPr>
        <w:t xml:space="preserve"> بخش مسکن و همچنین تأمین منابع </w:t>
      </w:r>
      <w:r w:rsidR="005561B4">
        <w:rPr>
          <w:rFonts w:cs="B Nazanin" w:hint="cs"/>
          <w:sz w:val="28"/>
          <w:szCs w:val="28"/>
          <w:rtl/>
        </w:rPr>
        <w:t>موردنیاز</w:t>
      </w:r>
      <w:r w:rsidRPr="00E11821">
        <w:rPr>
          <w:rFonts w:cs="B Nazanin" w:hint="cs"/>
          <w:sz w:val="28"/>
          <w:szCs w:val="28"/>
          <w:rtl/>
        </w:rPr>
        <w:t xml:space="preserve"> جهت کاهش سود تسهیلات بانکی و بخشی از هزینه‌های تأمین مسکن خانوارهای کم‌درآمد</w:t>
      </w:r>
    </w:p>
    <w:p w14:paraId="4BA73630" w14:textId="3349C025" w:rsidR="00250D65" w:rsidRPr="00E11821" w:rsidRDefault="00250D65"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cs="B Nazanin" w:hint="cs"/>
          <w:sz w:val="28"/>
          <w:szCs w:val="28"/>
          <w:rtl/>
        </w:rPr>
        <w:t xml:space="preserve">امکان استفاده از ابزارهای بازار سرمایه </w:t>
      </w:r>
      <w:r w:rsidR="005561B4">
        <w:rPr>
          <w:rFonts w:cs="B Nazanin" w:hint="cs"/>
          <w:sz w:val="28"/>
          <w:szCs w:val="28"/>
          <w:rtl/>
        </w:rPr>
        <w:t>ازجمله</w:t>
      </w:r>
      <w:r w:rsidRPr="00E11821">
        <w:rPr>
          <w:rFonts w:cs="B Nazanin" w:hint="cs"/>
          <w:sz w:val="28"/>
          <w:szCs w:val="28"/>
          <w:rtl/>
        </w:rPr>
        <w:t xml:space="preserve"> اوراق رهنی جهت تأمین منابع مالی </w:t>
      </w:r>
      <w:r w:rsidR="005561B4">
        <w:rPr>
          <w:rFonts w:cs="B Nazanin" w:hint="cs"/>
          <w:sz w:val="28"/>
          <w:szCs w:val="28"/>
          <w:rtl/>
        </w:rPr>
        <w:t>موردنیاز</w:t>
      </w:r>
      <w:r w:rsidRPr="00E11821">
        <w:rPr>
          <w:rFonts w:cs="B Nazanin" w:hint="cs"/>
          <w:sz w:val="28"/>
          <w:szCs w:val="28"/>
          <w:rtl/>
        </w:rPr>
        <w:t xml:space="preserve"> سیستم بانکی برای پرداخت تسهیلات بلندمدت</w:t>
      </w:r>
    </w:p>
    <w:p w14:paraId="68D6A0E2" w14:textId="19327D4F" w:rsidR="00250D65" w:rsidRPr="00E11821" w:rsidRDefault="00250D65"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005561B4">
        <w:rPr>
          <w:rFonts w:ascii="BMitra" w:cs="B Nazanin" w:hint="cs"/>
          <w:sz w:val="28"/>
          <w:szCs w:val="28"/>
          <w:rtl/>
        </w:rPr>
        <w:t>بالغ‌بر</w:t>
      </w:r>
      <w:r w:rsidRPr="00E11821">
        <w:rPr>
          <w:rFonts w:ascii="BMitra" w:cs="B Nazanin"/>
          <w:sz w:val="28"/>
          <w:szCs w:val="28"/>
        </w:rPr>
        <w:t xml:space="preserve"> </w:t>
      </w:r>
      <w:r w:rsidRPr="00E11821">
        <w:rPr>
          <w:rFonts w:ascii="BMitra" w:cs="B Nazanin" w:hint="cs"/>
          <w:sz w:val="28"/>
          <w:szCs w:val="28"/>
          <w:rtl/>
        </w:rPr>
        <w:t>32336</w:t>
      </w:r>
      <w:r w:rsidRPr="00E11821">
        <w:rPr>
          <w:rFonts w:ascii="BMitra" w:cs="B Nazanin"/>
          <w:sz w:val="28"/>
          <w:szCs w:val="28"/>
        </w:rPr>
        <w:t xml:space="preserve"> </w:t>
      </w:r>
      <w:r w:rsidRPr="00E11821">
        <w:rPr>
          <w:rFonts w:ascii="BMitra" w:cs="B Nazanin" w:hint="cs"/>
          <w:sz w:val="28"/>
          <w:szCs w:val="28"/>
          <w:rtl/>
        </w:rPr>
        <w:t>هكتار</w:t>
      </w:r>
      <w:r w:rsidRPr="00E11821">
        <w:rPr>
          <w:rFonts w:ascii="BMitra" w:cs="B Nazanin"/>
          <w:sz w:val="28"/>
          <w:szCs w:val="28"/>
        </w:rPr>
        <w:t xml:space="preserve"> </w:t>
      </w:r>
      <w:r w:rsidRPr="00E11821">
        <w:rPr>
          <w:rFonts w:ascii="BMitra" w:cs="B Nazanin" w:hint="cs"/>
          <w:sz w:val="28"/>
          <w:szCs w:val="28"/>
          <w:rtl/>
        </w:rPr>
        <w:t>بافت</w:t>
      </w:r>
      <w:r w:rsidRPr="00E11821">
        <w:rPr>
          <w:rFonts w:ascii="BMitra" w:cs="B Nazanin"/>
          <w:sz w:val="28"/>
          <w:szCs w:val="28"/>
        </w:rPr>
        <w:t xml:space="preserve"> </w:t>
      </w:r>
      <w:r w:rsidRPr="00E11821">
        <w:rPr>
          <w:rFonts w:ascii="BMitra" w:cs="B Nazanin" w:hint="cs"/>
          <w:sz w:val="28"/>
          <w:szCs w:val="28"/>
          <w:rtl/>
        </w:rPr>
        <w:t>تاريخي</w:t>
      </w:r>
      <w:r w:rsidRPr="00E11821">
        <w:rPr>
          <w:rFonts w:ascii="BMitra" w:cs="B Nazanin"/>
          <w:sz w:val="28"/>
          <w:szCs w:val="28"/>
        </w:rPr>
        <w:t xml:space="preserve"> </w:t>
      </w:r>
      <w:r w:rsidR="005E76F7">
        <w:rPr>
          <w:rFonts w:ascii="BMitra" w:cs="B Nazanin" w:hint="cs"/>
          <w:sz w:val="28"/>
          <w:szCs w:val="28"/>
          <w:rtl/>
        </w:rPr>
        <w:t>در</w:t>
      </w:r>
      <w:r w:rsidR="005E76F7">
        <w:rPr>
          <w:rFonts w:ascii="BMitra" w:cs="B Nazanin"/>
          <w:sz w:val="28"/>
          <w:szCs w:val="28"/>
          <w:rtl/>
        </w:rPr>
        <w:t xml:space="preserve"> 600</w:t>
      </w:r>
      <w:r w:rsidRPr="00E11821">
        <w:rPr>
          <w:rFonts w:ascii="BMitra" w:cs="B Nazanin" w:hint="cs"/>
          <w:sz w:val="28"/>
          <w:szCs w:val="28"/>
          <w:rtl/>
        </w:rPr>
        <w:t xml:space="preserve"> محله از 189 شهر کشور </w:t>
      </w:r>
      <w:r w:rsidR="005561B4">
        <w:rPr>
          <w:rFonts w:ascii="BMitra" w:cs="B Nazanin" w:hint="cs"/>
          <w:sz w:val="28"/>
          <w:szCs w:val="28"/>
          <w:rtl/>
        </w:rPr>
        <w:t>به‌عنوان</w:t>
      </w:r>
      <w:r w:rsidRPr="00E11821">
        <w:rPr>
          <w:rFonts w:ascii="BMitra" w:cs="B Nazanin"/>
          <w:sz w:val="28"/>
          <w:szCs w:val="28"/>
        </w:rPr>
        <w:t xml:space="preserve"> </w:t>
      </w:r>
      <w:r w:rsidRPr="00E11821">
        <w:rPr>
          <w:rFonts w:ascii="BMitra" w:cs="B Nazanin" w:hint="cs"/>
          <w:sz w:val="28"/>
          <w:szCs w:val="28"/>
          <w:rtl/>
        </w:rPr>
        <w:t>ظرفيتي</w:t>
      </w:r>
      <w:r w:rsidRPr="00E11821">
        <w:rPr>
          <w:rFonts w:ascii="BMitra" w:cs="B Nazanin"/>
          <w:sz w:val="28"/>
          <w:szCs w:val="28"/>
        </w:rPr>
        <w:t xml:space="preserve"> </w:t>
      </w:r>
      <w:r w:rsidRPr="00E11821">
        <w:rPr>
          <w:rFonts w:ascii="BMitra" w:cs="B Nazanin" w:hint="cs"/>
          <w:sz w:val="28"/>
          <w:szCs w:val="28"/>
          <w:rtl/>
        </w:rPr>
        <w:t>براي</w:t>
      </w:r>
      <w:r w:rsidRPr="00E11821">
        <w:rPr>
          <w:rFonts w:ascii="BMitra" w:cs="B Nazanin"/>
          <w:sz w:val="28"/>
          <w:szCs w:val="28"/>
        </w:rPr>
        <w:t xml:space="preserve"> </w:t>
      </w:r>
      <w:r w:rsidRPr="00E11821">
        <w:rPr>
          <w:rFonts w:ascii="BMitra" w:cs="B Nazanin" w:hint="cs"/>
          <w:sz w:val="28"/>
          <w:szCs w:val="28"/>
          <w:rtl/>
        </w:rPr>
        <w:t>توسعه</w:t>
      </w:r>
      <w:r w:rsidRPr="00E11821">
        <w:rPr>
          <w:rFonts w:ascii="BMitra" w:cs="B Nazanin"/>
          <w:sz w:val="28"/>
          <w:szCs w:val="28"/>
        </w:rPr>
        <w:t xml:space="preserve"> </w:t>
      </w:r>
      <w:r w:rsidRPr="00E11821">
        <w:rPr>
          <w:rFonts w:ascii="BMitra" w:cs="B Nazanin" w:hint="cs"/>
          <w:sz w:val="28"/>
          <w:szCs w:val="28"/>
          <w:rtl/>
        </w:rPr>
        <w:t>صنعت</w:t>
      </w:r>
      <w:r w:rsidRPr="00E11821">
        <w:rPr>
          <w:rFonts w:ascii="BMitra" w:cs="B Nazanin"/>
          <w:sz w:val="28"/>
          <w:szCs w:val="28"/>
        </w:rPr>
        <w:t xml:space="preserve"> </w:t>
      </w:r>
      <w:r w:rsidRPr="00E11821">
        <w:rPr>
          <w:rFonts w:ascii="BMitra" w:cs="B Nazanin" w:hint="cs"/>
          <w:sz w:val="28"/>
          <w:szCs w:val="28"/>
          <w:rtl/>
        </w:rPr>
        <w:t>گردشگري</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ارتقاي هويت</w:t>
      </w:r>
      <w:r w:rsidRPr="00E11821">
        <w:rPr>
          <w:rFonts w:ascii="BMitra" w:cs="B Nazanin"/>
          <w:sz w:val="28"/>
          <w:szCs w:val="28"/>
        </w:rPr>
        <w:t xml:space="preserve"> </w:t>
      </w:r>
      <w:r w:rsidRPr="00E11821">
        <w:rPr>
          <w:rFonts w:ascii="BMitra" w:cs="B Nazanin" w:hint="cs"/>
          <w:sz w:val="28"/>
          <w:szCs w:val="28"/>
          <w:rtl/>
        </w:rPr>
        <w:t>شهري</w:t>
      </w:r>
    </w:p>
    <w:p w14:paraId="4E33AE22" w14:textId="77777777" w:rsidR="003A7AA2" w:rsidRPr="00E11821" w:rsidRDefault="003A7AA2" w:rsidP="00A67884">
      <w:pPr>
        <w:pStyle w:val="a6"/>
        <w:autoSpaceDE w:val="0"/>
        <w:autoSpaceDN w:val="0"/>
        <w:bidi/>
        <w:adjustRightInd w:val="0"/>
        <w:spacing w:after="0" w:line="240" w:lineRule="auto"/>
        <w:jc w:val="both"/>
        <w:rPr>
          <w:rFonts w:ascii="BMitra" w:cs="B Nazanin"/>
          <w:sz w:val="28"/>
          <w:szCs w:val="28"/>
        </w:rPr>
      </w:pPr>
    </w:p>
    <w:p w14:paraId="0CE6E8F4" w14:textId="77777777" w:rsidR="00250D65" w:rsidRPr="00E11821" w:rsidRDefault="00250D65" w:rsidP="00A67884">
      <w:pPr>
        <w:autoSpaceDE w:val="0"/>
        <w:autoSpaceDN w:val="0"/>
        <w:bidi/>
        <w:adjustRightInd w:val="0"/>
        <w:spacing w:after="0" w:line="240" w:lineRule="auto"/>
        <w:jc w:val="both"/>
        <w:rPr>
          <w:rFonts w:ascii="BMitraBold" w:cs="B Nazanin"/>
          <w:b/>
          <w:bCs/>
          <w:sz w:val="28"/>
          <w:szCs w:val="28"/>
        </w:rPr>
      </w:pPr>
      <w:r w:rsidRPr="00E11821">
        <w:rPr>
          <w:rFonts w:ascii="BMitraBold" w:cs="B Nazanin" w:hint="cs"/>
          <w:b/>
          <w:bCs/>
          <w:sz w:val="28"/>
          <w:szCs w:val="28"/>
          <w:rtl/>
        </w:rPr>
        <w:t>تهدیدها</w:t>
      </w:r>
    </w:p>
    <w:p w14:paraId="11838CDE" w14:textId="3549C59F" w:rsidR="00250D65" w:rsidRPr="00E11821" w:rsidRDefault="005561B4" w:rsidP="0024437B">
      <w:pPr>
        <w:pStyle w:val="a6"/>
        <w:numPr>
          <w:ilvl w:val="0"/>
          <w:numId w:val="21"/>
        </w:numPr>
        <w:bidi/>
        <w:jc w:val="both"/>
        <w:rPr>
          <w:rFonts w:cs="B Nazanin"/>
          <w:sz w:val="28"/>
          <w:szCs w:val="28"/>
        </w:rPr>
      </w:pPr>
      <w:r>
        <w:rPr>
          <w:rFonts w:cs="B Nazanin" w:hint="cs"/>
          <w:sz w:val="28"/>
          <w:szCs w:val="28"/>
          <w:rtl/>
        </w:rPr>
        <w:t>تأمین</w:t>
      </w:r>
      <w:r w:rsidR="00250D65" w:rsidRPr="00E11821">
        <w:rPr>
          <w:rFonts w:cs="B Nazanin" w:hint="cs"/>
          <w:sz w:val="28"/>
          <w:szCs w:val="28"/>
          <w:rtl/>
        </w:rPr>
        <w:t xml:space="preserve"> اعتبارات </w:t>
      </w:r>
      <w:r>
        <w:rPr>
          <w:rFonts w:cs="B Nazanin" w:hint="cs"/>
          <w:sz w:val="28"/>
          <w:szCs w:val="28"/>
          <w:rtl/>
        </w:rPr>
        <w:t>موردنیاز</w:t>
      </w:r>
      <w:r w:rsidR="00250D65" w:rsidRPr="00E11821">
        <w:rPr>
          <w:rFonts w:cs="B Nazanin" w:hint="cs"/>
          <w:sz w:val="28"/>
          <w:szCs w:val="28"/>
          <w:rtl/>
        </w:rPr>
        <w:t xml:space="preserve"> برای تأمین مسکن خانوارهای کم‌درآمد در مقایسه با سایر خانوارها</w:t>
      </w:r>
    </w:p>
    <w:p w14:paraId="7EBFEB46" w14:textId="2E0373D7" w:rsidR="00250D65" w:rsidRPr="00E11821" w:rsidRDefault="00250D65" w:rsidP="0024437B">
      <w:pPr>
        <w:pStyle w:val="a6"/>
        <w:numPr>
          <w:ilvl w:val="0"/>
          <w:numId w:val="21"/>
        </w:numPr>
        <w:bidi/>
        <w:jc w:val="both"/>
        <w:rPr>
          <w:rFonts w:cs="B Nazanin"/>
          <w:sz w:val="28"/>
          <w:szCs w:val="28"/>
        </w:rPr>
      </w:pPr>
      <w:r w:rsidRPr="00E11821">
        <w:rPr>
          <w:rFonts w:cs="B Nazanin" w:hint="cs"/>
          <w:sz w:val="28"/>
          <w:szCs w:val="28"/>
          <w:rtl/>
        </w:rPr>
        <w:t xml:space="preserve">بانک‌پذیر نبودن خانوارهای کم‌درآمد به دلایلی همچون عدم امکان تأمین وثایق </w:t>
      </w:r>
      <w:r w:rsidR="005561B4">
        <w:rPr>
          <w:rFonts w:cs="B Nazanin" w:hint="cs"/>
          <w:sz w:val="28"/>
          <w:szCs w:val="28"/>
          <w:rtl/>
        </w:rPr>
        <w:t>موردنیاز</w:t>
      </w:r>
      <w:r w:rsidRPr="00E11821">
        <w:rPr>
          <w:rFonts w:cs="B Nazanin" w:hint="cs"/>
          <w:sz w:val="28"/>
          <w:szCs w:val="28"/>
          <w:rtl/>
        </w:rPr>
        <w:t xml:space="preserve"> بانک و عدم استطاعت این اقشار در بازپرداخت اقساط تسهیلات</w:t>
      </w:r>
    </w:p>
    <w:p w14:paraId="23B1D956" w14:textId="7273EE04" w:rsidR="00250D65" w:rsidRPr="00E11821" w:rsidRDefault="00250D65" w:rsidP="0024437B">
      <w:pPr>
        <w:pStyle w:val="a6"/>
        <w:numPr>
          <w:ilvl w:val="0"/>
          <w:numId w:val="21"/>
        </w:numPr>
        <w:autoSpaceDE w:val="0"/>
        <w:autoSpaceDN w:val="0"/>
        <w:bidi/>
        <w:adjustRightInd w:val="0"/>
        <w:spacing w:after="0" w:line="240" w:lineRule="auto"/>
        <w:jc w:val="both"/>
        <w:rPr>
          <w:rFonts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000E7685" w:rsidRPr="00E11821">
        <w:rPr>
          <w:rFonts w:ascii="BMitra" w:cs="B Nazanin" w:hint="cs"/>
          <w:sz w:val="28"/>
          <w:szCs w:val="28"/>
          <w:rtl/>
        </w:rPr>
        <w:t>130 هزار</w:t>
      </w:r>
      <w:r w:rsidRPr="00E11821">
        <w:rPr>
          <w:rFonts w:ascii="BMitra" w:cs="B Nazanin"/>
          <w:sz w:val="28"/>
          <w:szCs w:val="28"/>
        </w:rPr>
        <w:t xml:space="preserve"> </w:t>
      </w:r>
      <w:r w:rsidRPr="00E11821">
        <w:rPr>
          <w:rFonts w:ascii="BMitra" w:cs="B Nazanin" w:hint="cs"/>
          <w:sz w:val="28"/>
          <w:szCs w:val="28"/>
          <w:rtl/>
        </w:rPr>
        <w:t>هكتار</w:t>
      </w:r>
      <w:r w:rsidRPr="00E11821">
        <w:rPr>
          <w:rFonts w:ascii="BMitra" w:cs="B Nazanin"/>
          <w:sz w:val="28"/>
          <w:szCs w:val="28"/>
        </w:rPr>
        <w:t xml:space="preserve"> </w:t>
      </w:r>
      <w:r w:rsidR="005561B4">
        <w:rPr>
          <w:rFonts w:ascii="BMitra" w:cs="B Nazanin" w:hint="cs"/>
          <w:sz w:val="28"/>
          <w:szCs w:val="28"/>
          <w:rtl/>
        </w:rPr>
        <w:t>بافت‌های</w:t>
      </w:r>
      <w:r w:rsidRPr="00E11821">
        <w:rPr>
          <w:rFonts w:ascii="BMitra" w:cs="B Nazanin"/>
          <w:sz w:val="28"/>
          <w:szCs w:val="28"/>
        </w:rPr>
        <w:t xml:space="preserve"> </w:t>
      </w:r>
      <w:r w:rsidRPr="00E11821">
        <w:rPr>
          <w:rFonts w:ascii="BMitra" w:cs="B Nazanin" w:hint="cs"/>
          <w:sz w:val="28"/>
          <w:szCs w:val="28"/>
          <w:rtl/>
        </w:rPr>
        <w:t>ناكارآمد</w:t>
      </w:r>
      <w:r w:rsidRPr="00E11821">
        <w:rPr>
          <w:rFonts w:ascii="BMitra" w:cs="B Nazanin"/>
          <w:sz w:val="28"/>
          <w:szCs w:val="28"/>
        </w:rPr>
        <w:t xml:space="preserve"> </w:t>
      </w:r>
      <w:r w:rsidRPr="00E11821">
        <w:rPr>
          <w:rFonts w:ascii="BMitra" w:cs="B Nazanin" w:hint="cs"/>
          <w:sz w:val="28"/>
          <w:szCs w:val="28"/>
          <w:rtl/>
        </w:rPr>
        <w:t>شهري</w:t>
      </w:r>
      <w:r w:rsidRPr="00E11821">
        <w:rPr>
          <w:rFonts w:ascii="BMitra" w:cs="B Nazanin"/>
          <w:sz w:val="28"/>
          <w:szCs w:val="28"/>
        </w:rPr>
        <w:t xml:space="preserve"> </w:t>
      </w:r>
      <w:r w:rsidRPr="00E11821">
        <w:rPr>
          <w:rFonts w:ascii="BMitra" w:cs="B Nazanin" w:hint="cs"/>
          <w:sz w:val="28"/>
          <w:szCs w:val="28"/>
          <w:rtl/>
        </w:rPr>
        <w:t>با</w:t>
      </w:r>
      <w:r w:rsidRPr="00E11821">
        <w:rPr>
          <w:rFonts w:ascii="BMitra" w:cs="B Nazanin"/>
          <w:sz w:val="28"/>
          <w:szCs w:val="28"/>
        </w:rPr>
        <w:t xml:space="preserve"> </w:t>
      </w:r>
      <w:r w:rsidRPr="00E11821">
        <w:rPr>
          <w:rFonts w:ascii="BMitra" w:cs="B Nazanin" w:hint="cs"/>
          <w:sz w:val="28"/>
          <w:szCs w:val="28"/>
          <w:rtl/>
        </w:rPr>
        <w:t>سطح</w:t>
      </w:r>
      <w:r w:rsidRPr="00E11821">
        <w:rPr>
          <w:rFonts w:ascii="BMitra" w:cs="B Nazanin"/>
          <w:sz w:val="28"/>
          <w:szCs w:val="28"/>
        </w:rPr>
        <w:t xml:space="preserve"> </w:t>
      </w:r>
      <w:r w:rsidRPr="00E11821">
        <w:rPr>
          <w:rFonts w:ascii="BMitra" w:cs="B Nazanin" w:hint="cs"/>
          <w:sz w:val="28"/>
          <w:szCs w:val="28"/>
          <w:rtl/>
        </w:rPr>
        <w:t>پايين</w:t>
      </w:r>
      <w:r w:rsidRPr="00E11821">
        <w:rPr>
          <w:rFonts w:ascii="BMitra" w:cs="B Nazanin"/>
          <w:sz w:val="28"/>
          <w:szCs w:val="28"/>
        </w:rPr>
        <w:t xml:space="preserve"> </w:t>
      </w:r>
      <w:r w:rsidRPr="00E11821">
        <w:rPr>
          <w:rFonts w:ascii="BMitra" w:cs="B Nazanin" w:hint="cs"/>
          <w:sz w:val="28"/>
          <w:szCs w:val="28"/>
          <w:rtl/>
        </w:rPr>
        <w:t>كيفيت</w:t>
      </w:r>
      <w:r w:rsidRPr="00E11821">
        <w:rPr>
          <w:rFonts w:ascii="BMitra" w:cs="B Nazanin"/>
          <w:sz w:val="28"/>
          <w:szCs w:val="28"/>
        </w:rPr>
        <w:t xml:space="preserve"> </w:t>
      </w:r>
      <w:r w:rsidRPr="00E11821">
        <w:rPr>
          <w:rFonts w:ascii="BMitra" w:cs="B Nazanin" w:hint="cs"/>
          <w:sz w:val="28"/>
          <w:szCs w:val="28"/>
          <w:rtl/>
        </w:rPr>
        <w:t>زندگي</w:t>
      </w:r>
      <w:r w:rsidRPr="00E11821">
        <w:rPr>
          <w:rFonts w:ascii="BMitra" w:cs="B Nazanin"/>
          <w:sz w:val="28"/>
          <w:szCs w:val="28"/>
        </w:rPr>
        <w:t xml:space="preserve"> </w:t>
      </w:r>
      <w:r w:rsidR="005561B4">
        <w:rPr>
          <w:rFonts w:ascii="BMitra" w:cs="B Nazanin" w:hint="cs"/>
          <w:sz w:val="28"/>
          <w:szCs w:val="28"/>
          <w:rtl/>
        </w:rPr>
        <w:t>به‌ویژه</w:t>
      </w:r>
      <w:r w:rsidRPr="00E11821">
        <w:rPr>
          <w:rFonts w:ascii="BMitra" w:cs="B Nazanin"/>
          <w:sz w:val="28"/>
          <w:szCs w:val="28"/>
        </w:rPr>
        <w:t xml:space="preserve"> </w:t>
      </w:r>
      <w:r w:rsidRPr="00E11821">
        <w:rPr>
          <w:rFonts w:ascii="BMitra" w:cs="B Nazanin" w:hint="cs"/>
          <w:sz w:val="28"/>
          <w:szCs w:val="28"/>
          <w:rtl/>
        </w:rPr>
        <w:t xml:space="preserve">ايمني </w:t>
      </w:r>
      <w:r w:rsidRPr="00E11821">
        <w:rPr>
          <w:rFonts w:ascii="BMitra" w:cs="B Nazanin"/>
          <w:sz w:val="28"/>
          <w:szCs w:val="28"/>
        </w:rPr>
        <w:t>)</w:t>
      </w:r>
      <w:r w:rsidR="005561B4">
        <w:rPr>
          <w:rFonts w:ascii="BMitra" w:cs="B Nazanin" w:hint="cs"/>
          <w:sz w:val="28"/>
          <w:szCs w:val="28"/>
          <w:rtl/>
        </w:rPr>
        <w:t>تاب‌آوری</w:t>
      </w:r>
      <w:r w:rsidRPr="00E11821">
        <w:rPr>
          <w:rFonts w:ascii="BMitra" w:cs="B Nazanin"/>
          <w:sz w:val="28"/>
          <w:szCs w:val="28"/>
        </w:rPr>
        <w:t xml:space="preserve"> </w:t>
      </w:r>
      <w:r w:rsidRPr="00E11821">
        <w:rPr>
          <w:rFonts w:ascii="BMitra" w:cs="B Nazanin" w:hint="cs"/>
          <w:sz w:val="28"/>
          <w:szCs w:val="28"/>
          <w:rtl/>
        </w:rPr>
        <w:t>پايين</w:t>
      </w:r>
      <w:r w:rsidRPr="00E11821">
        <w:rPr>
          <w:rFonts w:ascii="BMitra" w:cs="B Nazanin"/>
          <w:sz w:val="28"/>
          <w:szCs w:val="28"/>
        </w:rPr>
        <w:t>(</w:t>
      </w:r>
      <w:r w:rsidRPr="00E11821">
        <w:rPr>
          <w:rFonts w:ascii="BMitra" w:cs="B Nazanin" w:hint="cs"/>
          <w:sz w:val="28"/>
          <w:szCs w:val="28"/>
          <w:rtl/>
        </w:rPr>
        <w:t>، امنيت</w:t>
      </w:r>
      <w:r w:rsidRPr="00E11821">
        <w:rPr>
          <w:rFonts w:ascii="BMitra" w:cs="B Nazanin"/>
          <w:sz w:val="28"/>
          <w:szCs w:val="28"/>
        </w:rPr>
        <w:t>)</w:t>
      </w:r>
      <w:r w:rsidR="005561B4">
        <w:rPr>
          <w:rFonts w:ascii="BMitra" w:cs="B Nazanin" w:hint="cs"/>
          <w:sz w:val="28"/>
          <w:szCs w:val="28"/>
          <w:rtl/>
        </w:rPr>
        <w:t>آسیب‌های</w:t>
      </w:r>
      <w:r w:rsidRPr="00E11821">
        <w:rPr>
          <w:rFonts w:ascii="BMitra" w:cs="B Nazanin"/>
          <w:sz w:val="28"/>
          <w:szCs w:val="28"/>
        </w:rPr>
        <w:t xml:space="preserve"> </w:t>
      </w:r>
      <w:r w:rsidRPr="00E11821">
        <w:rPr>
          <w:rFonts w:ascii="BMitra" w:cs="B Nazanin" w:hint="cs"/>
          <w:sz w:val="28"/>
          <w:szCs w:val="28"/>
          <w:rtl/>
        </w:rPr>
        <w:t>اجتماعي</w:t>
      </w:r>
      <w:r w:rsidRPr="00E11821">
        <w:rPr>
          <w:rFonts w:ascii="BMitra" w:cs="B Nazanin"/>
          <w:sz w:val="28"/>
          <w:szCs w:val="28"/>
        </w:rPr>
        <w:t>(</w:t>
      </w:r>
      <w:r w:rsidRPr="00E11821">
        <w:rPr>
          <w:rFonts w:ascii="BMitra" w:cs="B Nazanin" w:hint="cs"/>
          <w:sz w:val="28"/>
          <w:szCs w:val="28"/>
          <w:rtl/>
        </w:rPr>
        <w:t xml:space="preserve"> و</w:t>
      </w:r>
      <w:r w:rsidRPr="00E11821">
        <w:rPr>
          <w:rFonts w:ascii="BMitra" w:cs="B Nazanin"/>
          <w:sz w:val="28"/>
          <w:szCs w:val="28"/>
        </w:rPr>
        <w:t xml:space="preserve"> </w:t>
      </w:r>
      <w:r w:rsidRPr="00E11821">
        <w:rPr>
          <w:rFonts w:ascii="BMitra" w:cs="B Nazanin" w:hint="cs"/>
          <w:sz w:val="28"/>
          <w:szCs w:val="28"/>
          <w:rtl/>
        </w:rPr>
        <w:t>بحران</w:t>
      </w:r>
      <w:r w:rsidRPr="00E11821">
        <w:rPr>
          <w:rFonts w:ascii="BMitra" w:cs="B Nazanin"/>
          <w:sz w:val="28"/>
          <w:szCs w:val="28"/>
        </w:rPr>
        <w:t xml:space="preserve"> </w:t>
      </w:r>
      <w:r w:rsidRPr="00E11821">
        <w:rPr>
          <w:rFonts w:ascii="BMitra" w:cs="B Nazanin" w:hint="cs"/>
          <w:sz w:val="28"/>
          <w:szCs w:val="28"/>
          <w:rtl/>
        </w:rPr>
        <w:t>هويت</w:t>
      </w:r>
      <w:r w:rsidRPr="00E11821">
        <w:rPr>
          <w:rFonts w:cs="B Nazanin" w:hint="cs"/>
          <w:sz w:val="28"/>
          <w:szCs w:val="28"/>
          <w:rtl/>
        </w:rPr>
        <w:t xml:space="preserve"> در 1000 محله از 493 شهر کشور</w:t>
      </w:r>
    </w:p>
    <w:p w14:paraId="6B954917" w14:textId="48E7E34F" w:rsidR="00DF5744" w:rsidRPr="00E11821" w:rsidRDefault="00DF5744" w:rsidP="00A67884">
      <w:pPr>
        <w:autoSpaceDE w:val="0"/>
        <w:autoSpaceDN w:val="0"/>
        <w:bidi/>
        <w:adjustRightInd w:val="0"/>
        <w:spacing w:after="0" w:line="240" w:lineRule="auto"/>
        <w:jc w:val="both"/>
        <w:rPr>
          <w:rFonts w:cs="B Nazanin"/>
          <w:sz w:val="28"/>
          <w:szCs w:val="28"/>
          <w:rtl/>
        </w:rPr>
      </w:pPr>
    </w:p>
    <w:p w14:paraId="6F2A813B" w14:textId="77777777" w:rsidR="008A424F" w:rsidRPr="00E11821" w:rsidRDefault="008A424F" w:rsidP="00A67884">
      <w:pPr>
        <w:autoSpaceDE w:val="0"/>
        <w:autoSpaceDN w:val="0"/>
        <w:bidi/>
        <w:adjustRightInd w:val="0"/>
        <w:spacing w:after="0" w:line="240" w:lineRule="auto"/>
        <w:jc w:val="both"/>
        <w:rPr>
          <w:rFonts w:cs="B Nazanin"/>
          <w:sz w:val="28"/>
          <w:szCs w:val="28"/>
        </w:rPr>
      </w:pPr>
    </w:p>
    <w:p w14:paraId="78EB8A49" w14:textId="45BC4CF0" w:rsidR="00250D65" w:rsidRPr="00E11821" w:rsidRDefault="003B3E65" w:rsidP="00A31616">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250D65" w:rsidRPr="00E11821">
        <w:rPr>
          <w:rFonts w:ascii="IranNastaliq" w:hAnsi="IranNastaliq" w:cs="B Nazanin" w:hint="cs"/>
          <w:b/>
          <w:bCs/>
          <w:sz w:val="28"/>
          <w:szCs w:val="28"/>
          <w:rtl/>
        </w:rPr>
        <w:t>/</w:t>
      </w:r>
      <w:r w:rsidR="005561B4">
        <w:rPr>
          <w:rFonts w:ascii="IranNastaliq" w:hAnsi="IranNastaliq" w:cs="B Nazanin"/>
          <w:b/>
          <w:bCs/>
          <w:sz w:val="28"/>
          <w:szCs w:val="28"/>
          <w:rtl/>
        </w:rPr>
        <w:t>چالش‌ها</w:t>
      </w:r>
      <w:r w:rsidR="005561B4">
        <w:rPr>
          <w:rFonts w:ascii="IranNastaliq" w:hAnsi="IranNastaliq" w:cs="B Nazanin" w:hint="cs"/>
          <w:b/>
          <w:bCs/>
          <w:sz w:val="28"/>
          <w:szCs w:val="28"/>
          <w:rtl/>
        </w:rPr>
        <w:t>ی</w:t>
      </w:r>
      <w:r w:rsidR="00250D65" w:rsidRPr="00E11821">
        <w:rPr>
          <w:rFonts w:ascii="IranNastaliq" w:hAnsi="IranNastaliq" w:cs="B Nazanin" w:hint="cs"/>
          <w:b/>
          <w:bCs/>
          <w:sz w:val="28"/>
          <w:szCs w:val="28"/>
          <w:rtl/>
        </w:rPr>
        <w:t xml:space="preserve"> حوزه مسکن و شهرسازی</w:t>
      </w:r>
      <w:r w:rsidR="00A31616">
        <w:rPr>
          <w:rFonts w:ascii="IranNastaliq" w:hAnsi="IranNastaliq" w:cs="B Nazanin" w:hint="cs"/>
          <w:b/>
          <w:bCs/>
          <w:sz w:val="28"/>
          <w:szCs w:val="28"/>
          <w:rtl/>
        </w:rPr>
        <w:t xml:space="preserve"> و </w:t>
      </w:r>
      <w:r w:rsidR="00250D65" w:rsidRPr="00E11821">
        <w:rPr>
          <w:rFonts w:ascii="IranNastaliq" w:hAnsi="IranNastaliq" w:cs="B Nazanin" w:hint="cs"/>
          <w:b/>
          <w:bCs/>
          <w:sz w:val="28"/>
          <w:szCs w:val="28"/>
          <w:rtl/>
        </w:rPr>
        <w:t>اقدامات متقابل</w:t>
      </w:r>
    </w:p>
    <w:tbl>
      <w:tblPr>
        <w:tblStyle w:val="ae"/>
        <w:bidiVisual/>
        <w:tblW w:w="0" w:type="auto"/>
        <w:tblLook w:val="04A0" w:firstRow="1" w:lastRow="0" w:firstColumn="1" w:lastColumn="0" w:noHBand="0" w:noVBand="1"/>
      </w:tblPr>
      <w:tblGrid>
        <w:gridCol w:w="722"/>
        <w:gridCol w:w="3504"/>
        <w:gridCol w:w="4843"/>
      </w:tblGrid>
      <w:tr w:rsidR="00250D65" w:rsidRPr="00E11821" w14:paraId="10C53A1F" w14:textId="77777777" w:rsidTr="003D2324">
        <w:trPr>
          <w:tblHeader/>
        </w:trPr>
        <w:tc>
          <w:tcPr>
            <w:tcW w:w="715" w:type="dxa"/>
            <w:shd w:val="clear" w:color="auto" w:fill="00B0F0"/>
            <w:vAlign w:val="center"/>
          </w:tcPr>
          <w:p w14:paraId="7F250EBF" w14:textId="77777777" w:rsidR="00250D65" w:rsidRPr="00E11821" w:rsidRDefault="00250D65"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ردیف</w:t>
            </w:r>
          </w:p>
        </w:tc>
        <w:tc>
          <w:tcPr>
            <w:tcW w:w="3504" w:type="dxa"/>
            <w:shd w:val="clear" w:color="auto" w:fill="FFC000"/>
          </w:tcPr>
          <w:p w14:paraId="4BB3BBE2" w14:textId="08336018" w:rsidR="00250D65" w:rsidRPr="00E11821" w:rsidRDefault="005561B4"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250D65"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250D65"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4843" w:type="dxa"/>
            <w:shd w:val="clear" w:color="auto" w:fill="FFC000"/>
          </w:tcPr>
          <w:p w14:paraId="493BA8BD" w14:textId="5C52AB3F" w:rsidR="00250D65" w:rsidRPr="00E11821" w:rsidRDefault="00250D65"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5561B4">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250D65" w:rsidRPr="00E11821" w14:paraId="1B7129A4" w14:textId="77777777" w:rsidTr="003D2324">
        <w:trPr>
          <w:trHeight w:val="3356"/>
        </w:trPr>
        <w:tc>
          <w:tcPr>
            <w:tcW w:w="715" w:type="dxa"/>
            <w:shd w:val="clear" w:color="auto" w:fill="00B0F0"/>
            <w:vAlign w:val="center"/>
          </w:tcPr>
          <w:p w14:paraId="79537A78" w14:textId="77777777" w:rsidR="00250D65" w:rsidRPr="00E11821" w:rsidRDefault="00250D65"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504" w:type="dxa"/>
          </w:tcPr>
          <w:p w14:paraId="128E4B2D" w14:textId="0D86E0F9" w:rsidR="00250D65" w:rsidRPr="00E11821" w:rsidRDefault="005561B4" w:rsidP="00A67884">
            <w:pPr>
              <w:bidi/>
              <w:jc w:val="both"/>
              <w:rPr>
                <w:rFonts w:cs="B Nazanin"/>
                <w:sz w:val="28"/>
                <w:szCs w:val="28"/>
                <w:rtl/>
              </w:rPr>
            </w:pPr>
            <w:r>
              <w:rPr>
                <w:rFonts w:cs="B Nazanin" w:hint="cs"/>
                <w:sz w:val="28"/>
                <w:szCs w:val="28"/>
                <w:rtl/>
              </w:rPr>
              <w:t>فرا</w:t>
            </w:r>
            <w:r>
              <w:rPr>
                <w:rFonts w:cs="B Nazanin"/>
                <w:sz w:val="28"/>
                <w:szCs w:val="28"/>
                <w:rtl/>
              </w:rPr>
              <w:t xml:space="preserve"> </w:t>
            </w:r>
            <w:r>
              <w:rPr>
                <w:rFonts w:cs="B Nazanin" w:hint="cs"/>
                <w:sz w:val="28"/>
                <w:szCs w:val="28"/>
                <w:rtl/>
              </w:rPr>
              <w:t>بخشی</w:t>
            </w:r>
            <w:r w:rsidR="00250D65" w:rsidRPr="00E11821">
              <w:rPr>
                <w:rFonts w:cs="B Nazanin" w:hint="cs"/>
                <w:sz w:val="28"/>
                <w:szCs w:val="28"/>
                <w:rtl/>
              </w:rPr>
              <w:t xml:space="preserve"> بودن موضوع مسکن و ضرورت مشارکت فعال همه </w:t>
            </w:r>
            <w:r>
              <w:rPr>
                <w:rFonts w:cs="B Nazanin" w:hint="cs"/>
                <w:sz w:val="28"/>
                <w:szCs w:val="28"/>
                <w:rtl/>
              </w:rPr>
              <w:t>دستگاه‌ها</w:t>
            </w:r>
            <w:r w:rsidR="00250D65" w:rsidRPr="00E11821">
              <w:rPr>
                <w:rFonts w:cs="B Nazanin" w:hint="cs"/>
                <w:sz w:val="28"/>
                <w:szCs w:val="28"/>
                <w:rtl/>
              </w:rPr>
              <w:t xml:space="preserve"> برای پیشبرد </w:t>
            </w:r>
            <w:r>
              <w:rPr>
                <w:rFonts w:cs="B Nazanin" w:hint="cs"/>
                <w:sz w:val="28"/>
                <w:szCs w:val="28"/>
                <w:rtl/>
              </w:rPr>
              <w:t>برنامه‌های</w:t>
            </w:r>
            <w:r w:rsidR="00250D65" w:rsidRPr="00E11821">
              <w:rPr>
                <w:rFonts w:cs="B Nazanin" w:hint="cs"/>
                <w:sz w:val="28"/>
                <w:szCs w:val="28"/>
                <w:rtl/>
              </w:rPr>
              <w:t xml:space="preserve"> مسکن</w:t>
            </w:r>
          </w:p>
        </w:tc>
        <w:tc>
          <w:tcPr>
            <w:tcW w:w="4843" w:type="dxa"/>
          </w:tcPr>
          <w:p w14:paraId="4088F536" w14:textId="2FB895B9" w:rsidR="00CF38AB" w:rsidRPr="00E11821" w:rsidRDefault="00CF38AB" w:rsidP="00A67884">
            <w:pPr>
              <w:bidi/>
              <w:spacing w:after="200"/>
              <w:jc w:val="both"/>
              <w:rPr>
                <w:rFonts w:cs="B Nazanin"/>
                <w:sz w:val="28"/>
                <w:szCs w:val="28"/>
              </w:rPr>
            </w:pPr>
            <w:r w:rsidRPr="00E11821">
              <w:rPr>
                <w:rFonts w:cs="B Nazanin" w:hint="cs"/>
                <w:sz w:val="28"/>
                <w:szCs w:val="28"/>
                <w:rtl/>
              </w:rPr>
              <w:t>تشکیل شورای عالی مسکن برای هماهنگی دستگاه‌های اجرایی در جهت اجرای قانون جهش تولید مسکن</w:t>
            </w:r>
          </w:p>
          <w:p w14:paraId="75EAB2BF" w14:textId="3A4D426C" w:rsidR="005A07B3" w:rsidRPr="00E11821" w:rsidRDefault="005A07B3" w:rsidP="00A67884">
            <w:pPr>
              <w:bidi/>
              <w:spacing w:after="200"/>
              <w:jc w:val="both"/>
              <w:rPr>
                <w:rFonts w:cs="B Nazanin"/>
                <w:sz w:val="28"/>
                <w:szCs w:val="28"/>
              </w:rPr>
            </w:pPr>
            <w:r w:rsidRPr="00E11821">
              <w:rPr>
                <w:rFonts w:cs="B Nazanin" w:hint="cs"/>
                <w:sz w:val="28"/>
                <w:szCs w:val="28"/>
                <w:rtl/>
              </w:rPr>
              <w:t xml:space="preserve">همکاری همه </w:t>
            </w:r>
            <w:r w:rsidR="005561B4">
              <w:rPr>
                <w:rFonts w:cs="B Nazanin" w:hint="cs"/>
                <w:sz w:val="28"/>
                <w:szCs w:val="28"/>
                <w:rtl/>
              </w:rPr>
              <w:t>دستگاه‌های</w:t>
            </w:r>
            <w:r w:rsidRPr="00E11821">
              <w:rPr>
                <w:rFonts w:cs="B Nazanin" w:hint="cs"/>
                <w:sz w:val="28"/>
                <w:szCs w:val="28"/>
                <w:rtl/>
              </w:rPr>
              <w:t xml:space="preserve"> اجرایی برای استفاده از اراضي دولتي با كاربري مسكوني در داخل محدوده</w:t>
            </w:r>
            <w:r w:rsidR="004D2ED1" w:rsidRPr="00E11821">
              <w:rPr>
                <w:rFonts w:cs="B Nazanin" w:hint="cs"/>
                <w:sz w:val="28"/>
                <w:szCs w:val="28"/>
                <w:rtl/>
              </w:rPr>
              <w:t xml:space="preserve"> و حریم قانونی</w:t>
            </w:r>
            <w:r w:rsidRPr="00E11821">
              <w:rPr>
                <w:rFonts w:cs="B Nazanin" w:hint="cs"/>
                <w:sz w:val="28"/>
                <w:szCs w:val="28"/>
                <w:rtl/>
              </w:rPr>
              <w:t xml:space="preserve"> شهرها در اجراي ماده 6 قانون ساماندهي و حمايت از توليد و عرضه مسكن</w:t>
            </w:r>
            <w:r w:rsidR="004D2ED1" w:rsidRPr="00E11821">
              <w:rPr>
                <w:rFonts w:cs="B Nazanin" w:hint="cs"/>
                <w:sz w:val="28"/>
                <w:szCs w:val="28"/>
                <w:rtl/>
              </w:rPr>
              <w:t xml:space="preserve"> و</w:t>
            </w:r>
            <w:r w:rsidR="00C65E62" w:rsidRPr="00E11821">
              <w:rPr>
                <w:rFonts w:cs="B Nazanin" w:hint="cs"/>
                <w:sz w:val="28"/>
                <w:szCs w:val="28"/>
                <w:rtl/>
              </w:rPr>
              <w:t xml:space="preserve"> اجرای</w:t>
            </w:r>
            <w:r w:rsidR="004D2ED1" w:rsidRPr="00E11821">
              <w:rPr>
                <w:rFonts w:cs="B Nazanin" w:hint="cs"/>
                <w:sz w:val="28"/>
                <w:szCs w:val="28"/>
                <w:rtl/>
              </w:rPr>
              <w:t xml:space="preserve"> </w:t>
            </w:r>
            <w:r w:rsidR="004D2ED1" w:rsidRPr="00E11821">
              <w:rPr>
                <w:rFonts w:cs="B Nazanin"/>
                <w:sz w:val="28"/>
                <w:szCs w:val="28"/>
                <w:rtl/>
              </w:rPr>
              <w:t>‌ماده 10 قانون زم</w:t>
            </w:r>
            <w:r w:rsidR="004D2ED1" w:rsidRPr="00E11821">
              <w:rPr>
                <w:rFonts w:cs="B Nazanin" w:hint="cs"/>
                <w:sz w:val="28"/>
                <w:szCs w:val="28"/>
                <w:rtl/>
              </w:rPr>
              <w:t>ی</w:t>
            </w:r>
            <w:r w:rsidR="004D2ED1" w:rsidRPr="00E11821">
              <w:rPr>
                <w:rFonts w:cs="B Nazanin" w:hint="eastAsia"/>
                <w:sz w:val="28"/>
                <w:szCs w:val="28"/>
                <w:rtl/>
              </w:rPr>
              <w:t>ن</w:t>
            </w:r>
            <w:r w:rsidR="004D2ED1" w:rsidRPr="00E11821">
              <w:rPr>
                <w:rFonts w:cs="B Nazanin"/>
                <w:sz w:val="28"/>
                <w:szCs w:val="28"/>
                <w:rtl/>
              </w:rPr>
              <w:t xml:space="preserve"> شهر</w:t>
            </w:r>
            <w:r w:rsidR="004D2ED1" w:rsidRPr="00E11821">
              <w:rPr>
                <w:rFonts w:cs="B Nazanin" w:hint="cs"/>
                <w:sz w:val="28"/>
                <w:szCs w:val="28"/>
                <w:rtl/>
              </w:rPr>
              <w:t>ی</w:t>
            </w:r>
          </w:p>
          <w:p w14:paraId="6A92C3DF" w14:textId="659AF4B8" w:rsidR="000C3D6D" w:rsidRPr="00E11821" w:rsidRDefault="00250D65" w:rsidP="00A67884">
            <w:pPr>
              <w:bidi/>
              <w:spacing w:after="200"/>
              <w:jc w:val="both"/>
              <w:rPr>
                <w:rFonts w:cs="B Nazanin"/>
                <w:sz w:val="28"/>
                <w:szCs w:val="28"/>
                <w:rtl/>
              </w:rPr>
            </w:pPr>
            <w:r w:rsidRPr="00E11821">
              <w:rPr>
                <w:rFonts w:cs="B Nazanin" w:hint="cs"/>
                <w:sz w:val="28"/>
                <w:szCs w:val="28"/>
                <w:rtl/>
              </w:rPr>
              <w:t xml:space="preserve">مکلف شدن سازمان امور مالیاتی به اخذ مالیات از </w:t>
            </w:r>
            <w:r w:rsidR="005561B4">
              <w:rPr>
                <w:rFonts w:cs="B Nazanin" w:hint="cs"/>
                <w:sz w:val="28"/>
                <w:szCs w:val="28"/>
                <w:rtl/>
              </w:rPr>
              <w:t>خانه‌های</w:t>
            </w:r>
            <w:r w:rsidRPr="00E11821">
              <w:rPr>
                <w:rFonts w:cs="B Nazanin" w:hint="cs"/>
                <w:sz w:val="28"/>
                <w:szCs w:val="28"/>
                <w:rtl/>
              </w:rPr>
              <w:t xml:space="preserve"> خالی با استفاده از سامانه جامع املاک و اسکان </w:t>
            </w:r>
            <w:r w:rsidR="005E76F7">
              <w:rPr>
                <w:rFonts w:cs="B Nazanin" w:hint="cs"/>
                <w:sz w:val="28"/>
                <w:szCs w:val="28"/>
                <w:rtl/>
              </w:rPr>
              <w:t>باهدف</w:t>
            </w:r>
            <w:r w:rsidRPr="00E11821">
              <w:rPr>
                <w:rFonts w:cs="B Nazanin" w:hint="cs"/>
                <w:sz w:val="28"/>
                <w:szCs w:val="28"/>
                <w:rtl/>
              </w:rPr>
              <w:t xml:space="preserve"> تبدیل مسکن از کالای </w:t>
            </w:r>
            <w:r w:rsidR="005561B4">
              <w:rPr>
                <w:rFonts w:cs="B Nazanin" w:hint="cs"/>
                <w:sz w:val="28"/>
                <w:szCs w:val="28"/>
                <w:rtl/>
              </w:rPr>
              <w:t>سرمایه‌ای</w:t>
            </w:r>
            <w:r w:rsidRPr="00E11821">
              <w:rPr>
                <w:rFonts w:cs="B Nazanin" w:hint="cs"/>
                <w:sz w:val="28"/>
                <w:szCs w:val="28"/>
                <w:rtl/>
              </w:rPr>
              <w:t xml:space="preserve"> به کالای مصرفی</w:t>
            </w:r>
          </w:p>
        </w:tc>
      </w:tr>
      <w:tr w:rsidR="00250D65" w:rsidRPr="00E11821" w14:paraId="25BB8D92" w14:textId="77777777" w:rsidTr="003D2324">
        <w:tc>
          <w:tcPr>
            <w:tcW w:w="715" w:type="dxa"/>
            <w:shd w:val="clear" w:color="auto" w:fill="00B0F0"/>
            <w:vAlign w:val="center"/>
          </w:tcPr>
          <w:p w14:paraId="5F573412" w14:textId="77777777" w:rsidR="00250D65" w:rsidRPr="00E11821" w:rsidRDefault="00250D65"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2</w:t>
            </w:r>
          </w:p>
        </w:tc>
        <w:tc>
          <w:tcPr>
            <w:tcW w:w="3504" w:type="dxa"/>
          </w:tcPr>
          <w:p w14:paraId="2F7578EC" w14:textId="365A8551" w:rsidR="00250D65" w:rsidRPr="00E11821" w:rsidRDefault="00250D65" w:rsidP="00A67884">
            <w:pPr>
              <w:bidi/>
              <w:jc w:val="both"/>
              <w:rPr>
                <w:rFonts w:cs="B Nazanin"/>
                <w:sz w:val="28"/>
                <w:szCs w:val="28"/>
                <w:rtl/>
              </w:rPr>
            </w:pPr>
            <w:r w:rsidRPr="00E11821">
              <w:rPr>
                <w:rFonts w:cs="B Nazanin" w:hint="cs"/>
                <w:sz w:val="28"/>
                <w:szCs w:val="28"/>
                <w:rtl/>
              </w:rPr>
              <w:t xml:space="preserve">فقدان منابع مالی لازم برای توانمندسازی مردم جهت گسترش عرضه مسکن به اقشار مختلف </w:t>
            </w:r>
            <w:r w:rsidR="005561B4">
              <w:rPr>
                <w:rFonts w:cs="B Nazanin" w:hint="cs"/>
                <w:sz w:val="28"/>
                <w:szCs w:val="28"/>
                <w:rtl/>
              </w:rPr>
              <w:t>به‌ویژه</w:t>
            </w:r>
            <w:r w:rsidRPr="00E11821">
              <w:rPr>
                <w:rFonts w:cs="B Nazanin" w:hint="cs"/>
                <w:sz w:val="28"/>
                <w:szCs w:val="28"/>
                <w:rtl/>
              </w:rPr>
              <w:t xml:space="preserve"> بخش محروم جامعه</w:t>
            </w:r>
          </w:p>
        </w:tc>
        <w:tc>
          <w:tcPr>
            <w:tcW w:w="4843" w:type="dxa"/>
          </w:tcPr>
          <w:p w14:paraId="48ACBC2B" w14:textId="047FE702"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 xml:space="preserve">راه‌اندازی صندوق ملی مسکن جهت پایدارسازی منابع </w:t>
            </w:r>
            <w:r w:rsidR="005561B4">
              <w:rPr>
                <w:rFonts w:cs="B Nazanin" w:hint="cs"/>
                <w:sz w:val="28"/>
                <w:szCs w:val="28"/>
                <w:rtl/>
              </w:rPr>
              <w:t>موردنیاز</w:t>
            </w:r>
            <w:r w:rsidRPr="00E11821">
              <w:rPr>
                <w:rFonts w:cs="B Nazanin" w:hint="cs"/>
                <w:sz w:val="28"/>
                <w:szCs w:val="28"/>
                <w:rtl/>
              </w:rPr>
              <w:t xml:space="preserve"> بخش مسکن و همچنین تأمین منابع </w:t>
            </w:r>
            <w:r w:rsidR="005561B4">
              <w:rPr>
                <w:rFonts w:cs="B Nazanin" w:hint="cs"/>
                <w:sz w:val="28"/>
                <w:szCs w:val="28"/>
                <w:rtl/>
              </w:rPr>
              <w:t>موردنیاز</w:t>
            </w:r>
            <w:r w:rsidRPr="00E11821">
              <w:rPr>
                <w:rFonts w:cs="B Nazanin" w:hint="cs"/>
                <w:sz w:val="28"/>
                <w:szCs w:val="28"/>
                <w:rtl/>
              </w:rPr>
              <w:t xml:space="preserve"> جهت کاهش سود تسهیلات بانکی و بخشی از هزینه‌های تأمین مسکن خانوارهای کم‌درآمد</w:t>
            </w:r>
          </w:p>
        </w:tc>
      </w:tr>
      <w:tr w:rsidR="00250D65" w:rsidRPr="00E11821" w14:paraId="22BB5599" w14:textId="77777777" w:rsidTr="003D2324">
        <w:trPr>
          <w:trHeight w:val="1934"/>
        </w:trPr>
        <w:tc>
          <w:tcPr>
            <w:tcW w:w="715" w:type="dxa"/>
            <w:shd w:val="clear" w:color="auto" w:fill="00B0F0"/>
            <w:vAlign w:val="center"/>
          </w:tcPr>
          <w:p w14:paraId="2732EC9D" w14:textId="77777777" w:rsidR="00250D65" w:rsidRPr="00E11821" w:rsidRDefault="00250D65"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3</w:t>
            </w:r>
          </w:p>
          <w:p w14:paraId="67ABFCF4" w14:textId="77777777" w:rsidR="00250D65" w:rsidRPr="00E11821" w:rsidRDefault="00250D65" w:rsidP="00A67884">
            <w:pPr>
              <w:bidi/>
              <w:jc w:val="both"/>
              <w:rPr>
                <w:rFonts w:ascii="IranNastaliq" w:hAnsi="IranNastaliq" w:cs="B Nazanin"/>
                <w:b/>
                <w:bCs/>
                <w:sz w:val="28"/>
                <w:szCs w:val="28"/>
                <w:rtl/>
              </w:rPr>
            </w:pPr>
          </w:p>
        </w:tc>
        <w:tc>
          <w:tcPr>
            <w:tcW w:w="3504" w:type="dxa"/>
          </w:tcPr>
          <w:p w14:paraId="4C140624" w14:textId="6E913D6C" w:rsidR="00250D65" w:rsidRPr="00E11821" w:rsidRDefault="00250D65" w:rsidP="00A67884">
            <w:pPr>
              <w:bidi/>
              <w:jc w:val="both"/>
              <w:rPr>
                <w:rFonts w:ascii="IranNastaliq" w:hAnsi="IranNastaliq" w:cs="B Nazanin"/>
                <w:sz w:val="28"/>
                <w:szCs w:val="28"/>
                <w:rtl/>
              </w:rPr>
            </w:pPr>
            <w:r w:rsidRPr="00E11821">
              <w:rPr>
                <w:rFonts w:cs="B Nazanin" w:hint="cs"/>
                <w:sz w:val="28"/>
                <w:szCs w:val="28"/>
                <w:rtl/>
              </w:rPr>
              <w:t>نرخ بالای سود تسهیلات بانکی و میزان اقساط بالا و خارج از استطاعت</w:t>
            </w:r>
            <w:r w:rsidR="00B764BA">
              <w:rPr>
                <w:rFonts w:cs="B Nazanin" w:hint="cs"/>
                <w:sz w:val="28"/>
                <w:szCs w:val="28"/>
                <w:rtl/>
              </w:rPr>
              <w:t xml:space="preserve"> بودن</w:t>
            </w:r>
            <w:r w:rsidRPr="00E11821">
              <w:rPr>
                <w:rFonts w:cs="B Nazanin" w:hint="cs"/>
                <w:sz w:val="28"/>
                <w:szCs w:val="28"/>
                <w:rtl/>
              </w:rPr>
              <w:t xml:space="preserve"> تسهیلات مذکور برای خانوارهای با درآمد کم و متوسط</w:t>
            </w:r>
          </w:p>
        </w:tc>
        <w:tc>
          <w:tcPr>
            <w:tcW w:w="4843" w:type="dxa"/>
          </w:tcPr>
          <w:p w14:paraId="373C6354" w14:textId="225A7460" w:rsidR="00250D65" w:rsidRPr="00E11821" w:rsidRDefault="00250D65" w:rsidP="00A67884">
            <w:pPr>
              <w:bidi/>
              <w:spacing w:after="200"/>
              <w:jc w:val="both"/>
              <w:rPr>
                <w:rFonts w:ascii="IranNastaliq" w:hAnsi="IranNastaliq" w:cs="B Nazanin"/>
                <w:sz w:val="28"/>
                <w:szCs w:val="28"/>
                <w:rtl/>
              </w:rPr>
            </w:pPr>
            <w:r w:rsidRPr="00E11821">
              <w:rPr>
                <w:rFonts w:cs="B Nazanin" w:hint="cs"/>
                <w:sz w:val="28"/>
                <w:szCs w:val="28"/>
                <w:rtl/>
              </w:rPr>
              <w:t xml:space="preserve">استفاده از ابزارهای بازار سرمایه </w:t>
            </w:r>
            <w:r w:rsidR="005561B4">
              <w:rPr>
                <w:rFonts w:cs="B Nazanin" w:hint="cs"/>
                <w:sz w:val="28"/>
                <w:szCs w:val="28"/>
                <w:rtl/>
              </w:rPr>
              <w:t>ازجمله</w:t>
            </w:r>
            <w:r w:rsidRPr="00E11821">
              <w:rPr>
                <w:rFonts w:cs="B Nazanin" w:hint="cs"/>
                <w:sz w:val="28"/>
                <w:szCs w:val="28"/>
                <w:rtl/>
              </w:rPr>
              <w:t xml:space="preserve"> اوراق رهنی جهت تأمین منابع مالی </w:t>
            </w:r>
            <w:r w:rsidR="005561B4">
              <w:rPr>
                <w:rFonts w:cs="B Nazanin" w:hint="cs"/>
                <w:sz w:val="28"/>
                <w:szCs w:val="28"/>
                <w:rtl/>
              </w:rPr>
              <w:t>موردنیاز</w:t>
            </w:r>
            <w:r w:rsidRPr="00E11821">
              <w:rPr>
                <w:rFonts w:cs="B Nazanin" w:hint="cs"/>
                <w:sz w:val="28"/>
                <w:szCs w:val="28"/>
                <w:rtl/>
              </w:rPr>
              <w:t xml:space="preserve"> سیستم بانکی برای پرداخت تسهیلات بلندمدت</w:t>
            </w:r>
          </w:p>
        </w:tc>
      </w:tr>
      <w:tr w:rsidR="00250D65" w:rsidRPr="00E11821" w14:paraId="78EF876C" w14:textId="77777777" w:rsidTr="003D2324">
        <w:trPr>
          <w:trHeight w:val="1160"/>
        </w:trPr>
        <w:tc>
          <w:tcPr>
            <w:tcW w:w="715" w:type="dxa"/>
            <w:shd w:val="clear" w:color="auto" w:fill="00B0F0"/>
            <w:vAlign w:val="center"/>
          </w:tcPr>
          <w:p w14:paraId="07CF9E62" w14:textId="540EAFEC"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4</w:t>
            </w:r>
          </w:p>
        </w:tc>
        <w:tc>
          <w:tcPr>
            <w:tcW w:w="3504" w:type="dxa"/>
          </w:tcPr>
          <w:p w14:paraId="42FBDA3C" w14:textId="60C478B9" w:rsidR="00250D65" w:rsidRPr="00E11821" w:rsidRDefault="00250D65" w:rsidP="00A67884">
            <w:pPr>
              <w:bidi/>
              <w:jc w:val="both"/>
              <w:rPr>
                <w:rFonts w:cs="B Nazanin"/>
                <w:sz w:val="28"/>
                <w:szCs w:val="28"/>
                <w:rtl/>
              </w:rPr>
            </w:pPr>
            <w:r w:rsidRPr="00E11821">
              <w:rPr>
                <w:rFonts w:cs="B Nazanin" w:hint="cs"/>
                <w:sz w:val="28"/>
                <w:szCs w:val="28"/>
                <w:rtl/>
              </w:rPr>
              <w:t>ضرورت تقویت مستمر منابع بودجه موضوع جدول شماره 14 قانون بودجه سنواتی</w:t>
            </w:r>
          </w:p>
        </w:tc>
        <w:tc>
          <w:tcPr>
            <w:tcW w:w="4843" w:type="dxa"/>
          </w:tcPr>
          <w:p w14:paraId="52F01852" w14:textId="41858B23"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 xml:space="preserve">تخصیص منابع کافی از محل بودجه عمومی و همچنین بودجه نهادهای حمایتی و انقلابی همچون ستاد اجرایی فرمان امام </w:t>
            </w:r>
            <w:r w:rsidR="00B764BA">
              <w:rPr>
                <w:rFonts w:cs="B Nazanin" w:hint="cs"/>
                <w:sz w:val="28"/>
                <w:szCs w:val="28"/>
                <w:rtl/>
              </w:rPr>
              <w:t>(</w:t>
            </w:r>
            <w:r w:rsidRPr="00E11821">
              <w:rPr>
                <w:rFonts w:cs="B Nazanin" w:hint="cs"/>
                <w:sz w:val="28"/>
                <w:szCs w:val="28"/>
                <w:rtl/>
              </w:rPr>
              <w:t>ره</w:t>
            </w:r>
            <w:r w:rsidR="00B764BA">
              <w:rPr>
                <w:rFonts w:cs="B Nazanin" w:hint="cs"/>
                <w:sz w:val="28"/>
                <w:szCs w:val="28"/>
                <w:rtl/>
              </w:rPr>
              <w:t>)</w:t>
            </w:r>
            <w:r w:rsidRPr="00E11821">
              <w:rPr>
                <w:rFonts w:cs="B Nazanin" w:hint="cs"/>
                <w:sz w:val="28"/>
                <w:szCs w:val="28"/>
                <w:rtl/>
              </w:rPr>
              <w:t>، وزارت کار، تعاون و رفاه اجتماعی، سازمان تأمین اجتماعی و جهت تأمین مسکن خانوارهای کم‌درآمد</w:t>
            </w:r>
          </w:p>
          <w:p w14:paraId="5FE1EA8A" w14:textId="6C582DE4"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تجمیع منابع و امکانات تخصیص‌یافته جهت تأمین مسکن گروه‌های کم‌درآمد و تخصیص آن به وزارت راه و شهرسازی جهت برنامه‌ریزی متمرکز و استفاده بهینه از این منابع</w:t>
            </w:r>
          </w:p>
        </w:tc>
      </w:tr>
      <w:tr w:rsidR="00250D65" w:rsidRPr="00E11821" w14:paraId="6EAA876F" w14:textId="77777777" w:rsidTr="003D2324">
        <w:trPr>
          <w:trHeight w:val="1880"/>
        </w:trPr>
        <w:tc>
          <w:tcPr>
            <w:tcW w:w="715" w:type="dxa"/>
            <w:shd w:val="clear" w:color="auto" w:fill="00B0F0"/>
            <w:vAlign w:val="center"/>
          </w:tcPr>
          <w:p w14:paraId="182B2B87" w14:textId="582E3730"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5</w:t>
            </w:r>
          </w:p>
        </w:tc>
        <w:tc>
          <w:tcPr>
            <w:tcW w:w="3504" w:type="dxa"/>
          </w:tcPr>
          <w:p w14:paraId="4B31A618" w14:textId="45FDFEF2" w:rsidR="00250D65" w:rsidRPr="00E11821" w:rsidRDefault="00250D65" w:rsidP="00A67884">
            <w:pPr>
              <w:bidi/>
              <w:jc w:val="both"/>
              <w:rPr>
                <w:rFonts w:cs="B Nazanin"/>
                <w:sz w:val="28"/>
                <w:szCs w:val="28"/>
                <w:rtl/>
              </w:rPr>
            </w:pPr>
            <w:r w:rsidRPr="00E11821">
              <w:rPr>
                <w:rFonts w:cs="B Nazanin" w:hint="cs"/>
                <w:sz w:val="28"/>
                <w:szCs w:val="28"/>
                <w:rtl/>
              </w:rPr>
              <w:t xml:space="preserve">بانک‌پذیر نبودن خانوارهای کم‌درآمد به دلایلی همچون عدم امکان تأمین وثایق </w:t>
            </w:r>
            <w:r w:rsidR="005561B4">
              <w:rPr>
                <w:rFonts w:cs="B Nazanin" w:hint="cs"/>
                <w:sz w:val="28"/>
                <w:szCs w:val="28"/>
                <w:rtl/>
              </w:rPr>
              <w:t>موردنیاز</w:t>
            </w:r>
            <w:r w:rsidRPr="00E11821">
              <w:rPr>
                <w:rFonts w:cs="B Nazanin" w:hint="cs"/>
                <w:sz w:val="28"/>
                <w:szCs w:val="28"/>
                <w:rtl/>
              </w:rPr>
              <w:t xml:space="preserve"> بانک و عدم استطاعت این اقشار در بازپرداخت اقساط تسهیلات</w:t>
            </w:r>
          </w:p>
        </w:tc>
        <w:tc>
          <w:tcPr>
            <w:tcW w:w="4843" w:type="dxa"/>
          </w:tcPr>
          <w:p w14:paraId="440218E3" w14:textId="21D240C6" w:rsidR="00250D65" w:rsidRPr="00E11821" w:rsidRDefault="00250D65" w:rsidP="00A67884">
            <w:pPr>
              <w:bidi/>
              <w:spacing w:after="200"/>
              <w:jc w:val="both"/>
              <w:rPr>
                <w:rFonts w:cs="B Nazanin"/>
                <w:sz w:val="28"/>
                <w:szCs w:val="28"/>
              </w:rPr>
            </w:pPr>
            <w:r w:rsidRPr="00E11821">
              <w:rPr>
                <w:rFonts w:cs="B Nazanin" w:hint="cs"/>
                <w:sz w:val="28"/>
                <w:szCs w:val="28"/>
                <w:rtl/>
              </w:rPr>
              <w:t xml:space="preserve">پیگیری اقداماتی همچون ایجاد نهاد ضمانت، سنددار نمودن املاک خانوارهای کم‌درآمد و </w:t>
            </w:r>
            <w:r w:rsidR="00301EEA" w:rsidRPr="00E11821">
              <w:rPr>
                <w:rFonts w:cs="B Nazanin" w:hint="cs"/>
                <w:sz w:val="28"/>
                <w:szCs w:val="28"/>
                <w:rtl/>
              </w:rPr>
              <w:t>تخصیص یارانه با استفاده از منابع صندوق ملی مسکن</w:t>
            </w:r>
            <w:r w:rsidRPr="00E11821">
              <w:rPr>
                <w:rFonts w:cs="B Nazanin" w:hint="cs"/>
                <w:sz w:val="28"/>
                <w:szCs w:val="28"/>
                <w:rtl/>
              </w:rPr>
              <w:t xml:space="preserve"> جهت بانک‌پذیر نمودن این خانوارها</w:t>
            </w:r>
          </w:p>
          <w:p w14:paraId="76089E4B" w14:textId="77777777" w:rsidR="00CD4C4E" w:rsidRPr="00E11821" w:rsidRDefault="00CD4C4E" w:rsidP="00A67884">
            <w:pPr>
              <w:bidi/>
              <w:spacing w:after="200"/>
              <w:jc w:val="both"/>
              <w:rPr>
                <w:rFonts w:cs="B Nazanin"/>
                <w:sz w:val="28"/>
                <w:szCs w:val="28"/>
              </w:rPr>
            </w:pPr>
            <w:r w:rsidRPr="00E11821">
              <w:rPr>
                <w:rFonts w:cs="B Nazanin"/>
                <w:sz w:val="28"/>
                <w:szCs w:val="28"/>
                <w:rtl/>
              </w:rPr>
              <w:t>کمک به تأمین مسکن محروم</w:t>
            </w:r>
            <w:r w:rsidRPr="00E11821">
              <w:rPr>
                <w:rFonts w:cs="B Nazanin" w:hint="cs"/>
                <w:sz w:val="28"/>
                <w:szCs w:val="28"/>
                <w:rtl/>
              </w:rPr>
              <w:t>ا</w:t>
            </w:r>
            <w:r w:rsidRPr="00E11821">
              <w:rPr>
                <w:rFonts w:cs="B Nazanin" w:hint="eastAsia"/>
                <w:sz w:val="28"/>
                <w:szCs w:val="28"/>
                <w:rtl/>
              </w:rPr>
              <w:t>ن</w:t>
            </w:r>
            <w:r w:rsidRPr="00E11821">
              <w:rPr>
                <w:rFonts w:cs="B Nazanin" w:hint="cs"/>
                <w:sz w:val="28"/>
                <w:szCs w:val="28"/>
                <w:rtl/>
              </w:rPr>
              <w:t xml:space="preserve"> با واگذاری اراضی دولتی به نهادهای عمومی و واسپاری مسئولیت شناسایی واجدین شرایط و طراحی مدل‌های ساخت و تأمین مسکن به این نهادها</w:t>
            </w:r>
          </w:p>
          <w:p w14:paraId="467BD125" w14:textId="5CF0EEBA" w:rsidR="00C466AA" w:rsidRPr="00E11821" w:rsidRDefault="00C466AA" w:rsidP="00A67884">
            <w:pPr>
              <w:bidi/>
              <w:spacing w:after="200"/>
              <w:jc w:val="both"/>
              <w:rPr>
                <w:rFonts w:cs="B Nazanin"/>
                <w:sz w:val="28"/>
                <w:szCs w:val="28"/>
                <w:rtl/>
              </w:rPr>
            </w:pPr>
            <w:r w:rsidRPr="00E11821">
              <w:rPr>
                <w:rFonts w:cs="B Nazanin"/>
                <w:color w:val="000000" w:themeColor="text1"/>
                <w:sz w:val="28"/>
                <w:szCs w:val="28"/>
                <w:rtl/>
              </w:rPr>
              <w:t>ا</w:t>
            </w:r>
            <w:r w:rsidRPr="00E11821">
              <w:rPr>
                <w:rFonts w:cs="B Nazanin" w:hint="cs"/>
                <w:color w:val="000000" w:themeColor="text1"/>
                <w:sz w:val="28"/>
                <w:szCs w:val="28"/>
                <w:rtl/>
              </w:rPr>
              <w:t>ی</w:t>
            </w:r>
            <w:r w:rsidRPr="00E11821">
              <w:rPr>
                <w:rFonts w:cs="B Nazanin" w:hint="eastAsia"/>
                <w:color w:val="000000" w:themeColor="text1"/>
                <w:sz w:val="28"/>
                <w:szCs w:val="28"/>
                <w:rtl/>
              </w:rPr>
              <w:t>جاد</w:t>
            </w:r>
            <w:r w:rsidRPr="00E11821">
              <w:rPr>
                <w:rFonts w:cs="B Nazanin"/>
                <w:color w:val="000000" w:themeColor="text1"/>
                <w:sz w:val="28"/>
                <w:szCs w:val="28"/>
                <w:rtl/>
              </w:rPr>
              <w:t xml:space="preserve"> نظام </w:t>
            </w:r>
            <w:r w:rsidRPr="00E11821">
              <w:rPr>
                <w:rFonts w:cs="B Nazanin" w:hint="cs"/>
                <w:color w:val="000000" w:themeColor="text1"/>
                <w:sz w:val="28"/>
                <w:szCs w:val="28"/>
                <w:rtl/>
              </w:rPr>
              <w:t>ی</w:t>
            </w:r>
            <w:r w:rsidRPr="00E11821">
              <w:rPr>
                <w:rFonts w:cs="B Nazanin" w:hint="eastAsia"/>
                <w:color w:val="000000" w:themeColor="text1"/>
                <w:sz w:val="28"/>
                <w:szCs w:val="28"/>
                <w:rtl/>
              </w:rPr>
              <w:t>ارانه‌ا</w:t>
            </w:r>
            <w:r w:rsidRPr="00E11821">
              <w:rPr>
                <w:rFonts w:cs="B Nazanin" w:hint="cs"/>
                <w:color w:val="000000" w:themeColor="text1"/>
                <w:sz w:val="28"/>
                <w:szCs w:val="28"/>
                <w:rtl/>
              </w:rPr>
              <w:t>ی</w:t>
            </w:r>
            <w:r w:rsidRPr="00E11821">
              <w:rPr>
                <w:rFonts w:cs="B Nazanin"/>
                <w:color w:val="000000" w:themeColor="text1"/>
                <w:sz w:val="28"/>
                <w:szCs w:val="28"/>
                <w:rtl/>
              </w:rPr>
              <w:t xml:space="preserve"> کمک اجاره و اجاره </w:t>
            </w:r>
            <w:r w:rsidR="005561B4">
              <w:rPr>
                <w:rFonts w:cs="B Nazanin" w:hint="cs"/>
                <w:color w:val="000000" w:themeColor="text1"/>
                <w:sz w:val="28"/>
                <w:szCs w:val="28"/>
                <w:rtl/>
              </w:rPr>
              <w:t>به‌شرط</w:t>
            </w:r>
            <w:r w:rsidRPr="00E11821">
              <w:rPr>
                <w:rFonts w:cs="B Nazanin"/>
                <w:color w:val="000000" w:themeColor="text1"/>
                <w:sz w:val="28"/>
                <w:szCs w:val="28"/>
                <w:rtl/>
              </w:rPr>
              <w:t xml:space="preserve"> تمل</w:t>
            </w:r>
            <w:r w:rsidRPr="00E11821">
              <w:rPr>
                <w:rFonts w:cs="B Nazanin" w:hint="cs"/>
                <w:color w:val="000000" w:themeColor="text1"/>
                <w:sz w:val="28"/>
                <w:szCs w:val="28"/>
                <w:rtl/>
              </w:rPr>
              <w:t>ی</w:t>
            </w:r>
            <w:r w:rsidRPr="00E11821">
              <w:rPr>
                <w:rFonts w:cs="B Nazanin" w:hint="eastAsia"/>
                <w:color w:val="000000" w:themeColor="text1"/>
                <w:sz w:val="28"/>
                <w:szCs w:val="28"/>
                <w:rtl/>
              </w:rPr>
              <w:t>ک</w:t>
            </w:r>
            <w:r w:rsidRPr="00E11821">
              <w:rPr>
                <w:rFonts w:cs="B Nazanin"/>
                <w:color w:val="000000" w:themeColor="text1"/>
                <w:sz w:val="28"/>
                <w:szCs w:val="28"/>
                <w:rtl/>
              </w:rPr>
              <w:t xml:space="preserve"> برا</w:t>
            </w:r>
            <w:r w:rsidRPr="00E11821">
              <w:rPr>
                <w:rFonts w:cs="B Nazanin" w:hint="cs"/>
                <w:color w:val="000000" w:themeColor="text1"/>
                <w:sz w:val="28"/>
                <w:szCs w:val="28"/>
                <w:rtl/>
              </w:rPr>
              <w:t>ی</w:t>
            </w:r>
            <w:r w:rsidRPr="00E11821">
              <w:rPr>
                <w:rFonts w:cs="B Nazanin"/>
                <w:color w:val="000000" w:themeColor="text1"/>
                <w:sz w:val="28"/>
                <w:szCs w:val="28"/>
                <w:rtl/>
              </w:rPr>
              <w:t xml:space="preserve"> </w:t>
            </w:r>
            <w:r w:rsidRPr="00E11821">
              <w:rPr>
                <w:rFonts w:cs="B Nazanin" w:hint="cs"/>
                <w:color w:val="000000" w:themeColor="text1"/>
                <w:sz w:val="28"/>
                <w:szCs w:val="28"/>
                <w:rtl/>
              </w:rPr>
              <w:t xml:space="preserve">اقشار ناتوان در </w:t>
            </w:r>
            <w:r w:rsidR="005561B4">
              <w:rPr>
                <w:rFonts w:cs="B Nazanin" w:hint="cs"/>
                <w:color w:val="000000" w:themeColor="text1"/>
                <w:sz w:val="28"/>
                <w:szCs w:val="28"/>
                <w:rtl/>
              </w:rPr>
              <w:t>تأمین</w:t>
            </w:r>
            <w:r w:rsidRPr="00E11821">
              <w:rPr>
                <w:rFonts w:cs="B Nazanin" w:hint="cs"/>
                <w:color w:val="000000" w:themeColor="text1"/>
                <w:sz w:val="28"/>
                <w:szCs w:val="28"/>
                <w:rtl/>
              </w:rPr>
              <w:t xml:space="preserve"> مسکن</w:t>
            </w:r>
            <w:r w:rsidRPr="00E11821">
              <w:rPr>
                <w:rFonts w:cs="B Nazanin"/>
                <w:color w:val="000000" w:themeColor="text1"/>
                <w:sz w:val="28"/>
                <w:szCs w:val="28"/>
                <w:rtl/>
              </w:rPr>
              <w:t xml:space="preserve"> با اتکا</w:t>
            </w:r>
            <w:r w:rsidRPr="00E11821">
              <w:rPr>
                <w:rFonts w:cs="B Nazanin" w:hint="cs"/>
                <w:color w:val="000000" w:themeColor="text1"/>
                <w:sz w:val="28"/>
                <w:szCs w:val="28"/>
                <w:rtl/>
              </w:rPr>
              <w:t>ء</w:t>
            </w:r>
            <w:r w:rsidRPr="00E11821">
              <w:rPr>
                <w:rFonts w:cs="B Nazanin"/>
                <w:color w:val="000000" w:themeColor="text1"/>
                <w:sz w:val="28"/>
                <w:szCs w:val="28"/>
                <w:rtl/>
              </w:rPr>
              <w:t xml:space="preserve"> به منابع درآمد</w:t>
            </w:r>
            <w:r w:rsidRPr="00E11821">
              <w:rPr>
                <w:rFonts w:cs="B Nazanin" w:hint="cs"/>
                <w:color w:val="000000" w:themeColor="text1"/>
                <w:sz w:val="28"/>
                <w:szCs w:val="28"/>
                <w:rtl/>
              </w:rPr>
              <w:t>ی</w:t>
            </w:r>
            <w:r w:rsidRPr="00E11821">
              <w:rPr>
                <w:rFonts w:cs="B Nazanin"/>
                <w:color w:val="000000" w:themeColor="text1"/>
                <w:sz w:val="28"/>
                <w:szCs w:val="28"/>
                <w:rtl/>
              </w:rPr>
              <w:t xml:space="preserve"> حاصل از مال</w:t>
            </w:r>
            <w:r w:rsidRPr="00E11821">
              <w:rPr>
                <w:rFonts w:cs="B Nazanin" w:hint="cs"/>
                <w:color w:val="000000" w:themeColor="text1"/>
                <w:sz w:val="28"/>
                <w:szCs w:val="28"/>
                <w:rtl/>
              </w:rPr>
              <w:t>ی</w:t>
            </w:r>
            <w:r w:rsidRPr="00E11821">
              <w:rPr>
                <w:rFonts w:cs="B Nazanin" w:hint="eastAsia"/>
                <w:color w:val="000000" w:themeColor="text1"/>
                <w:sz w:val="28"/>
                <w:szCs w:val="28"/>
                <w:rtl/>
              </w:rPr>
              <w:t>ات</w:t>
            </w:r>
            <w:r w:rsidRPr="00E11821">
              <w:rPr>
                <w:rFonts w:cs="B Nazanin" w:hint="eastAsia"/>
                <w:color w:val="000000" w:themeColor="text1"/>
                <w:sz w:val="28"/>
                <w:szCs w:val="28"/>
                <w:cs/>
              </w:rPr>
              <w:t>‎</w:t>
            </w:r>
            <w:r w:rsidRPr="00E11821">
              <w:rPr>
                <w:rFonts w:cs="B Nazanin" w:hint="eastAsia"/>
                <w:color w:val="000000" w:themeColor="text1"/>
                <w:sz w:val="28"/>
                <w:szCs w:val="28"/>
                <w:rtl/>
              </w:rPr>
              <w:t>ها</w:t>
            </w:r>
            <w:r w:rsidRPr="00E11821">
              <w:rPr>
                <w:rFonts w:cs="B Nazanin" w:hint="cs"/>
                <w:color w:val="000000" w:themeColor="text1"/>
                <w:sz w:val="28"/>
                <w:szCs w:val="28"/>
                <w:rtl/>
              </w:rPr>
              <w:t>ی</w:t>
            </w:r>
            <w:r w:rsidRPr="00E11821">
              <w:rPr>
                <w:rFonts w:cs="B Nazanin"/>
                <w:color w:val="000000" w:themeColor="text1"/>
                <w:sz w:val="28"/>
                <w:szCs w:val="28"/>
                <w:rtl/>
              </w:rPr>
              <w:t xml:space="preserve"> حوزه مسکن</w:t>
            </w:r>
            <w:r w:rsidRPr="00E11821">
              <w:rPr>
                <w:rFonts w:cs="B Nazanin" w:hint="cs"/>
                <w:color w:val="000000" w:themeColor="text1"/>
                <w:sz w:val="28"/>
                <w:szCs w:val="28"/>
                <w:rtl/>
              </w:rPr>
              <w:t xml:space="preserve"> و </w:t>
            </w:r>
            <w:r w:rsidRPr="00E11821">
              <w:rPr>
                <w:rFonts w:cs="B Nazanin"/>
                <w:color w:val="000000" w:themeColor="text1"/>
                <w:sz w:val="28"/>
                <w:szCs w:val="28"/>
                <w:rtl/>
              </w:rPr>
              <w:t>حما</w:t>
            </w:r>
            <w:r w:rsidRPr="00E11821">
              <w:rPr>
                <w:rFonts w:cs="B Nazanin" w:hint="cs"/>
                <w:color w:val="000000" w:themeColor="text1"/>
                <w:sz w:val="28"/>
                <w:szCs w:val="28"/>
                <w:rtl/>
              </w:rPr>
              <w:t>ی</w:t>
            </w:r>
            <w:r w:rsidRPr="00E11821">
              <w:rPr>
                <w:rFonts w:cs="B Nazanin" w:hint="eastAsia"/>
                <w:color w:val="000000" w:themeColor="text1"/>
                <w:sz w:val="28"/>
                <w:szCs w:val="28"/>
                <w:rtl/>
              </w:rPr>
              <w:t>ت‌</w:t>
            </w:r>
            <w:r w:rsidRPr="00E11821">
              <w:rPr>
                <w:rFonts w:cs="B Nazanin"/>
                <w:color w:val="000000" w:themeColor="text1"/>
                <w:sz w:val="28"/>
                <w:szCs w:val="28"/>
                <w:rtl/>
              </w:rPr>
              <w:t xml:space="preserve"> نهادها</w:t>
            </w:r>
            <w:r w:rsidRPr="00E11821">
              <w:rPr>
                <w:rFonts w:cs="B Nazanin" w:hint="cs"/>
                <w:color w:val="000000" w:themeColor="text1"/>
                <w:sz w:val="28"/>
                <w:szCs w:val="28"/>
                <w:rtl/>
              </w:rPr>
              <w:t>ی</w:t>
            </w:r>
            <w:r w:rsidR="003E2D86" w:rsidRPr="00E11821">
              <w:rPr>
                <w:rFonts w:cs="B Nazanin" w:hint="cs"/>
                <w:color w:val="000000" w:themeColor="text1"/>
                <w:sz w:val="28"/>
                <w:szCs w:val="28"/>
                <w:rtl/>
              </w:rPr>
              <w:t xml:space="preserve"> </w:t>
            </w:r>
            <w:r w:rsidRPr="00E11821">
              <w:rPr>
                <w:rFonts w:cs="B Nazanin"/>
                <w:color w:val="000000" w:themeColor="text1"/>
                <w:sz w:val="28"/>
                <w:szCs w:val="28"/>
                <w:rtl/>
              </w:rPr>
              <w:t>حما</w:t>
            </w:r>
            <w:r w:rsidRPr="00E11821">
              <w:rPr>
                <w:rFonts w:cs="B Nazanin" w:hint="cs"/>
                <w:color w:val="000000" w:themeColor="text1"/>
                <w:sz w:val="28"/>
                <w:szCs w:val="28"/>
                <w:rtl/>
              </w:rPr>
              <w:t>ی</w:t>
            </w:r>
            <w:r w:rsidRPr="00E11821">
              <w:rPr>
                <w:rFonts w:cs="B Nazanin" w:hint="eastAsia"/>
                <w:color w:val="000000" w:themeColor="text1"/>
                <w:sz w:val="28"/>
                <w:szCs w:val="28"/>
                <w:rtl/>
              </w:rPr>
              <w:t>ت</w:t>
            </w:r>
            <w:r w:rsidRPr="00E11821">
              <w:rPr>
                <w:rFonts w:cs="B Nazanin" w:hint="cs"/>
                <w:color w:val="000000" w:themeColor="text1"/>
                <w:sz w:val="28"/>
                <w:szCs w:val="28"/>
                <w:rtl/>
              </w:rPr>
              <w:t>ی و خیرین حوزه مسکن</w:t>
            </w:r>
          </w:p>
        </w:tc>
      </w:tr>
      <w:tr w:rsidR="00250D65" w:rsidRPr="00E11821" w14:paraId="0CE06AC3" w14:textId="77777777" w:rsidTr="003D2324">
        <w:tc>
          <w:tcPr>
            <w:tcW w:w="715" w:type="dxa"/>
            <w:shd w:val="clear" w:color="auto" w:fill="00B0F0"/>
            <w:vAlign w:val="center"/>
          </w:tcPr>
          <w:p w14:paraId="1F1AA9B5" w14:textId="3DB2D742"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6</w:t>
            </w:r>
          </w:p>
        </w:tc>
        <w:tc>
          <w:tcPr>
            <w:tcW w:w="3504" w:type="dxa"/>
          </w:tcPr>
          <w:p w14:paraId="5CED4C4F" w14:textId="77777777" w:rsidR="00250D65" w:rsidRPr="00E11821" w:rsidRDefault="00250D65" w:rsidP="00A67884">
            <w:pPr>
              <w:bidi/>
              <w:jc w:val="both"/>
              <w:rPr>
                <w:rFonts w:cs="B Nazanin"/>
                <w:sz w:val="28"/>
                <w:szCs w:val="28"/>
                <w:rtl/>
              </w:rPr>
            </w:pPr>
            <w:r w:rsidRPr="00E11821">
              <w:rPr>
                <w:rFonts w:cs="B Nazanin" w:hint="cs"/>
                <w:sz w:val="28"/>
                <w:szCs w:val="28"/>
                <w:rtl/>
              </w:rPr>
              <w:t>عدم امکان استفاده مطلوب از ظرفیت‌های بازار سرمایه به دلایلی همچون شرایط اقتصادی حاکم بر کشور، عدم شناخت کافی سرمایه‌گذاران حوزه مسکن از ابزارهای بازار سرمایه و قوانین و مقررات و فرایندهای بعضاً سخت‌گیرانه و پیچیده بازار سرمایه</w:t>
            </w:r>
          </w:p>
        </w:tc>
        <w:tc>
          <w:tcPr>
            <w:tcW w:w="4843" w:type="dxa"/>
          </w:tcPr>
          <w:p w14:paraId="16955E73" w14:textId="77777777"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ترویج ابزارهای بازار سرمایه در بخش مسکن</w:t>
            </w:r>
          </w:p>
          <w:p w14:paraId="7B551CE4" w14:textId="73607139" w:rsidR="00250D65" w:rsidRPr="00E11821" w:rsidRDefault="00250D65" w:rsidP="00A67884">
            <w:pPr>
              <w:bidi/>
              <w:spacing w:after="200"/>
              <w:jc w:val="both"/>
              <w:rPr>
                <w:rFonts w:ascii="IranNastaliq" w:hAnsi="IranNastaliq" w:cs="B Nazanin"/>
                <w:b/>
                <w:bCs/>
                <w:sz w:val="28"/>
                <w:szCs w:val="28"/>
              </w:rPr>
            </w:pPr>
            <w:r w:rsidRPr="00E11821">
              <w:rPr>
                <w:rFonts w:cs="B Nazanin" w:hint="cs"/>
                <w:sz w:val="28"/>
                <w:szCs w:val="28"/>
                <w:rtl/>
              </w:rPr>
              <w:t xml:space="preserve">ارائه یارانه‌های دولتی جهت ایجاد شرایط استفاده از برخی از ابزارهای بازار سرمایه </w:t>
            </w:r>
            <w:r w:rsidR="005561B4">
              <w:rPr>
                <w:rFonts w:cs="B Nazanin" w:hint="cs"/>
                <w:sz w:val="28"/>
                <w:szCs w:val="28"/>
                <w:rtl/>
              </w:rPr>
              <w:t>ازجمله</w:t>
            </w:r>
            <w:r w:rsidRPr="00E11821">
              <w:rPr>
                <w:rFonts w:cs="B Nazanin" w:hint="cs"/>
                <w:sz w:val="28"/>
                <w:szCs w:val="28"/>
                <w:rtl/>
              </w:rPr>
              <w:t xml:space="preserve"> اوراق رهنی و اوراق خرید دین کالا</w:t>
            </w:r>
          </w:p>
          <w:p w14:paraId="0B426319" w14:textId="77777777" w:rsidR="00250D65" w:rsidRPr="00E11821" w:rsidRDefault="00250D65" w:rsidP="00A67884">
            <w:pPr>
              <w:bidi/>
              <w:spacing w:after="200"/>
              <w:jc w:val="both"/>
              <w:rPr>
                <w:rFonts w:ascii="IranNastaliq" w:hAnsi="IranNastaliq" w:cs="B Nazanin"/>
                <w:b/>
                <w:bCs/>
                <w:sz w:val="28"/>
                <w:szCs w:val="28"/>
                <w:rtl/>
              </w:rPr>
            </w:pPr>
            <w:r w:rsidRPr="00E11821">
              <w:rPr>
                <w:rFonts w:cs="B Nazanin" w:hint="cs"/>
                <w:sz w:val="28"/>
                <w:szCs w:val="28"/>
                <w:rtl/>
              </w:rPr>
              <w:t>اصلاح قوانین و مقررات و تسهیل فرآیندهای استفاده از ابزارهای بازار سرمایه در بخش مسکن</w:t>
            </w:r>
          </w:p>
        </w:tc>
      </w:tr>
      <w:tr w:rsidR="00250D65" w:rsidRPr="00E11821" w14:paraId="7F808F1A" w14:textId="77777777" w:rsidTr="003D2324">
        <w:tc>
          <w:tcPr>
            <w:tcW w:w="715" w:type="dxa"/>
            <w:shd w:val="clear" w:color="auto" w:fill="00B0F0"/>
            <w:vAlign w:val="center"/>
          </w:tcPr>
          <w:p w14:paraId="186C628E" w14:textId="6B4D7159"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7</w:t>
            </w:r>
          </w:p>
        </w:tc>
        <w:tc>
          <w:tcPr>
            <w:tcW w:w="3504" w:type="dxa"/>
          </w:tcPr>
          <w:p w14:paraId="110D9F68" w14:textId="77777777" w:rsidR="00250D65" w:rsidRPr="00E11821" w:rsidRDefault="00250D65" w:rsidP="00A67884">
            <w:pPr>
              <w:bidi/>
              <w:jc w:val="both"/>
              <w:rPr>
                <w:rFonts w:cs="B Nazanin"/>
                <w:sz w:val="28"/>
                <w:szCs w:val="28"/>
                <w:rtl/>
              </w:rPr>
            </w:pPr>
            <w:r w:rsidRPr="00E11821">
              <w:rPr>
                <w:rFonts w:cs="B Nazanin" w:hint="cs"/>
                <w:sz w:val="28"/>
                <w:szCs w:val="28"/>
                <w:rtl/>
              </w:rPr>
              <w:t>ناکافی بودن زمین‌های در اختیار وزارت راه و شهرسازی جهت اجرای برنامه‌های تأمین مسکن</w:t>
            </w:r>
          </w:p>
        </w:tc>
        <w:tc>
          <w:tcPr>
            <w:tcW w:w="4843" w:type="dxa"/>
          </w:tcPr>
          <w:p w14:paraId="52A906A3" w14:textId="72F01695" w:rsidR="00250D65" w:rsidRPr="00E11821" w:rsidRDefault="00250D65" w:rsidP="00A67884">
            <w:pPr>
              <w:bidi/>
              <w:spacing w:after="200"/>
              <w:jc w:val="both"/>
              <w:rPr>
                <w:rFonts w:ascii="BMitra" w:cs="B Nazanin"/>
                <w:sz w:val="28"/>
                <w:szCs w:val="28"/>
              </w:rPr>
            </w:pPr>
            <w:r w:rsidRPr="00E11821">
              <w:rPr>
                <w:rFonts w:ascii="BMitra" w:cs="B Nazanin" w:hint="cs"/>
                <w:sz w:val="28"/>
                <w:szCs w:val="28"/>
                <w:rtl/>
              </w:rPr>
              <w:t>استفاده از اراضي در اختيار دستگاه</w:t>
            </w:r>
            <w:r w:rsidRPr="00E11821">
              <w:rPr>
                <w:rFonts w:ascii="BMitra" w:cs="B Nazanin" w:hint="cs"/>
                <w:sz w:val="28"/>
                <w:szCs w:val="28"/>
                <w:rtl/>
              </w:rPr>
              <w:softHyphen/>
              <w:t>ها و نهادها در اجراي ماده 6 قانون ساماندهي و حمايت از توليد و عرضه مسكن</w:t>
            </w:r>
          </w:p>
          <w:p w14:paraId="7F9F4DFB" w14:textId="1E6421FD" w:rsidR="00721012" w:rsidRPr="00E11821" w:rsidRDefault="00721012" w:rsidP="00A67884">
            <w:pPr>
              <w:bidi/>
              <w:spacing w:after="200"/>
              <w:jc w:val="both"/>
              <w:rPr>
                <w:rFonts w:ascii="BMitra" w:cs="B Nazanin"/>
                <w:sz w:val="28"/>
                <w:szCs w:val="28"/>
              </w:rPr>
            </w:pPr>
            <w:r w:rsidRPr="00E11821">
              <w:rPr>
                <w:rFonts w:cs="B Nazanin"/>
                <w:sz w:val="28"/>
                <w:szCs w:val="28"/>
                <w:rtl/>
              </w:rPr>
              <w:t>واگذار</w:t>
            </w:r>
            <w:r w:rsidRPr="00E11821">
              <w:rPr>
                <w:rFonts w:cs="B Nazanin" w:hint="cs"/>
                <w:sz w:val="28"/>
                <w:szCs w:val="28"/>
                <w:rtl/>
              </w:rPr>
              <w:t>ی</w:t>
            </w:r>
            <w:r w:rsidRPr="00E11821">
              <w:rPr>
                <w:rFonts w:cs="B Nazanin"/>
                <w:sz w:val="28"/>
                <w:szCs w:val="28"/>
                <w:rtl/>
              </w:rPr>
              <w:t xml:space="preserve"> اراض</w:t>
            </w:r>
            <w:r w:rsidRPr="00E11821">
              <w:rPr>
                <w:rFonts w:cs="B Nazanin" w:hint="cs"/>
                <w:sz w:val="28"/>
                <w:szCs w:val="28"/>
                <w:rtl/>
              </w:rPr>
              <w:t>ی</w:t>
            </w:r>
            <w:r w:rsidRPr="00E11821">
              <w:rPr>
                <w:rFonts w:cs="B Nazanin"/>
                <w:sz w:val="28"/>
                <w:szCs w:val="28"/>
                <w:rtl/>
              </w:rPr>
              <w:t xml:space="preserve"> موجود در حر</w:t>
            </w:r>
            <w:r w:rsidRPr="00E11821">
              <w:rPr>
                <w:rFonts w:cs="B Nazanin" w:hint="cs"/>
                <w:sz w:val="28"/>
                <w:szCs w:val="28"/>
                <w:rtl/>
              </w:rPr>
              <w:t>ی</w:t>
            </w:r>
            <w:r w:rsidRPr="00E11821">
              <w:rPr>
                <w:rFonts w:cs="B Nazanin" w:hint="eastAsia"/>
                <w:sz w:val="28"/>
                <w:szCs w:val="28"/>
                <w:rtl/>
              </w:rPr>
              <w:t>م</w:t>
            </w:r>
            <w:r w:rsidRPr="00E11821">
              <w:rPr>
                <w:rFonts w:cs="B Nazanin" w:hint="cs"/>
                <w:sz w:val="28"/>
                <w:szCs w:val="28"/>
                <w:rtl/>
              </w:rPr>
              <w:t xml:space="preserve"> و محدوده قانونی</w:t>
            </w:r>
            <w:r w:rsidRPr="00E11821">
              <w:rPr>
                <w:rFonts w:cs="B Nazanin"/>
                <w:sz w:val="28"/>
                <w:szCs w:val="28"/>
                <w:rtl/>
              </w:rPr>
              <w:t xml:space="preserve"> شهرها از وزارت جهاد کشاورز</w:t>
            </w:r>
            <w:r w:rsidRPr="00E11821">
              <w:rPr>
                <w:rFonts w:cs="B Nazanin" w:hint="cs"/>
                <w:sz w:val="28"/>
                <w:szCs w:val="28"/>
                <w:rtl/>
              </w:rPr>
              <w:t>ی</w:t>
            </w:r>
            <w:r w:rsidRPr="00E11821">
              <w:rPr>
                <w:rFonts w:cs="B Nazanin"/>
                <w:sz w:val="28"/>
                <w:szCs w:val="28"/>
                <w:rtl/>
              </w:rPr>
              <w:t xml:space="preserve"> به وزارت راه و شهرساز</w:t>
            </w:r>
            <w:r w:rsidRPr="00E11821">
              <w:rPr>
                <w:rFonts w:cs="B Nazanin" w:hint="cs"/>
                <w:sz w:val="28"/>
                <w:szCs w:val="28"/>
                <w:rtl/>
              </w:rPr>
              <w:t>ی</w:t>
            </w:r>
            <w:r w:rsidRPr="00E11821">
              <w:rPr>
                <w:rFonts w:cs="B Nazanin"/>
                <w:sz w:val="28"/>
                <w:szCs w:val="28"/>
                <w:rtl/>
              </w:rPr>
              <w:t xml:space="preserve"> با اجرا</w:t>
            </w:r>
            <w:r w:rsidRPr="00E11821">
              <w:rPr>
                <w:rFonts w:cs="B Nazanin" w:hint="cs"/>
                <w:sz w:val="28"/>
                <w:szCs w:val="28"/>
                <w:rtl/>
              </w:rPr>
              <w:t>ی</w:t>
            </w:r>
            <w:r w:rsidRPr="00E11821">
              <w:rPr>
                <w:rFonts w:cs="B Nazanin"/>
                <w:sz w:val="28"/>
                <w:szCs w:val="28"/>
                <w:rtl/>
              </w:rPr>
              <w:t xml:space="preserve"> ‌ماده 10 قانون زم</w:t>
            </w:r>
            <w:r w:rsidRPr="00E11821">
              <w:rPr>
                <w:rFonts w:cs="B Nazanin" w:hint="cs"/>
                <w:sz w:val="28"/>
                <w:szCs w:val="28"/>
                <w:rtl/>
              </w:rPr>
              <w:t>ی</w:t>
            </w:r>
            <w:r w:rsidRPr="00E11821">
              <w:rPr>
                <w:rFonts w:cs="B Nazanin" w:hint="eastAsia"/>
                <w:sz w:val="28"/>
                <w:szCs w:val="28"/>
                <w:rtl/>
              </w:rPr>
              <w:t>ن</w:t>
            </w:r>
            <w:r w:rsidRPr="00E11821">
              <w:rPr>
                <w:rFonts w:cs="B Nazanin"/>
                <w:sz w:val="28"/>
                <w:szCs w:val="28"/>
                <w:rtl/>
              </w:rPr>
              <w:t xml:space="preserve"> شهر</w:t>
            </w:r>
            <w:r w:rsidRPr="00E11821">
              <w:rPr>
                <w:rFonts w:cs="B Nazanin" w:hint="cs"/>
                <w:sz w:val="28"/>
                <w:szCs w:val="28"/>
                <w:rtl/>
              </w:rPr>
              <w:t>ی</w:t>
            </w:r>
            <w:r w:rsidRPr="00E11821">
              <w:rPr>
                <w:rFonts w:cs="B Nazanin"/>
                <w:sz w:val="28"/>
                <w:szCs w:val="28"/>
                <w:rtl/>
              </w:rPr>
              <w:t xml:space="preserve"> و ماده 6 قانون سامانده</w:t>
            </w:r>
            <w:r w:rsidRPr="00E11821">
              <w:rPr>
                <w:rFonts w:cs="B Nazanin" w:hint="cs"/>
                <w:sz w:val="28"/>
                <w:szCs w:val="28"/>
                <w:rtl/>
              </w:rPr>
              <w:t>ی</w:t>
            </w:r>
            <w:r w:rsidRPr="00E11821">
              <w:rPr>
                <w:rFonts w:cs="B Nazanin"/>
                <w:sz w:val="28"/>
                <w:szCs w:val="28"/>
                <w:rtl/>
              </w:rPr>
              <w:t xml:space="preserve"> و حما</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از تول</w:t>
            </w:r>
            <w:r w:rsidRPr="00E11821">
              <w:rPr>
                <w:rFonts w:cs="B Nazanin" w:hint="cs"/>
                <w:sz w:val="28"/>
                <w:szCs w:val="28"/>
                <w:rtl/>
              </w:rPr>
              <w:t>ی</w:t>
            </w:r>
            <w:r w:rsidRPr="00E11821">
              <w:rPr>
                <w:rFonts w:cs="B Nazanin" w:hint="eastAsia"/>
                <w:sz w:val="28"/>
                <w:szCs w:val="28"/>
                <w:rtl/>
              </w:rPr>
              <w:t>د</w:t>
            </w:r>
            <w:r w:rsidRPr="00E11821">
              <w:rPr>
                <w:rFonts w:cs="B Nazanin"/>
                <w:sz w:val="28"/>
                <w:szCs w:val="28"/>
                <w:rtl/>
              </w:rPr>
              <w:t xml:space="preserve"> و عرضه مسکن</w:t>
            </w:r>
          </w:p>
          <w:p w14:paraId="39707B59" w14:textId="127DE318" w:rsidR="00250D65" w:rsidRPr="00E11821" w:rsidRDefault="00250D65" w:rsidP="00A67884">
            <w:pPr>
              <w:bidi/>
              <w:spacing w:after="200"/>
              <w:jc w:val="both"/>
              <w:rPr>
                <w:rFonts w:ascii="BMitra" w:cs="B Nazanin"/>
                <w:sz w:val="28"/>
                <w:szCs w:val="28"/>
              </w:rPr>
            </w:pPr>
            <w:r w:rsidRPr="00E11821">
              <w:rPr>
                <w:rFonts w:ascii="BMitra" w:cs="B Nazanin" w:hint="cs"/>
                <w:sz w:val="28"/>
                <w:szCs w:val="28"/>
                <w:rtl/>
              </w:rPr>
              <w:t xml:space="preserve">استفاده از ظرفيت اراضي با كاربري غيرمسكوني </w:t>
            </w:r>
            <w:r w:rsidR="005561B4">
              <w:rPr>
                <w:rFonts w:ascii="BMitra" w:cs="B Nazanin" w:hint="cs"/>
                <w:sz w:val="28"/>
                <w:szCs w:val="28"/>
                <w:rtl/>
              </w:rPr>
              <w:t>در</w:t>
            </w:r>
            <w:r w:rsidR="005561B4">
              <w:rPr>
                <w:rFonts w:ascii="BMitra" w:cs="B Nazanin"/>
                <w:sz w:val="28"/>
                <w:szCs w:val="28"/>
                <w:rtl/>
              </w:rPr>
              <w:t xml:space="preserve"> </w:t>
            </w:r>
            <w:r w:rsidR="005561B4">
              <w:rPr>
                <w:rFonts w:ascii="BMitra" w:cs="B Nazanin" w:hint="cs"/>
                <w:sz w:val="28"/>
                <w:szCs w:val="28"/>
                <w:rtl/>
              </w:rPr>
              <w:t>محدوده</w:t>
            </w:r>
            <w:r w:rsidRPr="00E11821">
              <w:rPr>
                <w:rFonts w:ascii="BMitra" w:cs="B Nazanin" w:hint="cs"/>
                <w:sz w:val="28"/>
                <w:szCs w:val="28"/>
                <w:rtl/>
              </w:rPr>
              <w:t xml:space="preserve"> شهرها پس از تغيير كاربري و تصویب در مراجع </w:t>
            </w:r>
            <w:r w:rsidR="005561B4">
              <w:rPr>
                <w:rFonts w:ascii="BMitra" w:cs="B Nazanin" w:hint="cs"/>
                <w:sz w:val="28"/>
                <w:szCs w:val="28"/>
                <w:rtl/>
              </w:rPr>
              <w:t>ذی‌ربط</w:t>
            </w:r>
          </w:p>
          <w:p w14:paraId="2B38E0E5" w14:textId="44A3E2F2" w:rsidR="00250D65" w:rsidRPr="00E11821" w:rsidRDefault="00250D65" w:rsidP="00A67884">
            <w:pPr>
              <w:bidi/>
              <w:spacing w:after="200"/>
              <w:jc w:val="both"/>
              <w:rPr>
                <w:rFonts w:ascii="BMitra" w:cs="B Nazanin"/>
                <w:sz w:val="28"/>
                <w:szCs w:val="28"/>
              </w:rPr>
            </w:pPr>
            <w:r w:rsidRPr="00E11821">
              <w:rPr>
                <w:rFonts w:ascii="BMitra" w:cs="B Nazanin" w:hint="cs"/>
                <w:sz w:val="28"/>
                <w:szCs w:val="28"/>
                <w:rtl/>
              </w:rPr>
              <w:t xml:space="preserve">توسعه </w:t>
            </w:r>
            <w:r w:rsidR="005561B4">
              <w:rPr>
                <w:rFonts w:ascii="BMitra" w:cs="B Nazanin" w:hint="cs"/>
                <w:sz w:val="28"/>
                <w:szCs w:val="28"/>
                <w:rtl/>
              </w:rPr>
              <w:t>شهرک‌سازی</w:t>
            </w:r>
            <w:r w:rsidRPr="00E11821">
              <w:rPr>
                <w:rFonts w:ascii="BMitra" w:cs="B Nazanin" w:hint="cs"/>
                <w:sz w:val="28"/>
                <w:szCs w:val="28"/>
                <w:rtl/>
              </w:rPr>
              <w:t xml:space="preserve"> و ایجاد قابلیت </w:t>
            </w:r>
            <w:r w:rsidR="005561B4">
              <w:rPr>
                <w:rFonts w:ascii="BMitra" w:cs="B Nazanin" w:hint="cs"/>
                <w:sz w:val="28"/>
                <w:szCs w:val="28"/>
                <w:rtl/>
              </w:rPr>
              <w:t>سرمایه‌گذاری</w:t>
            </w:r>
            <w:r w:rsidRPr="00E11821">
              <w:rPr>
                <w:rFonts w:ascii="BMitra" w:cs="B Nazanin" w:hint="cs"/>
                <w:sz w:val="28"/>
                <w:szCs w:val="28"/>
                <w:rtl/>
              </w:rPr>
              <w:t xml:space="preserve"> مردم و </w:t>
            </w:r>
            <w:r w:rsidR="005561B4">
              <w:rPr>
                <w:rFonts w:ascii="BMitra" w:cs="B Nazanin" w:hint="cs"/>
                <w:sz w:val="28"/>
                <w:szCs w:val="28"/>
                <w:rtl/>
              </w:rPr>
              <w:t>بخش‌های</w:t>
            </w:r>
            <w:r w:rsidRPr="00E11821">
              <w:rPr>
                <w:rFonts w:ascii="BMitra" w:cs="B Nazanin" w:hint="cs"/>
                <w:sz w:val="28"/>
                <w:szCs w:val="28"/>
                <w:rtl/>
              </w:rPr>
              <w:t xml:space="preserve"> مختلف در </w:t>
            </w:r>
            <w:r w:rsidR="005561B4">
              <w:rPr>
                <w:rFonts w:ascii="BMitra" w:cs="B Nazanin" w:hint="cs"/>
                <w:sz w:val="28"/>
                <w:szCs w:val="28"/>
                <w:rtl/>
              </w:rPr>
              <w:t>آن‌ها</w:t>
            </w:r>
          </w:p>
          <w:p w14:paraId="401889AF" w14:textId="1D233441" w:rsidR="00250D65" w:rsidRPr="00E11821" w:rsidRDefault="00250D65" w:rsidP="00A67884">
            <w:pPr>
              <w:bidi/>
              <w:spacing w:after="200"/>
              <w:jc w:val="both"/>
              <w:rPr>
                <w:rFonts w:ascii="BMitra" w:cs="B Nazanin"/>
                <w:sz w:val="28"/>
                <w:szCs w:val="28"/>
              </w:rPr>
            </w:pPr>
            <w:r w:rsidRPr="00E11821">
              <w:rPr>
                <w:rFonts w:ascii="BMitra" w:cs="B Nazanin" w:hint="cs"/>
                <w:sz w:val="28"/>
                <w:szCs w:val="28"/>
                <w:rtl/>
              </w:rPr>
              <w:t xml:space="preserve">خريد اراضي غيردولتي مناسب در محدوده شهرها در صورت تأمين زمين بنا به تشخيص وزارت راه و شهرسازي و توسط سازمان ملي زمين </w:t>
            </w:r>
            <w:r w:rsidR="005561B4">
              <w:rPr>
                <w:rFonts w:ascii="BMitra" w:cs="B Nazanin" w:hint="cs"/>
                <w:sz w:val="28"/>
                <w:szCs w:val="28"/>
                <w:rtl/>
              </w:rPr>
              <w:t>و</w:t>
            </w:r>
            <w:r w:rsidR="005561B4">
              <w:rPr>
                <w:rFonts w:ascii="BMitra" w:cs="B Nazanin"/>
                <w:sz w:val="28"/>
                <w:szCs w:val="28"/>
                <w:rtl/>
              </w:rPr>
              <w:t xml:space="preserve"> </w:t>
            </w:r>
            <w:r w:rsidR="005561B4">
              <w:rPr>
                <w:rFonts w:ascii="BMitra" w:cs="B Nazanin" w:hint="cs"/>
                <w:sz w:val="28"/>
                <w:szCs w:val="28"/>
                <w:rtl/>
              </w:rPr>
              <w:t>مسکن</w:t>
            </w:r>
          </w:p>
          <w:p w14:paraId="0866C5E9" w14:textId="70642C44" w:rsidR="00250D65" w:rsidRPr="00E11821" w:rsidRDefault="00250D65" w:rsidP="00A67884">
            <w:pPr>
              <w:bidi/>
              <w:spacing w:after="200"/>
              <w:jc w:val="both"/>
              <w:rPr>
                <w:rFonts w:ascii="BMitra" w:cs="B Nazanin"/>
                <w:sz w:val="28"/>
                <w:szCs w:val="28"/>
              </w:rPr>
            </w:pPr>
            <w:r w:rsidRPr="00E11821">
              <w:rPr>
                <w:rFonts w:ascii="BMitra" w:cs="B Nazanin" w:hint="cs"/>
                <w:sz w:val="28"/>
                <w:szCs w:val="28"/>
                <w:rtl/>
              </w:rPr>
              <w:lastRenderedPageBreak/>
              <w:t xml:space="preserve">الحاق اراضي دولتي مناسب به محدوده مصوب شهر با </w:t>
            </w:r>
            <w:r w:rsidR="005561B4">
              <w:rPr>
                <w:rFonts w:ascii="BMitra" w:cs="B Nazanin" w:hint="cs"/>
                <w:sz w:val="28"/>
                <w:szCs w:val="28"/>
                <w:rtl/>
              </w:rPr>
              <w:t>تأیید</w:t>
            </w:r>
            <w:r w:rsidRPr="00E11821">
              <w:rPr>
                <w:rFonts w:ascii="BMitra" w:cs="B Nazanin" w:hint="cs"/>
                <w:sz w:val="28"/>
                <w:szCs w:val="28"/>
                <w:rtl/>
              </w:rPr>
              <w:t xml:space="preserve"> شوراي عالي معماري و شهرسازي</w:t>
            </w:r>
          </w:p>
          <w:p w14:paraId="69C32C1F" w14:textId="77777777" w:rsidR="00250D65" w:rsidRPr="00E11821" w:rsidRDefault="00250D65" w:rsidP="00A67884">
            <w:pPr>
              <w:bidi/>
              <w:spacing w:after="200"/>
              <w:jc w:val="both"/>
              <w:rPr>
                <w:rFonts w:ascii="BMitra" w:cs="B Nazanin"/>
                <w:sz w:val="28"/>
                <w:szCs w:val="28"/>
                <w:rtl/>
              </w:rPr>
            </w:pPr>
            <w:r w:rsidRPr="00E11821">
              <w:rPr>
                <w:rFonts w:ascii="BMitra" w:cs="B Nazanin" w:hint="cs"/>
                <w:sz w:val="28"/>
                <w:szCs w:val="28"/>
                <w:rtl/>
              </w:rPr>
              <w:t>معاوضه اراضي مسكوني غير</w:t>
            </w:r>
            <w:r w:rsidRPr="00E11821">
              <w:rPr>
                <w:rFonts w:ascii="BMitra" w:cs="B Nazanin" w:hint="cs"/>
                <w:sz w:val="28"/>
                <w:szCs w:val="28"/>
                <w:rtl/>
              </w:rPr>
              <w:softHyphen/>
              <w:t>دولتي واقع در محدوده شهرها با اراضي دولتي</w:t>
            </w:r>
          </w:p>
        </w:tc>
      </w:tr>
      <w:tr w:rsidR="00250D65" w:rsidRPr="00E11821" w14:paraId="22076558" w14:textId="77777777" w:rsidTr="003D2324">
        <w:tc>
          <w:tcPr>
            <w:tcW w:w="715" w:type="dxa"/>
            <w:shd w:val="clear" w:color="auto" w:fill="00B0F0"/>
            <w:vAlign w:val="center"/>
          </w:tcPr>
          <w:p w14:paraId="01FEE397" w14:textId="4BFFB016"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8</w:t>
            </w:r>
          </w:p>
        </w:tc>
        <w:tc>
          <w:tcPr>
            <w:tcW w:w="3504" w:type="dxa"/>
          </w:tcPr>
          <w:p w14:paraId="2A6DD72C" w14:textId="77777777" w:rsidR="00250D65" w:rsidRPr="00E11821" w:rsidRDefault="00250D65" w:rsidP="00A67884">
            <w:pPr>
              <w:bidi/>
              <w:jc w:val="both"/>
              <w:rPr>
                <w:rFonts w:cs="B Nazanin"/>
                <w:sz w:val="28"/>
                <w:szCs w:val="28"/>
                <w:rtl/>
              </w:rPr>
            </w:pPr>
            <w:r w:rsidRPr="00E11821">
              <w:rPr>
                <w:rFonts w:cs="B Nazanin" w:hint="cs"/>
                <w:sz w:val="28"/>
                <w:szCs w:val="28"/>
                <w:rtl/>
              </w:rPr>
              <w:t>عدم تأمین خدمات زیربنایی و روبنایی توسط دستگاه‌های خدمات رسان در زمین‌های تأمین‌شده برای اجرای طرح‌های حوزه مسکن به دلایلی همچون هزینه زیاد تأمین این خدمات و عدم وجود منابع کافی برای تأمین هزینه‌های مذکور</w:t>
            </w:r>
          </w:p>
        </w:tc>
        <w:tc>
          <w:tcPr>
            <w:tcW w:w="4843" w:type="dxa"/>
          </w:tcPr>
          <w:p w14:paraId="5AAB4D55" w14:textId="706444F7"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 xml:space="preserve">همکاری دستگاه‌های </w:t>
            </w:r>
            <w:r w:rsidR="005561B4">
              <w:rPr>
                <w:rFonts w:cs="B Nazanin" w:hint="cs"/>
                <w:sz w:val="28"/>
                <w:szCs w:val="28"/>
                <w:rtl/>
              </w:rPr>
              <w:t>خدمات</w:t>
            </w:r>
            <w:r w:rsidR="005561B4">
              <w:rPr>
                <w:rFonts w:cs="B Nazanin"/>
                <w:sz w:val="28"/>
                <w:szCs w:val="28"/>
                <w:rtl/>
              </w:rPr>
              <w:t xml:space="preserve"> </w:t>
            </w:r>
            <w:r w:rsidR="005561B4">
              <w:rPr>
                <w:rFonts w:cs="B Nazanin" w:hint="cs"/>
                <w:sz w:val="28"/>
                <w:szCs w:val="28"/>
                <w:rtl/>
              </w:rPr>
              <w:t>رسان</w:t>
            </w:r>
            <w:r w:rsidRPr="00E11821">
              <w:rPr>
                <w:rFonts w:cs="B Nazanin" w:hint="cs"/>
                <w:sz w:val="28"/>
                <w:szCs w:val="28"/>
                <w:rtl/>
              </w:rPr>
              <w:t xml:space="preserve"> و تأمین منابع مالی </w:t>
            </w:r>
            <w:r w:rsidR="005561B4">
              <w:rPr>
                <w:rFonts w:cs="B Nazanin" w:hint="cs"/>
                <w:sz w:val="28"/>
                <w:szCs w:val="28"/>
                <w:rtl/>
              </w:rPr>
              <w:t>موردنیاز</w:t>
            </w:r>
            <w:r w:rsidRPr="00E11821">
              <w:rPr>
                <w:rFonts w:cs="B Nazanin" w:hint="cs"/>
                <w:sz w:val="28"/>
                <w:szCs w:val="28"/>
                <w:rtl/>
              </w:rPr>
              <w:t xml:space="preserve"> جهت تأمین خدمات زیربنایی و روبنایی اراضی تأمین‌شده جهت اجرای طرح‌های حوزه مسکن</w:t>
            </w:r>
          </w:p>
          <w:p w14:paraId="52E4791E" w14:textId="64DEA516" w:rsidR="00EB7F13" w:rsidRPr="00E11821" w:rsidRDefault="00EB7F13" w:rsidP="00A67884">
            <w:pPr>
              <w:bidi/>
              <w:spacing w:after="200" w:line="276" w:lineRule="auto"/>
              <w:jc w:val="both"/>
              <w:rPr>
                <w:rFonts w:cs="B Nazanin"/>
                <w:sz w:val="28"/>
                <w:szCs w:val="28"/>
                <w:rtl/>
              </w:rPr>
            </w:pPr>
            <w:r w:rsidRPr="00E11821">
              <w:rPr>
                <w:rFonts w:cs="B Nazanin"/>
                <w:sz w:val="28"/>
                <w:szCs w:val="28"/>
                <w:rtl/>
              </w:rPr>
              <w:t>تأمین هز</w:t>
            </w:r>
            <w:r w:rsidRPr="00E11821">
              <w:rPr>
                <w:rFonts w:cs="B Nazanin" w:hint="cs"/>
                <w:sz w:val="28"/>
                <w:szCs w:val="28"/>
                <w:rtl/>
              </w:rPr>
              <w:t>ی</w:t>
            </w:r>
            <w:r w:rsidRPr="00E11821">
              <w:rPr>
                <w:rFonts w:cs="B Nazanin" w:hint="eastAsia"/>
                <w:sz w:val="28"/>
                <w:szCs w:val="28"/>
                <w:rtl/>
              </w:rPr>
              <w:t>نه‌ها</w:t>
            </w:r>
            <w:r w:rsidRPr="00E11821">
              <w:rPr>
                <w:rFonts w:cs="B Nazanin" w:hint="cs"/>
                <w:sz w:val="28"/>
                <w:szCs w:val="28"/>
                <w:rtl/>
              </w:rPr>
              <w:t>ی خدمات</w:t>
            </w:r>
            <w:r w:rsidRPr="00E11821">
              <w:rPr>
                <w:rFonts w:cs="B Nazanin"/>
                <w:sz w:val="28"/>
                <w:szCs w:val="28"/>
                <w:rtl/>
              </w:rPr>
              <w:t xml:space="preserve"> ز</w:t>
            </w:r>
            <w:r w:rsidRPr="00E11821">
              <w:rPr>
                <w:rFonts w:cs="B Nazanin" w:hint="cs"/>
                <w:sz w:val="28"/>
                <w:szCs w:val="28"/>
                <w:rtl/>
              </w:rPr>
              <w:t>ی</w:t>
            </w:r>
            <w:r w:rsidRPr="00E11821">
              <w:rPr>
                <w:rFonts w:cs="B Nazanin" w:hint="eastAsia"/>
                <w:sz w:val="28"/>
                <w:szCs w:val="28"/>
                <w:rtl/>
              </w:rPr>
              <w:t>ر</w:t>
            </w:r>
            <w:r w:rsidRPr="00E11821">
              <w:rPr>
                <w:rFonts w:cs="B Nazanin" w:hint="cs"/>
                <w:sz w:val="28"/>
                <w:szCs w:val="28"/>
                <w:rtl/>
              </w:rPr>
              <w:t>بنایی</w:t>
            </w:r>
            <w:r w:rsidRPr="00E11821">
              <w:rPr>
                <w:rFonts w:cs="B Nazanin"/>
                <w:sz w:val="28"/>
                <w:szCs w:val="28"/>
                <w:rtl/>
              </w:rPr>
              <w:t xml:space="preserve"> توسعه شهر</w:t>
            </w:r>
            <w:r w:rsidRPr="00E11821">
              <w:rPr>
                <w:rFonts w:cs="B Nazanin" w:hint="cs"/>
                <w:sz w:val="28"/>
                <w:szCs w:val="28"/>
                <w:rtl/>
              </w:rPr>
              <w:t>ی</w:t>
            </w:r>
            <w:r w:rsidRPr="00E11821">
              <w:rPr>
                <w:rFonts w:cs="B Nazanin"/>
                <w:sz w:val="28"/>
                <w:szCs w:val="28"/>
                <w:rtl/>
              </w:rPr>
              <w:t xml:space="preserve"> از متقاض</w:t>
            </w:r>
            <w:r w:rsidRPr="00E11821">
              <w:rPr>
                <w:rFonts w:cs="B Nazanin" w:hint="cs"/>
                <w:sz w:val="28"/>
                <w:szCs w:val="28"/>
                <w:rtl/>
              </w:rPr>
              <w:t>ی</w:t>
            </w:r>
            <w:r w:rsidRPr="00E11821">
              <w:rPr>
                <w:rFonts w:cs="B Nazanin" w:hint="eastAsia"/>
                <w:sz w:val="28"/>
                <w:szCs w:val="28"/>
                <w:rtl/>
              </w:rPr>
              <w:t>ان</w:t>
            </w:r>
            <w:r w:rsidRPr="00E11821">
              <w:rPr>
                <w:rFonts w:cs="B Nazanin"/>
                <w:sz w:val="28"/>
                <w:szCs w:val="28"/>
                <w:rtl/>
              </w:rPr>
              <w:t xml:space="preserve"> استفاده از اراض</w:t>
            </w:r>
            <w:r w:rsidRPr="00E11821">
              <w:rPr>
                <w:rFonts w:cs="B Nazanin" w:hint="cs"/>
                <w:sz w:val="28"/>
                <w:szCs w:val="28"/>
                <w:rtl/>
              </w:rPr>
              <w:t>ی</w:t>
            </w:r>
            <w:r w:rsidRPr="00E11821">
              <w:rPr>
                <w:rFonts w:cs="B Nazanin"/>
                <w:sz w:val="28"/>
                <w:szCs w:val="28"/>
                <w:rtl/>
              </w:rPr>
              <w:t xml:space="preserve"> و تأمین هز</w:t>
            </w:r>
            <w:r w:rsidRPr="00E11821">
              <w:rPr>
                <w:rFonts w:cs="B Nazanin" w:hint="cs"/>
                <w:sz w:val="28"/>
                <w:szCs w:val="28"/>
                <w:rtl/>
              </w:rPr>
              <w:t>ی</w:t>
            </w:r>
            <w:r w:rsidRPr="00E11821">
              <w:rPr>
                <w:rFonts w:cs="B Nazanin" w:hint="eastAsia"/>
                <w:sz w:val="28"/>
                <w:szCs w:val="28"/>
                <w:rtl/>
              </w:rPr>
              <w:t>نه‌ها</w:t>
            </w:r>
            <w:r w:rsidRPr="00E11821">
              <w:rPr>
                <w:rFonts w:cs="B Nazanin" w:hint="cs"/>
                <w:sz w:val="28"/>
                <w:szCs w:val="28"/>
                <w:rtl/>
              </w:rPr>
              <w:t>ی</w:t>
            </w:r>
            <w:r w:rsidRPr="00E11821">
              <w:rPr>
                <w:rFonts w:cs="B Nazanin"/>
                <w:sz w:val="28"/>
                <w:szCs w:val="28"/>
                <w:rtl/>
              </w:rPr>
              <w:t xml:space="preserve"> خدمات روبنا</w:t>
            </w:r>
            <w:r w:rsidRPr="00E11821">
              <w:rPr>
                <w:rFonts w:cs="B Nazanin" w:hint="cs"/>
                <w:sz w:val="28"/>
                <w:szCs w:val="28"/>
                <w:rtl/>
              </w:rPr>
              <w:t>یی</w:t>
            </w:r>
            <w:r w:rsidRPr="00E11821">
              <w:rPr>
                <w:rFonts w:cs="B Nazanin"/>
                <w:sz w:val="28"/>
                <w:szCs w:val="28"/>
                <w:rtl/>
              </w:rPr>
              <w:t xml:space="preserve"> با تهاتر اراض</w:t>
            </w:r>
            <w:r w:rsidRPr="00E11821">
              <w:rPr>
                <w:rFonts w:cs="B Nazanin" w:hint="cs"/>
                <w:sz w:val="28"/>
                <w:szCs w:val="28"/>
                <w:rtl/>
              </w:rPr>
              <w:t>ی</w:t>
            </w:r>
            <w:r w:rsidRPr="00E11821">
              <w:rPr>
                <w:rFonts w:cs="B Nazanin"/>
                <w:sz w:val="28"/>
                <w:szCs w:val="28"/>
                <w:rtl/>
              </w:rPr>
              <w:t xml:space="preserve"> تجار</w:t>
            </w:r>
            <w:r w:rsidRPr="00E11821">
              <w:rPr>
                <w:rFonts w:cs="B Nazanin" w:hint="cs"/>
                <w:sz w:val="28"/>
                <w:szCs w:val="28"/>
                <w:rtl/>
              </w:rPr>
              <w:t>ی</w:t>
            </w:r>
            <w:r w:rsidRPr="00E11821">
              <w:rPr>
                <w:rFonts w:cs="B Nazanin"/>
                <w:sz w:val="28"/>
                <w:szCs w:val="28"/>
                <w:rtl/>
              </w:rPr>
              <w:t xml:space="preserve"> با بخش خصوص</w:t>
            </w:r>
            <w:r w:rsidRPr="00E11821">
              <w:rPr>
                <w:rFonts w:cs="B Nazanin" w:hint="cs"/>
                <w:sz w:val="28"/>
                <w:szCs w:val="28"/>
                <w:rtl/>
              </w:rPr>
              <w:t>ی</w:t>
            </w:r>
          </w:p>
        </w:tc>
      </w:tr>
      <w:tr w:rsidR="00250D65" w:rsidRPr="00E11821" w14:paraId="5F6CA05B" w14:textId="77777777" w:rsidTr="003D2324">
        <w:tc>
          <w:tcPr>
            <w:tcW w:w="715" w:type="dxa"/>
            <w:shd w:val="clear" w:color="auto" w:fill="00B0F0"/>
            <w:vAlign w:val="center"/>
          </w:tcPr>
          <w:p w14:paraId="10C79499" w14:textId="657FDF76"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9</w:t>
            </w:r>
          </w:p>
        </w:tc>
        <w:tc>
          <w:tcPr>
            <w:tcW w:w="3504" w:type="dxa"/>
          </w:tcPr>
          <w:p w14:paraId="7862E954" w14:textId="68456E62" w:rsidR="00250D65" w:rsidRPr="00E11821" w:rsidRDefault="00250D65" w:rsidP="00A67884">
            <w:pPr>
              <w:bidi/>
              <w:jc w:val="both"/>
              <w:rPr>
                <w:rFonts w:cs="B Nazanin"/>
                <w:sz w:val="28"/>
                <w:szCs w:val="28"/>
                <w:rtl/>
              </w:rPr>
            </w:pPr>
            <w:r w:rsidRPr="00E11821">
              <w:rPr>
                <w:rFonts w:cs="B Nazanin" w:hint="cs"/>
                <w:sz w:val="28"/>
                <w:szCs w:val="28"/>
                <w:rtl/>
              </w:rPr>
              <w:t xml:space="preserve">عمر پایین ساختمان‌ها به دلیل سهم پایین فناوری‌های نوین در صنعت ساختمان و عدم رعایت استاندارهای </w:t>
            </w:r>
            <w:r w:rsidR="005561B4">
              <w:rPr>
                <w:rFonts w:cs="B Nazanin" w:hint="cs"/>
                <w:sz w:val="28"/>
                <w:szCs w:val="28"/>
                <w:rtl/>
              </w:rPr>
              <w:t>ساخت‌وساز</w:t>
            </w:r>
            <w:r w:rsidRPr="00E11821">
              <w:rPr>
                <w:rFonts w:cs="B Nazanin" w:hint="cs"/>
                <w:sz w:val="28"/>
                <w:szCs w:val="28"/>
                <w:rtl/>
              </w:rPr>
              <w:t xml:space="preserve"> و تولید مصالح ساختمانی</w:t>
            </w:r>
          </w:p>
          <w:p w14:paraId="539C6AD4" w14:textId="28BC9ECD" w:rsidR="00B83176" w:rsidRPr="00E11821" w:rsidRDefault="005561B4" w:rsidP="00A67884">
            <w:pPr>
              <w:bidi/>
              <w:jc w:val="both"/>
              <w:rPr>
                <w:rFonts w:cs="B Nazanin"/>
                <w:sz w:val="28"/>
                <w:szCs w:val="28"/>
                <w:rtl/>
              </w:rPr>
            </w:pPr>
            <w:r>
              <w:rPr>
                <w:rFonts w:cs="B Nazanin" w:hint="cs"/>
                <w:sz w:val="28"/>
                <w:szCs w:val="28"/>
                <w:rtl/>
              </w:rPr>
              <w:t>زمان‌بر</w:t>
            </w:r>
            <w:r w:rsidR="00B83176" w:rsidRPr="00E11821">
              <w:rPr>
                <w:rFonts w:cs="B Nazanin" w:hint="cs"/>
                <w:sz w:val="28"/>
                <w:szCs w:val="28"/>
                <w:rtl/>
              </w:rPr>
              <w:t xml:space="preserve"> بودن فرایند ساخت و </w:t>
            </w:r>
            <w:r>
              <w:rPr>
                <w:rFonts w:cs="B Nazanin" w:hint="cs"/>
                <w:sz w:val="28"/>
                <w:szCs w:val="28"/>
                <w:rtl/>
              </w:rPr>
              <w:t>هزینه‌بر</w:t>
            </w:r>
            <w:r w:rsidR="00B83176" w:rsidRPr="00E11821">
              <w:rPr>
                <w:rFonts w:cs="B Nazanin" w:hint="cs"/>
                <w:sz w:val="28"/>
                <w:szCs w:val="28"/>
                <w:rtl/>
              </w:rPr>
              <w:t xml:space="preserve"> بودن ساخت سنتی</w:t>
            </w:r>
          </w:p>
        </w:tc>
        <w:tc>
          <w:tcPr>
            <w:tcW w:w="4843" w:type="dxa"/>
          </w:tcPr>
          <w:p w14:paraId="32BB182A" w14:textId="0C4EF52A"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 xml:space="preserve">ارائه مشوق‌های </w:t>
            </w:r>
            <w:r w:rsidR="005561B4">
              <w:rPr>
                <w:rFonts w:cs="B Nazanin" w:hint="cs"/>
                <w:sz w:val="28"/>
                <w:szCs w:val="28"/>
                <w:rtl/>
              </w:rPr>
              <w:t>موردنیاز</w:t>
            </w:r>
            <w:r w:rsidRPr="00E11821">
              <w:rPr>
                <w:rFonts w:cs="B Nazanin" w:hint="cs"/>
                <w:sz w:val="28"/>
                <w:szCs w:val="28"/>
                <w:rtl/>
              </w:rPr>
              <w:t xml:space="preserve"> جهت استفاده از فناوری‌های نوین</w:t>
            </w:r>
          </w:p>
          <w:p w14:paraId="4E9AD23B" w14:textId="77777777"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نظارت بر واحدهای تولید مصالح ساختمانی جهت رعایت استاندارهای ساخت مصالح</w:t>
            </w:r>
          </w:p>
          <w:p w14:paraId="1AB91521" w14:textId="05D01C60"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 xml:space="preserve">استفاده از ظرفیت بیمه‌های ساختمانی جهت نظارت </w:t>
            </w:r>
            <w:r w:rsidR="005561B4">
              <w:rPr>
                <w:rFonts w:cs="B Nazanin" w:hint="cs"/>
                <w:sz w:val="28"/>
                <w:szCs w:val="28"/>
                <w:rtl/>
              </w:rPr>
              <w:t>برساخت</w:t>
            </w:r>
            <w:r w:rsidRPr="00E11821">
              <w:rPr>
                <w:rFonts w:cs="B Nazanin" w:hint="cs"/>
                <w:sz w:val="28"/>
                <w:szCs w:val="28"/>
                <w:rtl/>
              </w:rPr>
              <w:t xml:space="preserve"> و سازها و افزایش کیفیت ساختمان‌های جدیدالاحداث</w:t>
            </w:r>
          </w:p>
          <w:p w14:paraId="24800C82" w14:textId="0FE8C3A8" w:rsidR="008412A9" w:rsidRPr="00E11821" w:rsidRDefault="008412A9" w:rsidP="00A67884">
            <w:pPr>
              <w:bidi/>
              <w:spacing w:after="200" w:line="276" w:lineRule="auto"/>
              <w:jc w:val="both"/>
              <w:rPr>
                <w:rFonts w:cs="B Nazanin"/>
                <w:sz w:val="28"/>
                <w:szCs w:val="28"/>
                <w:rtl/>
              </w:rPr>
            </w:pPr>
            <w:r w:rsidRPr="00E11821">
              <w:rPr>
                <w:rFonts w:cs="B Nazanin" w:hint="cs"/>
                <w:sz w:val="28"/>
                <w:szCs w:val="28"/>
                <w:rtl/>
              </w:rPr>
              <w:t xml:space="preserve">استفاده از </w:t>
            </w:r>
            <w:r w:rsidR="005561B4">
              <w:rPr>
                <w:rFonts w:cs="B Nazanin" w:hint="cs"/>
                <w:sz w:val="28"/>
                <w:szCs w:val="28"/>
                <w:rtl/>
              </w:rPr>
              <w:t>فناوری‌های</w:t>
            </w:r>
            <w:r w:rsidRPr="00E11821">
              <w:rPr>
                <w:rFonts w:cs="B Nazanin" w:hint="cs"/>
                <w:sz w:val="28"/>
                <w:szCs w:val="28"/>
                <w:rtl/>
              </w:rPr>
              <w:t xml:space="preserve"> نوین و صنعتی سازی</w:t>
            </w:r>
          </w:p>
        </w:tc>
      </w:tr>
      <w:tr w:rsidR="00250D65" w:rsidRPr="00E11821" w14:paraId="3FD3194B" w14:textId="77777777" w:rsidTr="003D2324">
        <w:tc>
          <w:tcPr>
            <w:tcW w:w="715" w:type="dxa"/>
            <w:shd w:val="clear" w:color="auto" w:fill="00B0F0"/>
            <w:vAlign w:val="center"/>
          </w:tcPr>
          <w:p w14:paraId="6550A7AF" w14:textId="6DBBA4A7"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10</w:t>
            </w:r>
          </w:p>
        </w:tc>
        <w:tc>
          <w:tcPr>
            <w:tcW w:w="3504" w:type="dxa"/>
          </w:tcPr>
          <w:p w14:paraId="623DE29A" w14:textId="77777777" w:rsidR="00250D65" w:rsidRPr="00E11821" w:rsidRDefault="00250D65" w:rsidP="00A67884">
            <w:pPr>
              <w:bidi/>
              <w:jc w:val="both"/>
              <w:rPr>
                <w:rFonts w:cs="B Nazanin"/>
                <w:sz w:val="28"/>
                <w:szCs w:val="28"/>
                <w:rtl/>
              </w:rPr>
            </w:pPr>
            <w:r w:rsidRPr="00E11821">
              <w:rPr>
                <w:rFonts w:cs="B Nazanin" w:hint="cs"/>
                <w:sz w:val="28"/>
                <w:szCs w:val="28"/>
                <w:rtl/>
              </w:rPr>
              <w:t>حجم بالای واحدهای فرسوده و نیازمند نوسازی در محلات هدف بازآفرینی شهری</w:t>
            </w:r>
          </w:p>
        </w:tc>
        <w:tc>
          <w:tcPr>
            <w:tcW w:w="4843" w:type="dxa"/>
          </w:tcPr>
          <w:p w14:paraId="7B2B1BB6" w14:textId="6D9DBC92"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 xml:space="preserve">ارائه مشوق‌های مالی و غیرمالی </w:t>
            </w:r>
            <w:r w:rsidR="005561B4">
              <w:rPr>
                <w:rFonts w:cs="B Nazanin" w:hint="cs"/>
                <w:sz w:val="28"/>
                <w:szCs w:val="28"/>
                <w:rtl/>
              </w:rPr>
              <w:t>مؤثر</w:t>
            </w:r>
            <w:r w:rsidRPr="00E11821">
              <w:rPr>
                <w:rFonts w:cs="B Nazanin" w:hint="cs"/>
                <w:sz w:val="28"/>
                <w:szCs w:val="28"/>
                <w:rtl/>
              </w:rPr>
              <w:t xml:space="preserve"> جهت ترغیب مالکان واحدهای مسکونی فرسوده و ناکارآمد به نوسازی و بهسازی </w:t>
            </w:r>
            <w:r w:rsidR="00DF5744" w:rsidRPr="00E11821">
              <w:rPr>
                <w:rFonts w:cs="B Nazanin" w:hint="cs"/>
                <w:sz w:val="28"/>
                <w:szCs w:val="28"/>
                <w:rtl/>
              </w:rPr>
              <w:t>بافت شهری</w:t>
            </w:r>
          </w:p>
        </w:tc>
      </w:tr>
      <w:tr w:rsidR="00250D65" w:rsidRPr="00E11821" w14:paraId="4456C3F6" w14:textId="77777777" w:rsidTr="003D2324">
        <w:tc>
          <w:tcPr>
            <w:tcW w:w="715" w:type="dxa"/>
            <w:shd w:val="clear" w:color="auto" w:fill="00B0F0"/>
            <w:vAlign w:val="center"/>
          </w:tcPr>
          <w:p w14:paraId="207E159C" w14:textId="4B395CC9"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11</w:t>
            </w:r>
          </w:p>
        </w:tc>
        <w:tc>
          <w:tcPr>
            <w:tcW w:w="3504" w:type="dxa"/>
          </w:tcPr>
          <w:p w14:paraId="200FC077" w14:textId="1537981C" w:rsidR="00250D65" w:rsidRPr="00E11821" w:rsidRDefault="005561B4" w:rsidP="00A67884">
            <w:pPr>
              <w:bidi/>
              <w:jc w:val="both"/>
              <w:rPr>
                <w:rFonts w:cs="B Nazanin"/>
                <w:sz w:val="28"/>
                <w:szCs w:val="28"/>
                <w:rtl/>
              </w:rPr>
            </w:pPr>
            <w:r>
              <w:rPr>
                <w:rFonts w:cs="B Nazanin" w:hint="cs"/>
                <w:sz w:val="28"/>
                <w:szCs w:val="28"/>
                <w:rtl/>
              </w:rPr>
              <w:t>خشک‌سالی</w:t>
            </w:r>
            <w:r w:rsidR="00250D65" w:rsidRPr="00E11821">
              <w:rPr>
                <w:rFonts w:cs="B Nazanin" w:hint="cs"/>
                <w:sz w:val="28"/>
                <w:szCs w:val="28"/>
                <w:rtl/>
              </w:rPr>
              <w:t xml:space="preserve"> و شرایط اقتصادی نامطلوب جامعه روستایی که موجب گسترش مهاجرت به شهرهای </w:t>
            </w:r>
            <w:r>
              <w:rPr>
                <w:rFonts w:cs="B Nazanin" w:hint="cs"/>
                <w:sz w:val="28"/>
                <w:szCs w:val="28"/>
                <w:rtl/>
              </w:rPr>
              <w:t>بزرگ‌شده</w:t>
            </w:r>
            <w:r w:rsidR="00250D65" w:rsidRPr="00E11821">
              <w:rPr>
                <w:rFonts w:cs="B Nazanin" w:hint="cs"/>
                <w:sz w:val="28"/>
                <w:szCs w:val="28"/>
                <w:rtl/>
              </w:rPr>
              <w:t xml:space="preserve"> که یکی از آثار فوری این وضعیت گسترش پدیده اسکان غیررسمی در حاشیه شهرها است</w:t>
            </w:r>
          </w:p>
        </w:tc>
        <w:tc>
          <w:tcPr>
            <w:tcW w:w="4843" w:type="dxa"/>
          </w:tcPr>
          <w:p w14:paraId="175750F3" w14:textId="77777777"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اجرای طرح‌های تأمین مسکن خانوارهای کم‌درآمد جهت جلوگیری از افزایش روند اسکان این خانوارها در مناطق حاشیه‌ای شهرها</w:t>
            </w:r>
          </w:p>
          <w:p w14:paraId="0BC94B34" w14:textId="77777777"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حمایت از اجرای برنامه‌های آمایش سرزمین جهت تثبیت جمعیت در روستاها و جلوگیری از مهاجرت خانوارها از روستاها و شهرهای کوچک به حاشیه شهرهای بزرگ و کلان‌شهرها</w:t>
            </w:r>
          </w:p>
        </w:tc>
      </w:tr>
      <w:tr w:rsidR="00250D65" w:rsidRPr="00E11821" w14:paraId="6B1FF404" w14:textId="77777777" w:rsidTr="003D2324">
        <w:tc>
          <w:tcPr>
            <w:tcW w:w="715" w:type="dxa"/>
            <w:shd w:val="clear" w:color="auto" w:fill="00B0F0"/>
            <w:vAlign w:val="center"/>
          </w:tcPr>
          <w:p w14:paraId="4FA88570" w14:textId="7003FF51"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12</w:t>
            </w:r>
          </w:p>
        </w:tc>
        <w:tc>
          <w:tcPr>
            <w:tcW w:w="3504" w:type="dxa"/>
          </w:tcPr>
          <w:p w14:paraId="0F14080F" w14:textId="77777777" w:rsidR="00250D65" w:rsidRPr="00E11821" w:rsidRDefault="00250D65" w:rsidP="00A67884">
            <w:pPr>
              <w:bidi/>
              <w:jc w:val="both"/>
              <w:rPr>
                <w:rFonts w:cs="B Nazanin"/>
                <w:sz w:val="28"/>
                <w:szCs w:val="28"/>
                <w:rtl/>
              </w:rPr>
            </w:pPr>
            <w:r w:rsidRPr="00E11821">
              <w:rPr>
                <w:rFonts w:cs="B Nazanin" w:hint="cs"/>
                <w:sz w:val="28"/>
                <w:szCs w:val="28"/>
                <w:rtl/>
              </w:rPr>
              <w:t>افزایش سهم اجاره‌نشینی در بخش مسکن و سهم بالای هزینه اجاره مسکن در سبد هزینه خانوار</w:t>
            </w:r>
          </w:p>
        </w:tc>
        <w:tc>
          <w:tcPr>
            <w:tcW w:w="4843" w:type="dxa"/>
          </w:tcPr>
          <w:p w14:paraId="7EC71DDC" w14:textId="10C8BC97" w:rsidR="001C19B3" w:rsidRPr="00E11821" w:rsidRDefault="001C19B3" w:rsidP="00A67884">
            <w:pPr>
              <w:bidi/>
              <w:spacing w:after="200" w:line="276" w:lineRule="auto"/>
              <w:jc w:val="both"/>
              <w:rPr>
                <w:rFonts w:cs="B Nazanin"/>
                <w:sz w:val="28"/>
                <w:szCs w:val="28"/>
              </w:rPr>
            </w:pPr>
            <w:r w:rsidRPr="00E11821">
              <w:rPr>
                <w:rFonts w:cs="B Nazanin" w:hint="cs"/>
                <w:sz w:val="28"/>
                <w:szCs w:val="28"/>
                <w:rtl/>
              </w:rPr>
              <w:t xml:space="preserve">کاهش هزینه مبادله اجاره و افزایش ضمانت اجرای قراردادهای اجاره مسکن با </w:t>
            </w:r>
            <w:r w:rsidRPr="00E11821">
              <w:rPr>
                <w:rFonts w:cs="B Nazanin"/>
                <w:sz w:val="28"/>
                <w:szCs w:val="28"/>
                <w:rtl/>
              </w:rPr>
              <w:t>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ز</w:t>
            </w:r>
            <w:r w:rsidRPr="00E11821">
              <w:rPr>
                <w:rFonts w:cs="B Nazanin" w:hint="cs"/>
                <w:sz w:val="28"/>
                <w:szCs w:val="28"/>
                <w:rtl/>
              </w:rPr>
              <w:t>ی</w:t>
            </w:r>
            <w:r w:rsidRPr="00E11821">
              <w:rPr>
                <w:rFonts w:cs="B Nazanin" w:hint="eastAsia"/>
                <w:sz w:val="28"/>
                <w:szCs w:val="28"/>
                <w:rtl/>
              </w:rPr>
              <w:t>رساخت</w:t>
            </w:r>
            <w:r w:rsidRPr="00E11821">
              <w:rPr>
                <w:rFonts w:cs="B Nazanin" w:hint="eastAsia"/>
                <w:sz w:val="28"/>
                <w:szCs w:val="28"/>
                <w:cs/>
              </w:rPr>
              <w:t>‎</w:t>
            </w:r>
            <w:r w:rsidRPr="00E11821">
              <w:rPr>
                <w:rFonts w:cs="B Nazanin" w:hint="eastAsia"/>
                <w:sz w:val="28"/>
                <w:szCs w:val="28"/>
                <w:rtl/>
              </w:rPr>
              <w:t>ها</w:t>
            </w:r>
            <w:r w:rsidRPr="00E11821">
              <w:rPr>
                <w:rFonts w:cs="B Nazanin" w:hint="cs"/>
                <w:sz w:val="28"/>
                <w:szCs w:val="28"/>
                <w:rtl/>
              </w:rPr>
              <w:t xml:space="preserve">ی </w:t>
            </w:r>
            <w:r w:rsidRPr="00E11821">
              <w:rPr>
                <w:rFonts w:cs="B Nazanin"/>
                <w:sz w:val="28"/>
                <w:szCs w:val="28"/>
                <w:rtl/>
              </w:rPr>
              <w:t>توسعه قراردادها</w:t>
            </w:r>
            <w:r w:rsidRPr="00E11821">
              <w:rPr>
                <w:rFonts w:cs="B Nazanin" w:hint="cs"/>
                <w:sz w:val="28"/>
                <w:szCs w:val="28"/>
                <w:rtl/>
              </w:rPr>
              <w:t>ی</w:t>
            </w:r>
            <w:r w:rsidRPr="00E11821">
              <w:rPr>
                <w:rFonts w:cs="B Nazanin"/>
                <w:sz w:val="28"/>
                <w:szCs w:val="28"/>
                <w:rtl/>
              </w:rPr>
              <w:t xml:space="preserve"> استاندارد اجاره مسکن</w:t>
            </w:r>
            <w:r w:rsidRPr="00E11821">
              <w:rPr>
                <w:rFonts w:cs="B Nazanin" w:hint="cs"/>
                <w:sz w:val="28"/>
                <w:szCs w:val="28"/>
                <w:rtl/>
              </w:rPr>
              <w:t xml:space="preserve"> </w:t>
            </w:r>
            <w:r w:rsidR="005561B4">
              <w:rPr>
                <w:rFonts w:cs="B Nazanin" w:hint="cs"/>
                <w:sz w:val="28"/>
                <w:szCs w:val="28"/>
                <w:rtl/>
              </w:rPr>
              <w:t>باقابلیت</w:t>
            </w:r>
            <w:r w:rsidRPr="00E11821">
              <w:rPr>
                <w:rFonts w:cs="B Nazanin" w:hint="cs"/>
                <w:sz w:val="28"/>
                <w:szCs w:val="28"/>
                <w:rtl/>
              </w:rPr>
              <w:t xml:space="preserve"> اعمال خودکار قیود قرارداد و تسویه وجوه قرارداد از طریق حساب</w:t>
            </w:r>
            <w:r w:rsidRPr="00E11821">
              <w:rPr>
                <w:rFonts w:cs="B Nazanin"/>
                <w:sz w:val="28"/>
                <w:szCs w:val="28"/>
                <w:cs/>
              </w:rPr>
              <w:t>‎</w:t>
            </w:r>
            <w:r w:rsidRPr="00E11821">
              <w:rPr>
                <w:rFonts w:cs="B Nazanin" w:hint="cs"/>
                <w:sz w:val="28"/>
                <w:szCs w:val="28"/>
                <w:rtl/>
              </w:rPr>
              <w:t>های امانی واسط</w:t>
            </w:r>
          </w:p>
          <w:p w14:paraId="601F33DC" w14:textId="58561F7E" w:rsidR="001C19B3" w:rsidRPr="00E11821" w:rsidRDefault="001C19B3" w:rsidP="00A67884">
            <w:pPr>
              <w:bidi/>
              <w:spacing w:after="200" w:line="276" w:lineRule="auto"/>
              <w:jc w:val="both"/>
              <w:rPr>
                <w:rFonts w:cs="B Nazanin"/>
                <w:sz w:val="28"/>
                <w:szCs w:val="28"/>
              </w:rPr>
            </w:pPr>
            <w:r w:rsidRPr="00E11821">
              <w:rPr>
                <w:rFonts w:cs="B Nazanin"/>
                <w:sz w:val="28"/>
                <w:szCs w:val="28"/>
                <w:rtl/>
              </w:rPr>
              <w:t>حما</w:t>
            </w:r>
            <w:r w:rsidRPr="00E11821">
              <w:rPr>
                <w:rFonts w:cs="B Nazanin" w:hint="cs"/>
                <w:sz w:val="28"/>
                <w:szCs w:val="28"/>
                <w:rtl/>
              </w:rPr>
              <w:t>ی</w:t>
            </w:r>
            <w:r w:rsidRPr="00E11821">
              <w:rPr>
                <w:rFonts w:cs="B Nazanin" w:hint="eastAsia"/>
                <w:sz w:val="28"/>
                <w:szCs w:val="28"/>
                <w:rtl/>
              </w:rPr>
              <w:t>ت</w:t>
            </w:r>
            <w:r w:rsidRPr="00E11821">
              <w:rPr>
                <w:rFonts w:cs="B Nazanin"/>
                <w:sz w:val="28"/>
                <w:szCs w:val="28"/>
                <w:rtl/>
              </w:rPr>
              <w:t xml:space="preserve"> از ا</w:t>
            </w:r>
            <w:r w:rsidRPr="00E11821">
              <w:rPr>
                <w:rFonts w:cs="B Nazanin" w:hint="cs"/>
                <w:sz w:val="28"/>
                <w:szCs w:val="28"/>
                <w:rtl/>
              </w:rPr>
              <w:t>ی</w:t>
            </w:r>
            <w:r w:rsidRPr="00E11821">
              <w:rPr>
                <w:rFonts w:cs="B Nazanin" w:hint="eastAsia"/>
                <w:sz w:val="28"/>
                <w:szCs w:val="28"/>
                <w:rtl/>
              </w:rPr>
              <w:t>جاد</w:t>
            </w:r>
            <w:r w:rsidRPr="00E11821">
              <w:rPr>
                <w:rFonts w:cs="B Nazanin"/>
                <w:sz w:val="28"/>
                <w:szCs w:val="28"/>
                <w:rtl/>
              </w:rPr>
              <w:t xml:space="preserve"> و توسعه بنگاه</w:t>
            </w:r>
            <w:r w:rsidRPr="00E11821">
              <w:rPr>
                <w:rFonts w:cs="B Nazanin"/>
                <w:sz w:val="28"/>
                <w:szCs w:val="28"/>
                <w:cs/>
              </w:rPr>
              <w:t>‎</w:t>
            </w:r>
            <w:r w:rsidRPr="00E11821">
              <w:rPr>
                <w:rFonts w:cs="B Nazanin"/>
                <w:sz w:val="28"/>
                <w:szCs w:val="28"/>
                <w:rtl/>
              </w:rPr>
              <w:t>ها</w:t>
            </w:r>
            <w:r w:rsidRPr="00E11821">
              <w:rPr>
                <w:rFonts w:cs="B Nazanin" w:hint="cs"/>
                <w:sz w:val="28"/>
                <w:szCs w:val="28"/>
                <w:rtl/>
              </w:rPr>
              <w:t>ی</w:t>
            </w:r>
            <w:r w:rsidRPr="00E11821">
              <w:rPr>
                <w:rFonts w:cs="B Nazanin"/>
                <w:sz w:val="28"/>
                <w:szCs w:val="28"/>
                <w:rtl/>
              </w:rPr>
              <w:t xml:space="preserve"> اجاره‌دار</w:t>
            </w:r>
            <w:r w:rsidRPr="00E11821">
              <w:rPr>
                <w:rFonts w:cs="B Nazanin" w:hint="cs"/>
                <w:sz w:val="28"/>
                <w:szCs w:val="28"/>
                <w:rtl/>
              </w:rPr>
              <w:t>ی</w:t>
            </w:r>
            <w:r w:rsidRPr="00E11821">
              <w:rPr>
                <w:rFonts w:cs="B Nazanin"/>
                <w:sz w:val="28"/>
                <w:szCs w:val="28"/>
                <w:rtl/>
              </w:rPr>
              <w:t xml:space="preserve"> حرفه‌ا</w:t>
            </w:r>
            <w:r w:rsidRPr="00E11821">
              <w:rPr>
                <w:rFonts w:cs="B Nazanin" w:hint="cs"/>
                <w:sz w:val="28"/>
                <w:szCs w:val="28"/>
                <w:rtl/>
              </w:rPr>
              <w:t>ی</w:t>
            </w:r>
            <w:r w:rsidRPr="00E11821">
              <w:rPr>
                <w:rFonts w:cs="B Nazanin"/>
                <w:sz w:val="28"/>
                <w:szCs w:val="28"/>
                <w:rtl/>
              </w:rPr>
              <w:t xml:space="preserve"> با استفاده از مشوق</w:t>
            </w:r>
            <w:r w:rsidRPr="00E11821">
              <w:rPr>
                <w:rFonts w:cs="B Nazanin"/>
                <w:sz w:val="28"/>
                <w:szCs w:val="28"/>
                <w:cs/>
              </w:rPr>
              <w:t>‎</w:t>
            </w:r>
            <w:r w:rsidRPr="00E11821">
              <w:rPr>
                <w:rFonts w:cs="B Nazanin"/>
                <w:sz w:val="28"/>
                <w:szCs w:val="28"/>
                <w:rtl/>
              </w:rPr>
              <w:t>ها</w:t>
            </w:r>
            <w:r w:rsidRPr="00E11821">
              <w:rPr>
                <w:rFonts w:cs="B Nazanin" w:hint="cs"/>
                <w:sz w:val="28"/>
                <w:szCs w:val="28"/>
                <w:rtl/>
              </w:rPr>
              <w:t>ی</w:t>
            </w:r>
            <w:r w:rsidRPr="00E11821">
              <w:rPr>
                <w:rFonts w:cs="B Nazanin"/>
                <w:sz w:val="28"/>
                <w:szCs w:val="28"/>
                <w:rtl/>
              </w:rPr>
              <w:t xml:space="preserve"> مال</w:t>
            </w:r>
            <w:r w:rsidRPr="00E11821">
              <w:rPr>
                <w:rFonts w:cs="B Nazanin" w:hint="cs"/>
                <w:sz w:val="28"/>
                <w:szCs w:val="28"/>
                <w:rtl/>
              </w:rPr>
              <w:t>ی</w:t>
            </w:r>
            <w:r w:rsidRPr="00E11821">
              <w:rPr>
                <w:rFonts w:cs="B Nazanin" w:hint="eastAsia"/>
                <w:sz w:val="28"/>
                <w:szCs w:val="28"/>
                <w:rtl/>
              </w:rPr>
              <w:t>ات</w:t>
            </w:r>
            <w:r w:rsidRPr="00E11821">
              <w:rPr>
                <w:rFonts w:cs="B Nazanin" w:hint="cs"/>
                <w:sz w:val="28"/>
                <w:szCs w:val="28"/>
                <w:rtl/>
              </w:rPr>
              <w:t>ی، تخفیف عوارض و</w:t>
            </w:r>
            <w:r w:rsidRPr="00E11821">
              <w:rPr>
                <w:rFonts w:cs="B Nazanin"/>
                <w:sz w:val="28"/>
                <w:szCs w:val="28"/>
                <w:rtl/>
              </w:rPr>
              <w:t xml:space="preserve"> واگذار</w:t>
            </w:r>
            <w:r w:rsidRPr="00E11821">
              <w:rPr>
                <w:rFonts w:cs="B Nazanin" w:hint="cs"/>
                <w:sz w:val="28"/>
                <w:szCs w:val="28"/>
                <w:rtl/>
              </w:rPr>
              <w:t>ی</w:t>
            </w:r>
            <w:r w:rsidRPr="00E11821">
              <w:rPr>
                <w:rFonts w:cs="B Nazanin"/>
                <w:sz w:val="28"/>
                <w:szCs w:val="28"/>
                <w:rtl/>
              </w:rPr>
              <w:t xml:space="preserve"> اراض</w:t>
            </w:r>
            <w:r w:rsidRPr="00E11821">
              <w:rPr>
                <w:rFonts w:cs="B Nazanin" w:hint="cs"/>
                <w:sz w:val="28"/>
                <w:szCs w:val="28"/>
                <w:rtl/>
              </w:rPr>
              <w:t>ی</w:t>
            </w:r>
            <w:r w:rsidRPr="00E11821">
              <w:rPr>
                <w:rFonts w:cs="B Nazanin"/>
                <w:sz w:val="28"/>
                <w:szCs w:val="28"/>
                <w:rtl/>
              </w:rPr>
              <w:t xml:space="preserve"> دولت</w:t>
            </w:r>
            <w:r w:rsidRPr="00E11821">
              <w:rPr>
                <w:rFonts w:cs="B Nazanin" w:hint="cs"/>
                <w:sz w:val="28"/>
                <w:szCs w:val="28"/>
                <w:rtl/>
              </w:rPr>
              <w:t>ی</w:t>
            </w:r>
            <w:r w:rsidRPr="00E11821">
              <w:rPr>
                <w:rFonts w:cs="B Nazanin"/>
                <w:sz w:val="28"/>
                <w:szCs w:val="28"/>
                <w:rtl/>
              </w:rPr>
              <w:t xml:space="preserve"> </w:t>
            </w:r>
            <w:r w:rsidR="005561B4">
              <w:rPr>
                <w:rFonts w:cs="B Nazanin" w:hint="cs"/>
                <w:sz w:val="28"/>
                <w:szCs w:val="28"/>
                <w:rtl/>
              </w:rPr>
              <w:t>به‌صورت</w:t>
            </w:r>
            <w:r w:rsidRPr="00E11821">
              <w:rPr>
                <w:rFonts w:cs="B Nazanin"/>
                <w:sz w:val="28"/>
                <w:szCs w:val="28"/>
                <w:rtl/>
              </w:rPr>
              <w:t xml:space="preserve"> اجاره بلندمدت</w:t>
            </w:r>
          </w:p>
          <w:p w14:paraId="0E85F048" w14:textId="351DA2E6"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 xml:space="preserve">اعطای </w:t>
            </w:r>
            <w:r w:rsidR="005561B4">
              <w:rPr>
                <w:rFonts w:cs="B Nazanin" w:hint="cs"/>
                <w:sz w:val="28"/>
                <w:szCs w:val="28"/>
                <w:rtl/>
              </w:rPr>
              <w:t>کمک‌هزینه</w:t>
            </w:r>
            <w:r w:rsidRPr="00E11821">
              <w:rPr>
                <w:rFonts w:cs="B Nazanin" w:hint="cs"/>
                <w:sz w:val="28"/>
                <w:szCs w:val="28"/>
                <w:rtl/>
              </w:rPr>
              <w:t xml:space="preserve"> اجاره و تسهیلات کمک ودیعه مسکن با </w:t>
            </w:r>
            <w:r w:rsidR="005561B4">
              <w:rPr>
                <w:rFonts w:cs="B Nazanin" w:hint="cs"/>
                <w:sz w:val="28"/>
                <w:szCs w:val="28"/>
                <w:rtl/>
              </w:rPr>
              <w:t>نرخ‌های</w:t>
            </w:r>
            <w:r w:rsidRPr="00E11821">
              <w:rPr>
                <w:rFonts w:cs="B Nazanin" w:hint="cs"/>
                <w:sz w:val="28"/>
                <w:szCs w:val="28"/>
                <w:rtl/>
              </w:rPr>
              <w:t xml:space="preserve"> سود پائین به خانوارهای مستأجر کم‌درآمد</w:t>
            </w:r>
          </w:p>
          <w:p w14:paraId="435FC2E9" w14:textId="4A9C471E" w:rsidR="00250D65" w:rsidRPr="00E11821" w:rsidRDefault="00250D65" w:rsidP="00A67884">
            <w:pPr>
              <w:bidi/>
              <w:spacing w:after="200" w:line="276" w:lineRule="auto"/>
              <w:jc w:val="both"/>
              <w:rPr>
                <w:rFonts w:cs="B Nazanin"/>
                <w:sz w:val="28"/>
                <w:szCs w:val="28"/>
              </w:rPr>
            </w:pPr>
            <w:r w:rsidRPr="00E11821">
              <w:rPr>
                <w:rFonts w:cs="B Nazanin" w:hint="cs"/>
                <w:sz w:val="28"/>
                <w:szCs w:val="28"/>
                <w:rtl/>
              </w:rPr>
              <w:t xml:space="preserve">افزایش دوره زمانی قراردادهای اجاره مسکن از </w:t>
            </w:r>
            <w:r w:rsidR="005561B4">
              <w:rPr>
                <w:rFonts w:cs="B Nazanin" w:hint="cs"/>
                <w:sz w:val="28"/>
                <w:szCs w:val="28"/>
                <w:rtl/>
              </w:rPr>
              <w:t>یک</w:t>
            </w:r>
            <w:r w:rsidR="005561B4">
              <w:rPr>
                <w:rFonts w:cs="B Nazanin"/>
                <w:sz w:val="28"/>
                <w:szCs w:val="28"/>
                <w:rtl/>
              </w:rPr>
              <w:t xml:space="preserve"> </w:t>
            </w:r>
            <w:r w:rsidR="005561B4">
              <w:rPr>
                <w:rFonts w:cs="B Nazanin" w:hint="cs"/>
                <w:sz w:val="28"/>
                <w:szCs w:val="28"/>
                <w:rtl/>
              </w:rPr>
              <w:t>سال</w:t>
            </w:r>
            <w:r w:rsidRPr="00E11821">
              <w:rPr>
                <w:rFonts w:cs="B Nazanin" w:hint="cs"/>
                <w:sz w:val="28"/>
                <w:szCs w:val="28"/>
                <w:rtl/>
              </w:rPr>
              <w:t xml:space="preserve"> به 3 یا 5 سال</w:t>
            </w:r>
          </w:p>
          <w:p w14:paraId="4BC54CCB" w14:textId="021CED7D"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ساماندهی آژانس</w:t>
            </w:r>
            <w:r w:rsidR="001C19B3" w:rsidRPr="00E11821">
              <w:rPr>
                <w:rFonts w:cs="B Nazanin"/>
                <w:sz w:val="28"/>
                <w:szCs w:val="28"/>
                <w:cs/>
              </w:rPr>
              <w:t>‎</w:t>
            </w:r>
            <w:r w:rsidRPr="00E11821">
              <w:rPr>
                <w:rFonts w:cs="B Nazanin" w:hint="cs"/>
                <w:sz w:val="28"/>
                <w:szCs w:val="28"/>
                <w:rtl/>
              </w:rPr>
              <w:t>های املاک با همکاری وزارت صمت</w:t>
            </w:r>
          </w:p>
        </w:tc>
      </w:tr>
      <w:tr w:rsidR="00250D65" w:rsidRPr="00E11821" w14:paraId="6FC23FEE" w14:textId="77777777" w:rsidTr="003D2324">
        <w:tc>
          <w:tcPr>
            <w:tcW w:w="715" w:type="dxa"/>
            <w:shd w:val="clear" w:color="auto" w:fill="00B0F0"/>
            <w:vAlign w:val="center"/>
          </w:tcPr>
          <w:p w14:paraId="43E1295A" w14:textId="5233040E" w:rsidR="00250D65" w:rsidRPr="00E11821" w:rsidRDefault="003D2324"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13</w:t>
            </w:r>
          </w:p>
        </w:tc>
        <w:tc>
          <w:tcPr>
            <w:tcW w:w="3504" w:type="dxa"/>
          </w:tcPr>
          <w:p w14:paraId="2FFC2AC0" w14:textId="67396B82" w:rsidR="00250D65" w:rsidRPr="00E11821" w:rsidRDefault="00250D65" w:rsidP="00A67884">
            <w:pPr>
              <w:bidi/>
              <w:jc w:val="both"/>
              <w:rPr>
                <w:rFonts w:cs="B Nazanin"/>
                <w:sz w:val="28"/>
                <w:szCs w:val="28"/>
                <w:rtl/>
              </w:rPr>
            </w:pPr>
            <w:r w:rsidRPr="00E11821">
              <w:rPr>
                <w:rFonts w:cs="B Nazanin" w:hint="cs"/>
                <w:sz w:val="28"/>
                <w:szCs w:val="28"/>
                <w:rtl/>
              </w:rPr>
              <w:t xml:space="preserve">تهیه و </w:t>
            </w:r>
            <w:r w:rsidR="005561B4">
              <w:rPr>
                <w:rFonts w:cs="B Nazanin" w:hint="cs"/>
                <w:sz w:val="28"/>
                <w:szCs w:val="28"/>
                <w:rtl/>
              </w:rPr>
              <w:t>به‌روزرسانی</w:t>
            </w:r>
            <w:r w:rsidRPr="00E11821">
              <w:rPr>
                <w:rFonts w:cs="B Nazanin" w:hint="cs"/>
                <w:sz w:val="28"/>
                <w:szCs w:val="28"/>
                <w:rtl/>
              </w:rPr>
              <w:t xml:space="preserve"> </w:t>
            </w:r>
            <w:r w:rsidR="005561B4">
              <w:rPr>
                <w:rFonts w:cs="B Nazanin" w:hint="cs"/>
                <w:sz w:val="28"/>
                <w:szCs w:val="28"/>
                <w:rtl/>
              </w:rPr>
              <w:t>طرح‌های</w:t>
            </w:r>
            <w:r w:rsidRPr="00E11821">
              <w:rPr>
                <w:rFonts w:cs="B Nazanin" w:hint="cs"/>
                <w:sz w:val="28"/>
                <w:szCs w:val="28"/>
                <w:rtl/>
              </w:rPr>
              <w:t xml:space="preserve"> جامع و تفصیلی همه شهرهای کشور</w:t>
            </w:r>
          </w:p>
        </w:tc>
        <w:tc>
          <w:tcPr>
            <w:tcW w:w="4843" w:type="dxa"/>
          </w:tcPr>
          <w:p w14:paraId="7800E568" w14:textId="0B88336C" w:rsidR="00250D65" w:rsidRPr="00E11821" w:rsidRDefault="00250D65" w:rsidP="00A67884">
            <w:pPr>
              <w:bidi/>
              <w:spacing w:after="200"/>
              <w:jc w:val="both"/>
              <w:rPr>
                <w:rFonts w:cs="B Nazanin"/>
                <w:sz w:val="28"/>
                <w:szCs w:val="28"/>
              </w:rPr>
            </w:pPr>
            <w:r w:rsidRPr="00E11821">
              <w:rPr>
                <w:rFonts w:cs="B Nazanin" w:hint="cs"/>
                <w:sz w:val="28"/>
                <w:szCs w:val="28"/>
                <w:rtl/>
              </w:rPr>
              <w:t xml:space="preserve">تأمین منابع لازم برای تحقق حرکت جهادی و </w:t>
            </w:r>
            <w:r w:rsidR="005561B4">
              <w:rPr>
                <w:rFonts w:cs="B Nazanin" w:hint="cs"/>
                <w:sz w:val="28"/>
                <w:szCs w:val="28"/>
                <w:rtl/>
              </w:rPr>
              <w:t>تحول‌گرا</w:t>
            </w:r>
            <w:r w:rsidRPr="00E11821">
              <w:rPr>
                <w:rFonts w:cs="B Nazanin" w:hint="cs"/>
                <w:sz w:val="28"/>
                <w:szCs w:val="28"/>
                <w:rtl/>
              </w:rPr>
              <w:t xml:space="preserve"> در این خصوص</w:t>
            </w:r>
          </w:p>
          <w:p w14:paraId="556DC8EE" w14:textId="693900B9"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 xml:space="preserve">تقویت توأم با نظارت بیشتر مشاورین حوزه مطالعات </w:t>
            </w:r>
            <w:r w:rsidR="005561B4">
              <w:rPr>
                <w:rFonts w:cs="B Nazanin" w:hint="cs"/>
                <w:sz w:val="28"/>
                <w:szCs w:val="28"/>
                <w:rtl/>
              </w:rPr>
              <w:t>طرح‌های</w:t>
            </w:r>
            <w:r w:rsidRPr="00E11821">
              <w:rPr>
                <w:rFonts w:cs="B Nazanin" w:hint="cs"/>
                <w:sz w:val="28"/>
                <w:szCs w:val="28"/>
                <w:rtl/>
              </w:rPr>
              <w:t xml:space="preserve"> جامع و تفصیلی</w:t>
            </w:r>
          </w:p>
        </w:tc>
      </w:tr>
      <w:tr w:rsidR="00250D65" w:rsidRPr="00E11821" w14:paraId="2EA5FDC7" w14:textId="77777777" w:rsidTr="003D2324">
        <w:tc>
          <w:tcPr>
            <w:tcW w:w="715" w:type="dxa"/>
            <w:shd w:val="clear" w:color="auto" w:fill="00B0F0"/>
            <w:vAlign w:val="center"/>
          </w:tcPr>
          <w:p w14:paraId="0A1B75C4" w14:textId="363C1E5D" w:rsidR="00250D65" w:rsidRPr="00E11821" w:rsidRDefault="00250D65" w:rsidP="00A67884">
            <w:pPr>
              <w:bidi/>
              <w:jc w:val="both"/>
              <w:rPr>
                <w:rFonts w:ascii="IranNastaliq" w:hAnsi="IranNastaliq" w:cs="B Nazanin"/>
                <w:b/>
                <w:bCs/>
                <w:sz w:val="28"/>
                <w:szCs w:val="28"/>
              </w:rPr>
            </w:pPr>
            <w:r w:rsidRPr="00E11821">
              <w:rPr>
                <w:rFonts w:ascii="IranNastaliq" w:hAnsi="IranNastaliq" w:cs="B Nazanin" w:hint="cs"/>
                <w:b/>
                <w:bCs/>
                <w:sz w:val="28"/>
                <w:szCs w:val="28"/>
                <w:rtl/>
              </w:rPr>
              <w:t>1</w:t>
            </w:r>
            <w:r w:rsidR="003D2324" w:rsidRPr="00E11821">
              <w:rPr>
                <w:rFonts w:ascii="IranNastaliq" w:hAnsi="IranNastaliq" w:cs="B Nazanin" w:hint="cs"/>
                <w:b/>
                <w:bCs/>
                <w:sz w:val="28"/>
                <w:szCs w:val="28"/>
                <w:rtl/>
              </w:rPr>
              <w:t>4</w:t>
            </w:r>
          </w:p>
        </w:tc>
        <w:tc>
          <w:tcPr>
            <w:tcW w:w="3504" w:type="dxa"/>
          </w:tcPr>
          <w:p w14:paraId="5A818DAF" w14:textId="35448F29" w:rsidR="00250D65" w:rsidRPr="00E11821" w:rsidRDefault="00250D65" w:rsidP="00A67884">
            <w:pPr>
              <w:bidi/>
              <w:jc w:val="both"/>
              <w:rPr>
                <w:rFonts w:cs="B Nazanin"/>
                <w:sz w:val="28"/>
                <w:szCs w:val="28"/>
                <w:rtl/>
              </w:rPr>
            </w:pPr>
            <w:r w:rsidRPr="00E11821">
              <w:rPr>
                <w:rFonts w:cs="B Nazanin" w:hint="cs"/>
                <w:sz w:val="28"/>
                <w:szCs w:val="28"/>
                <w:rtl/>
              </w:rPr>
              <w:t xml:space="preserve">استقرار طرح آمایش سرزمینی مبتنی بر استفاده بهینه و </w:t>
            </w:r>
            <w:r w:rsidR="005561B4">
              <w:rPr>
                <w:rFonts w:cs="B Nazanin" w:hint="cs"/>
                <w:sz w:val="28"/>
                <w:szCs w:val="28"/>
                <w:rtl/>
              </w:rPr>
              <w:t>آینده‌نگر</w:t>
            </w:r>
            <w:r w:rsidRPr="00E11821">
              <w:rPr>
                <w:rFonts w:cs="B Nazanin" w:hint="cs"/>
                <w:sz w:val="28"/>
                <w:szCs w:val="28"/>
                <w:rtl/>
              </w:rPr>
              <w:t xml:space="preserve"> از فضا، منابع و امکانات کشور</w:t>
            </w:r>
          </w:p>
        </w:tc>
        <w:tc>
          <w:tcPr>
            <w:tcW w:w="4843" w:type="dxa"/>
          </w:tcPr>
          <w:p w14:paraId="3725563B" w14:textId="7820DDED" w:rsidR="00250D65" w:rsidRPr="00E11821" w:rsidRDefault="006C32C3" w:rsidP="00A67884">
            <w:pPr>
              <w:bidi/>
              <w:spacing w:after="200"/>
              <w:jc w:val="both"/>
              <w:rPr>
                <w:rFonts w:cs="B Nazanin"/>
                <w:sz w:val="28"/>
                <w:szCs w:val="28"/>
              </w:rPr>
            </w:pPr>
            <w:r w:rsidRPr="00E11821">
              <w:rPr>
                <w:rFonts w:cs="B Nazanin" w:hint="cs"/>
                <w:sz w:val="28"/>
                <w:szCs w:val="28"/>
                <w:rtl/>
              </w:rPr>
              <w:t>ت</w:t>
            </w:r>
            <w:r w:rsidR="00250D65" w:rsidRPr="00E11821">
              <w:rPr>
                <w:rFonts w:cs="B Nazanin" w:hint="cs"/>
                <w:sz w:val="28"/>
                <w:szCs w:val="28"/>
                <w:rtl/>
              </w:rPr>
              <w:t xml:space="preserve">هیه و </w:t>
            </w:r>
            <w:r w:rsidR="005561B4">
              <w:rPr>
                <w:rFonts w:cs="B Nazanin" w:hint="cs"/>
                <w:sz w:val="28"/>
                <w:szCs w:val="28"/>
                <w:rtl/>
              </w:rPr>
              <w:t>به‌روزرسانی</w:t>
            </w:r>
            <w:r w:rsidR="00250D65" w:rsidRPr="00E11821">
              <w:rPr>
                <w:rFonts w:cs="B Nazanin" w:hint="cs"/>
                <w:sz w:val="28"/>
                <w:szCs w:val="28"/>
                <w:rtl/>
              </w:rPr>
              <w:t xml:space="preserve"> </w:t>
            </w:r>
            <w:r w:rsidR="005561B4">
              <w:rPr>
                <w:rFonts w:cs="B Nazanin" w:hint="cs"/>
                <w:sz w:val="28"/>
                <w:szCs w:val="28"/>
                <w:rtl/>
              </w:rPr>
              <w:t>طرح‌های</w:t>
            </w:r>
            <w:r w:rsidR="00250D65" w:rsidRPr="00E11821">
              <w:rPr>
                <w:rFonts w:cs="B Nazanin" w:hint="cs"/>
                <w:sz w:val="28"/>
                <w:szCs w:val="28"/>
                <w:rtl/>
              </w:rPr>
              <w:t xml:space="preserve"> جامع و تفصیلی همه شهرهای کشور مبتنی بر ضوابط مربوط</w:t>
            </w:r>
          </w:p>
          <w:p w14:paraId="2E69DF3D" w14:textId="52BE6853" w:rsidR="00250D65" w:rsidRPr="00E11821" w:rsidRDefault="00250D65" w:rsidP="00A67884">
            <w:pPr>
              <w:bidi/>
              <w:spacing w:after="200" w:line="276" w:lineRule="auto"/>
              <w:jc w:val="both"/>
              <w:rPr>
                <w:rFonts w:cs="B Nazanin"/>
                <w:sz w:val="28"/>
                <w:szCs w:val="28"/>
                <w:rtl/>
              </w:rPr>
            </w:pPr>
            <w:r w:rsidRPr="00E11821">
              <w:rPr>
                <w:rFonts w:cs="B Nazanin" w:hint="cs"/>
                <w:sz w:val="28"/>
                <w:szCs w:val="28"/>
                <w:rtl/>
              </w:rPr>
              <w:t xml:space="preserve">تنظیم گری با رویکرد تمهید </w:t>
            </w:r>
            <w:r w:rsidR="005561B4">
              <w:rPr>
                <w:rFonts w:cs="B Nazanin" w:hint="cs"/>
                <w:sz w:val="28"/>
                <w:szCs w:val="28"/>
                <w:rtl/>
              </w:rPr>
              <w:t>ضمانت‌های</w:t>
            </w:r>
            <w:r w:rsidRPr="00E11821">
              <w:rPr>
                <w:rFonts w:cs="B Nazanin" w:hint="cs"/>
                <w:sz w:val="28"/>
                <w:szCs w:val="28"/>
                <w:rtl/>
              </w:rPr>
              <w:t xml:space="preserve"> اجرایی کافی برای رعایت </w:t>
            </w:r>
            <w:r w:rsidR="005561B4">
              <w:rPr>
                <w:rFonts w:cs="B Nazanin" w:hint="cs"/>
                <w:sz w:val="28"/>
                <w:szCs w:val="28"/>
                <w:rtl/>
              </w:rPr>
              <w:t>طرح‌های</w:t>
            </w:r>
            <w:r w:rsidRPr="00E11821">
              <w:rPr>
                <w:rFonts w:cs="B Nazanin" w:hint="cs"/>
                <w:sz w:val="28"/>
                <w:szCs w:val="28"/>
                <w:rtl/>
              </w:rPr>
              <w:t xml:space="preserve"> جامع و تفصیلی</w:t>
            </w:r>
          </w:p>
        </w:tc>
      </w:tr>
    </w:tbl>
    <w:p w14:paraId="1B8A9220" w14:textId="3827A00B" w:rsidR="00250D65" w:rsidRPr="00E11821" w:rsidRDefault="00250D65" w:rsidP="00A67884">
      <w:pPr>
        <w:bidi/>
        <w:jc w:val="both"/>
        <w:rPr>
          <w:rFonts w:cs="B Nazanin"/>
          <w:sz w:val="28"/>
          <w:szCs w:val="28"/>
          <w:rtl/>
          <w:lang w:bidi="fa-IR"/>
        </w:rPr>
      </w:pPr>
    </w:p>
    <w:p w14:paraId="6333938C" w14:textId="4CB03B9F" w:rsidR="00CD796A" w:rsidRPr="00E11821" w:rsidRDefault="00CD796A" w:rsidP="00A67884">
      <w:pPr>
        <w:bidi/>
        <w:jc w:val="both"/>
        <w:rPr>
          <w:rFonts w:cs="B Nazanin"/>
          <w:sz w:val="28"/>
          <w:szCs w:val="28"/>
          <w:rtl/>
          <w:lang w:bidi="fa-IR"/>
        </w:rPr>
      </w:pPr>
    </w:p>
    <w:p w14:paraId="1FEC33D5" w14:textId="438D2987" w:rsidR="00CD796A" w:rsidRPr="00E11821" w:rsidRDefault="00CD796A" w:rsidP="00A67884">
      <w:pPr>
        <w:bidi/>
        <w:jc w:val="both"/>
        <w:rPr>
          <w:rFonts w:cs="B Nazanin"/>
          <w:sz w:val="28"/>
          <w:szCs w:val="28"/>
          <w:rtl/>
          <w:lang w:bidi="fa-IR"/>
        </w:rPr>
      </w:pPr>
    </w:p>
    <w:p w14:paraId="197EEDE5" w14:textId="35793977" w:rsidR="00CD796A" w:rsidRPr="00E11821" w:rsidRDefault="00CD796A" w:rsidP="00A67884">
      <w:pPr>
        <w:bidi/>
        <w:jc w:val="both"/>
        <w:rPr>
          <w:rFonts w:cs="B Nazanin"/>
          <w:sz w:val="28"/>
          <w:szCs w:val="28"/>
          <w:rtl/>
          <w:lang w:bidi="fa-IR"/>
        </w:rPr>
      </w:pPr>
    </w:p>
    <w:p w14:paraId="069E6AD1" w14:textId="06748C93" w:rsidR="00CD796A" w:rsidRPr="00E11821" w:rsidRDefault="00CD796A" w:rsidP="00A67884">
      <w:pPr>
        <w:bidi/>
        <w:jc w:val="both"/>
        <w:rPr>
          <w:rFonts w:cs="B Nazanin"/>
          <w:sz w:val="28"/>
          <w:szCs w:val="28"/>
          <w:rtl/>
          <w:lang w:bidi="fa-IR"/>
        </w:rPr>
      </w:pPr>
    </w:p>
    <w:p w14:paraId="614C18EF" w14:textId="77703154" w:rsidR="008A424F" w:rsidRPr="00E11821" w:rsidRDefault="008A424F" w:rsidP="00A67884">
      <w:pPr>
        <w:bidi/>
        <w:jc w:val="both"/>
        <w:rPr>
          <w:rFonts w:cs="B Nazanin"/>
          <w:b/>
          <w:bCs/>
          <w:sz w:val="28"/>
          <w:szCs w:val="28"/>
          <w:rtl/>
          <w:lang w:bidi="fa-IR"/>
        </w:rPr>
      </w:pPr>
    </w:p>
    <w:p w14:paraId="2322EABB" w14:textId="77777777" w:rsidR="000727D3" w:rsidRDefault="000727D3" w:rsidP="00A67884">
      <w:pPr>
        <w:bidi/>
        <w:jc w:val="both"/>
        <w:rPr>
          <w:rFonts w:cs="B Nazanin"/>
          <w:b/>
          <w:bCs/>
          <w:sz w:val="28"/>
          <w:szCs w:val="28"/>
          <w:rtl/>
          <w:lang w:bidi="fa-IR"/>
        </w:rPr>
      </w:pPr>
    </w:p>
    <w:p w14:paraId="1ED89A39" w14:textId="77777777" w:rsidR="00A31616" w:rsidRDefault="00A31616" w:rsidP="00A31616">
      <w:pPr>
        <w:bidi/>
        <w:jc w:val="both"/>
        <w:rPr>
          <w:rFonts w:cs="B Nazanin"/>
          <w:b/>
          <w:bCs/>
          <w:sz w:val="28"/>
          <w:szCs w:val="28"/>
          <w:rtl/>
          <w:lang w:bidi="fa-IR"/>
        </w:rPr>
      </w:pPr>
    </w:p>
    <w:p w14:paraId="76A14C0E" w14:textId="77777777" w:rsidR="00A31616" w:rsidRPr="00E11821" w:rsidRDefault="00A31616" w:rsidP="00A31616">
      <w:pPr>
        <w:bidi/>
        <w:jc w:val="both"/>
        <w:rPr>
          <w:rFonts w:cs="B Nazanin"/>
          <w:b/>
          <w:bCs/>
          <w:sz w:val="28"/>
          <w:szCs w:val="28"/>
          <w:rtl/>
          <w:lang w:bidi="fa-IR"/>
        </w:rPr>
      </w:pPr>
    </w:p>
    <w:p w14:paraId="51B2F69A" w14:textId="1D6052D9" w:rsidR="00CD796A" w:rsidRPr="00A31616" w:rsidRDefault="00313555" w:rsidP="00CF597E">
      <w:pPr>
        <w:pStyle w:val="2"/>
        <w:rPr>
          <w:rtl/>
        </w:rPr>
      </w:pPr>
      <w:bookmarkStart w:id="55" w:name="_Toc79758083"/>
      <w:bookmarkStart w:id="56" w:name="_Toc79758736"/>
      <w:bookmarkStart w:id="57" w:name="_Toc79758837"/>
      <w:bookmarkStart w:id="58" w:name="_Toc79758958"/>
      <w:bookmarkStart w:id="59" w:name="_Toc79763537"/>
      <w:r w:rsidRPr="00E11821">
        <w:rPr>
          <w:rFonts w:hint="cs"/>
          <w:rtl/>
        </w:rPr>
        <w:t xml:space="preserve">بخش دوم: </w:t>
      </w:r>
      <w:r w:rsidR="00117D33" w:rsidRPr="00E11821">
        <w:rPr>
          <w:rFonts w:hint="cs"/>
          <w:rtl/>
        </w:rPr>
        <w:t>نهضت بازآفرینی</w:t>
      </w:r>
      <w:r w:rsidR="00CD796A" w:rsidRPr="00E11821">
        <w:rPr>
          <w:rFonts w:hint="cs"/>
          <w:rtl/>
        </w:rPr>
        <w:t xml:space="preserve"> </w:t>
      </w:r>
      <w:r w:rsidR="005E76F7">
        <w:rPr>
          <w:rFonts w:hint="cs"/>
          <w:rtl/>
        </w:rPr>
        <w:t>حمل‌ونقل</w:t>
      </w:r>
      <w:r w:rsidR="00CD796A" w:rsidRPr="00E11821">
        <w:rPr>
          <w:rFonts w:hint="cs"/>
          <w:rtl/>
        </w:rPr>
        <w:t xml:space="preserve"> و لجستیک</w:t>
      </w:r>
      <w:bookmarkEnd w:id="55"/>
      <w:bookmarkEnd w:id="56"/>
      <w:bookmarkEnd w:id="57"/>
      <w:bookmarkEnd w:id="58"/>
      <w:bookmarkEnd w:id="59"/>
    </w:p>
    <w:p w14:paraId="6A8DAC20" w14:textId="151B6F8C" w:rsidR="00DF3A39" w:rsidRPr="00E11821" w:rsidRDefault="00DF3A39" w:rsidP="00CF597E">
      <w:pPr>
        <w:pStyle w:val="2"/>
        <w:rPr>
          <w:rtl/>
        </w:rPr>
      </w:pPr>
      <w:bookmarkStart w:id="60" w:name="_Toc79758084"/>
      <w:bookmarkStart w:id="61" w:name="_Toc79758737"/>
      <w:bookmarkStart w:id="62" w:name="_Toc79758838"/>
      <w:bookmarkStart w:id="63" w:name="_Toc79758959"/>
      <w:bookmarkStart w:id="64" w:name="_Toc79763538"/>
      <w:r w:rsidRPr="00E11821">
        <w:rPr>
          <w:rFonts w:hint="cs"/>
          <w:rtl/>
        </w:rPr>
        <w:t>مقدمه</w:t>
      </w:r>
      <w:r w:rsidR="00A31616">
        <w:rPr>
          <w:rFonts w:hint="cs"/>
          <w:rtl/>
        </w:rPr>
        <w:t xml:space="preserve"> بخش دوم</w:t>
      </w:r>
      <w:bookmarkEnd w:id="60"/>
      <w:bookmarkEnd w:id="61"/>
      <w:bookmarkEnd w:id="62"/>
      <w:bookmarkEnd w:id="63"/>
      <w:bookmarkEnd w:id="64"/>
    </w:p>
    <w:p w14:paraId="58113671" w14:textId="3EFB2A4C" w:rsidR="00DF3A39" w:rsidRPr="00E11821" w:rsidRDefault="005561B4" w:rsidP="00A67884">
      <w:pPr>
        <w:bidi/>
        <w:spacing w:after="0" w:line="360" w:lineRule="auto"/>
        <w:jc w:val="both"/>
        <w:rPr>
          <w:rFonts w:ascii="IranNastaliq" w:hAnsi="IranNastaliq" w:cs="B Nazanin"/>
          <w:sz w:val="28"/>
          <w:szCs w:val="28"/>
          <w:rtl/>
        </w:rPr>
      </w:pPr>
      <w:r>
        <w:rPr>
          <w:rFonts w:ascii="IranNastaliq" w:hAnsi="IranNastaliq" w:cs="B Nazanin"/>
          <w:sz w:val="28"/>
          <w:szCs w:val="28"/>
          <w:rtl/>
        </w:rPr>
        <w:t>مهم‌تر</w:t>
      </w:r>
      <w:r>
        <w:rPr>
          <w:rFonts w:ascii="IranNastaliq" w:hAnsi="IranNastaliq" w:cs="B Nazanin" w:hint="cs"/>
          <w:sz w:val="28"/>
          <w:szCs w:val="28"/>
          <w:rtl/>
        </w:rPr>
        <w:t>ین</w:t>
      </w:r>
      <w:r w:rsidR="00DF3A39" w:rsidRPr="00E11821">
        <w:rPr>
          <w:rFonts w:ascii="IranNastaliq" w:hAnsi="IranNastaliq" w:cs="B Nazanin" w:hint="cs"/>
          <w:sz w:val="28"/>
          <w:szCs w:val="28"/>
          <w:rtl/>
        </w:rPr>
        <w:t xml:space="preserve"> </w:t>
      </w:r>
      <w:r w:rsidR="00DF3A39" w:rsidRPr="00E11821">
        <w:rPr>
          <w:rFonts w:ascii="IranNastaliq" w:hAnsi="IranNastaliq" w:cs="B Nazanin"/>
          <w:sz w:val="28"/>
          <w:szCs w:val="28"/>
          <w:rtl/>
        </w:rPr>
        <w:t>شاخصی که می‌توان برای بررسی جایگاه بخش حمل‌ونقل در اقتصاد ایران تعریف کرد، سهم این بخش از کل اقتصاد ایران است. در بسیاری از کشورهای توسعه‌یافته، حمل‌ونقل بین 6 تا 12 درصد از تولید ناخالص داخلی را تشکیل می‌دهد</w:t>
      </w:r>
      <w:r w:rsidR="00DF3A39" w:rsidRPr="00E11821">
        <w:rPr>
          <w:rFonts w:ascii="IranNastaliq" w:hAnsi="IranNastaliq" w:cs="B Nazanin" w:hint="cs"/>
          <w:sz w:val="28"/>
          <w:szCs w:val="28"/>
          <w:rtl/>
        </w:rPr>
        <w:t xml:space="preserve">، ولی </w:t>
      </w:r>
      <w:r w:rsidR="00DF3A39" w:rsidRPr="00E11821">
        <w:rPr>
          <w:rFonts w:ascii="IranNastaliq" w:hAnsi="IranNastaliq" w:cs="B Nazanin"/>
          <w:sz w:val="28"/>
          <w:szCs w:val="28"/>
          <w:rtl/>
        </w:rPr>
        <w:t xml:space="preserve">گزارش مرکز پژوهش‌های مجلس حاکی از آن است که بین سال‌های 1370 تا 1393 بخش حمل‌ونقل </w:t>
      </w:r>
      <w:r>
        <w:rPr>
          <w:rFonts w:ascii="IranNastaliq" w:hAnsi="IranNastaliq" w:cs="B Nazanin"/>
          <w:sz w:val="28"/>
          <w:szCs w:val="28"/>
          <w:rtl/>
        </w:rPr>
        <w:t>به‌طور</w:t>
      </w:r>
      <w:r w:rsidR="00DF3A39" w:rsidRPr="00E11821">
        <w:rPr>
          <w:rFonts w:ascii="IranNastaliq" w:hAnsi="IranNastaliq" w:cs="B Nazanin"/>
          <w:sz w:val="28"/>
          <w:szCs w:val="28"/>
          <w:rtl/>
        </w:rPr>
        <w:t xml:space="preserve"> متوسط</w:t>
      </w:r>
      <w:r w:rsidR="00DF3A39" w:rsidRPr="00E11821">
        <w:rPr>
          <w:rFonts w:ascii="IranNastaliq" w:hAnsi="IranNastaliq" w:cs="B Nazanin" w:hint="cs"/>
          <w:sz w:val="28"/>
          <w:szCs w:val="28"/>
          <w:rtl/>
        </w:rPr>
        <w:t xml:space="preserve"> 6/5 </w:t>
      </w:r>
      <w:r w:rsidR="00DF3A39" w:rsidRPr="00E11821">
        <w:rPr>
          <w:rFonts w:ascii="IranNastaliq" w:hAnsi="IranNastaliq" w:cs="B Nazanin"/>
          <w:sz w:val="28"/>
          <w:szCs w:val="28"/>
          <w:rtl/>
        </w:rPr>
        <w:t>درصد از تولید ناخالص داخلی را به خود اختصاص داده است</w:t>
      </w:r>
      <w:r w:rsidR="00DF3A39" w:rsidRPr="00E11821">
        <w:rPr>
          <w:rFonts w:ascii="IranNastaliq" w:hAnsi="IranNastaliq" w:cs="B Nazanin" w:hint="cs"/>
          <w:sz w:val="28"/>
          <w:szCs w:val="28"/>
          <w:rtl/>
        </w:rPr>
        <w:t xml:space="preserve"> (</w:t>
      </w:r>
      <w:r w:rsidR="00DF3A39" w:rsidRPr="00E11821">
        <w:rPr>
          <w:rFonts w:ascii="IranNastaliq" w:hAnsi="IranNastaliq" w:cs="B Nazanin"/>
          <w:sz w:val="28"/>
          <w:szCs w:val="28"/>
          <w:rtl/>
        </w:rPr>
        <w:t xml:space="preserve">البته این سهم در برخی سال‌ها کمتر از 5 درصد و در برخی </w:t>
      </w:r>
      <w:r>
        <w:rPr>
          <w:rFonts w:ascii="IranNastaliq" w:hAnsi="IranNastaliq" w:cs="B Nazanin"/>
          <w:sz w:val="28"/>
          <w:szCs w:val="28"/>
          <w:rtl/>
        </w:rPr>
        <w:t>مهروموم‌ها</w:t>
      </w:r>
      <w:r w:rsidR="00DF3A39" w:rsidRPr="00E11821">
        <w:rPr>
          <w:rFonts w:ascii="IranNastaliq" w:hAnsi="IranNastaliq" w:cs="B Nazanin"/>
          <w:sz w:val="28"/>
          <w:szCs w:val="28"/>
          <w:rtl/>
        </w:rPr>
        <w:t xml:space="preserve"> بیشتر از</w:t>
      </w:r>
      <w:r w:rsidR="00DF3A39" w:rsidRPr="00E11821">
        <w:rPr>
          <w:rFonts w:ascii="IranNastaliq" w:hAnsi="IranNastaliq" w:cs="B Nazanin" w:hint="cs"/>
          <w:sz w:val="28"/>
          <w:szCs w:val="28"/>
          <w:rtl/>
        </w:rPr>
        <w:t xml:space="preserve">5/6 </w:t>
      </w:r>
      <w:r w:rsidR="00DF3A39" w:rsidRPr="00E11821">
        <w:rPr>
          <w:rFonts w:ascii="IranNastaliq" w:hAnsi="IranNastaliq" w:cs="B Nazanin"/>
          <w:sz w:val="28"/>
          <w:szCs w:val="28"/>
          <w:rtl/>
        </w:rPr>
        <w:t>درصد بوده است</w:t>
      </w:r>
      <w:r w:rsidR="00DF3A39" w:rsidRPr="00E11821">
        <w:rPr>
          <w:rFonts w:ascii="IranNastaliq" w:hAnsi="IranNastaliq" w:cs="B Nazanin" w:hint="cs"/>
          <w:sz w:val="28"/>
          <w:szCs w:val="28"/>
          <w:rtl/>
        </w:rPr>
        <w:t>)</w:t>
      </w:r>
      <w:r w:rsidR="00DF3A39" w:rsidRPr="00E11821">
        <w:rPr>
          <w:rFonts w:ascii="IranNastaliq" w:hAnsi="IranNastaliq" w:cs="B Nazanin"/>
          <w:sz w:val="28"/>
          <w:szCs w:val="28"/>
          <w:rtl/>
        </w:rPr>
        <w:t>.</w:t>
      </w:r>
    </w:p>
    <w:p w14:paraId="27627FB1" w14:textId="7AB48459" w:rsidR="00DF3A39" w:rsidRPr="00E11821" w:rsidRDefault="00DF3A39" w:rsidP="00A67884">
      <w:pPr>
        <w:bidi/>
        <w:spacing w:after="0" w:line="360" w:lineRule="auto"/>
        <w:jc w:val="both"/>
        <w:rPr>
          <w:rFonts w:ascii="IranNastaliq" w:hAnsi="IranNastaliq" w:cs="B Nazanin"/>
          <w:sz w:val="28"/>
          <w:szCs w:val="28"/>
          <w:rtl/>
        </w:rPr>
      </w:pPr>
      <w:r w:rsidRPr="00E11821">
        <w:rPr>
          <w:rFonts w:ascii="IranNastaliq" w:hAnsi="IranNastaliq" w:cs="B Nazanin"/>
          <w:sz w:val="28"/>
          <w:szCs w:val="28"/>
          <w:rtl/>
        </w:rPr>
        <w:t xml:space="preserve"> </w:t>
      </w:r>
      <w:r w:rsidRPr="00E11821">
        <w:rPr>
          <w:rFonts w:ascii="IranNastaliq" w:hAnsi="IranNastaliq" w:cs="B Nazanin" w:hint="cs"/>
          <w:sz w:val="28"/>
          <w:szCs w:val="28"/>
          <w:rtl/>
        </w:rPr>
        <w:t>اگرچه</w:t>
      </w:r>
      <w:r w:rsidRPr="00E11821">
        <w:rPr>
          <w:rFonts w:ascii="IranNastaliq" w:hAnsi="IranNastaliq" w:cs="B Nazanin"/>
          <w:sz w:val="28"/>
          <w:szCs w:val="28"/>
          <w:rtl/>
        </w:rPr>
        <w:t xml:space="preserve"> در سال‌های اخیر سهم این بخش از اقتصاد ملی رو به افزایش بوده است، اما در مقایسه با اکثر اقتصادهای توسعه‌یافته و نیز بسیاری از اقتصادهای </w:t>
      </w:r>
      <w:r w:rsidR="005561B4">
        <w:rPr>
          <w:rFonts w:ascii="IranNastaliq" w:hAnsi="IranNastaliq" w:cs="B Nazanin"/>
          <w:sz w:val="28"/>
          <w:szCs w:val="28"/>
          <w:rtl/>
        </w:rPr>
        <w:t>درحال‌توسعه</w:t>
      </w:r>
      <w:r w:rsidRPr="00E11821">
        <w:rPr>
          <w:rFonts w:ascii="IranNastaliq" w:hAnsi="IranNastaliq" w:cs="B Nazanin"/>
          <w:sz w:val="28"/>
          <w:szCs w:val="28"/>
          <w:rtl/>
        </w:rPr>
        <w:t xml:space="preserve"> سهم حمل‌ونقل از اقتصاد ایران </w:t>
      </w:r>
      <w:r w:rsidR="005561B4">
        <w:rPr>
          <w:rFonts w:ascii="IranNastaliq" w:hAnsi="IranNastaliq" w:cs="B Nazanin"/>
          <w:sz w:val="28"/>
          <w:szCs w:val="28"/>
          <w:rtl/>
        </w:rPr>
        <w:t>به‌طور</w:t>
      </w:r>
      <w:r w:rsidRPr="00E11821">
        <w:rPr>
          <w:rFonts w:ascii="IranNastaliq" w:hAnsi="IranNastaliq" w:cs="B Nazanin"/>
          <w:sz w:val="28"/>
          <w:szCs w:val="28"/>
          <w:rtl/>
        </w:rPr>
        <w:t xml:space="preserve"> نسبی پایین است. این موضوع نشان می‌دهد که این بخش پتانسیل بالایی برای رشد سریع‌تر نسبت به اقتصاد ملی دارد و با توجه به مزیت‌های جغرافیای ایران و نیز نیازهای روزافزون اقتصاد کشور به توسعه حمل‌ونقل و زیرساخت‌های مدرن، این بخش می‌تواند</w:t>
      </w:r>
      <w:r w:rsidRPr="00E11821">
        <w:rPr>
          <w:rFonts w:ascii="IranNastaliq" w:hAnsi="IranNastaliq" w:cs="B Nazanin" w:hint="cs"/>
          <w:sz w:val="28"/>
          <w:szCs w:val="28"/>
          <w:rtl/>
        </w:rPr>
        <w:t xml:space="preserve"> </w:t>
      </w:r>
      <w:r w:rsidR="005561B4">
        <w:rPr>
          <w:rFonts w:ascii="IranNastaliq" w:hAnsi="IranNastaliq" w:cs="B Nazanin"/>
          <w:sz w:val="28"/>
          <w:szCs w:val="28"/>
          <w:rtl/>
        </w:rPr>
        <w:t>در صورت</w:t>
      </w:r>
      <w:r w:rsidRPr="00E11821">
        <w:rPr>
          <w:rFonts w:ascii="IranNastaliq" w:hAnsi="IranNastaliq" w:cs="B Nazanin" w:hint="cs"/>
          <w:sz w:val="28"/>
          <w:szCs w:val="28"/>
          <w:rtl/>
        </w:rPr>
        <w:t xml:space="preserve"> انجام حمايت</w:t>
      </w:r>
      <w:r w:rsidRPr="00E11821">
        <w:rPr>
          <w:rFonts w:ascii="IranNastaliq" w:hAnsi="IranNastaliq" w:cs="B Nazanin"/>
          <w:sz w:val="28"/>
          <w:szCs w:val="28"/>
          <w:rtl/>
        </w:rPr>
        <w:softHyphen/>
      </w:r>
      <w:r w:rsidRPr="00E11821">
        <w:rPr>
          <w:rFonts w:ascii="IranNastaliq" w:hAnsi="IranNastaliq" w:cs="B Nazanin" w:hint="cs"/>
          <w:sz w:val="28"/>
          <w:szCs w:val="28"/>
          <w:rtl/>
        </w:rPr>
        <w:t xml:space="preserve">هاي لازم </w:t>
      </w:r>
      <w:r w:rsidRPr="00E11821">
        <w:rPr>
          <w:rFonts w:ascii="IranNastaliq" w:hAnsi="IranNastaliq" w:cs="B Nazanin"/>
          <w:sz w:val="28"/>
          <w:szCs w:val="28"/>
          <w:rtl/>
        </w:rPr>
        <w:t>رشد سریع‌تری داشته باشد</w:t>
      </w:r>
      <w:r w:rsidRPr="00E11821">
        <w:rPr>
          <w:rFonts w:ascii="IranNastaliq" w:hAnsi="IranNastaliq" w:cs="B Nazanin"/>
          <w:sz w:val="28"/>
          <w:szCs w:val="28"/>
        </w:rPr>
        <w:t>.</w:t>
      </w:r>
    </w:p>
    <w:p w14:paraId="28CF1C7D" w14:textId="03834B31" w:rsidR="00CD796A" w:rsidRPr="00E11821" w:rsidRDefault="00CD796A" w:rsidP="00A67884">
      <w:pPr>
        <w:bidi/>
        <w:spacing w:after="0" w:line="360" w:lineRule="auto"/>
        <w:jc w:val="both"/>
        <w:rPr>
          <w:rFonts w:ascii="IranNastaliq" w:hAnsi="IranNastaliq" w:cs="B Nazanin"/>
          <w:sz w:val="28"/>
          <w:szCs w:val="28"/>
          <w:rtl/>
        </w:rPr>
      </w:pPr>
    </w:p>
    <w:p w14:paraId="5EE8531E" w14:textId="77777777" w:rsidR="00DF5744" w:rsidRPr="00E11821" w:rsidRDefault="00DF5744" w:rsidP="00A67884">
      <w:pPr>
        <w:bidi/>
        <w:spacing w:after="0" w:line="360" w:lineRule="auto"/>
        <w:jc w:val="both"/>
        <w:rPr>
          <w:rFonts w:ascii="IranNastaliq" w:hAnsi="IranNastaliq" w:cs="B Nazanin"/>
          <w:sz w:val="28"/>
          <w:szCs w:val="28"/>
          <w:rtl/>
        </w:rPr>
      </w:pPr>
    </w:p>
    <w:p w14:paraId="08C97FB2" w14:textId="28BD41F9" w:rsidR="00DF3A39" w:rsidRPr="00E11821" w:rsidRDefault="00A31616" w:rsidP="00CF597E">
      <w:pPr>
        <w:pStyle w:val="2"/>
        <w:rPr>
          <w:rtl/>
        </w:rPr>
      </w:pPr>
      <w:bookmarkStart w:id="65" w:name="_Toc79758085"/>
      <w:bookmarkStart w:id="66" w:name="_Toc79758738"/>
      <w:bookmarkStart w:id="67" w:name="_Toc79758839"/>
      <w:bookmarkStart w:id="68" w:name="_Toc79758960"/>
      <w:bookmarkStart w:id="69" w:name="_Toc79763539"/>
      <w:r>
        <w:rPr>
          <w:rFonts w:hint="cs"/>
          <w:rtl/>
        </w:rPr>
        <w:t>۱.۲.</w:t>
      </w:r>
      <w:r w:rsidR="005E76F7">
        <w:rPr>
          <w:rtl/>
        </w:rPr>
        <w:t xml:space="preserve"> راهبردها</w:t>
      </w:r>
      <w:r w:rsidR="005E76F7">
        <w:rPr>
          <w:rFonts w:hint="cs"/>
          <w:rtl/>
        </w:rPr>
        <w:t>ی</w:t>
      </w:r>
      <w:r w:rsidR="00DF3A39" w:rsidRPr="00E11821">
        <w:rPr>
          <w:rFonts w:hint="cs"/>
          <w:rtl/>
        </w:rPr>
        <w:t xml:space="preserve"> کلان برنامه در بخش </w:t>
      </w:r>
      <w:r w:rsidR="005E76F7">
        <w:rPr>
          <w:rFonts w:hint="cs"/>
          <w:rtl/>
        </w:rPr>
        <w:t>حمل‌ونقل</w:t>
      </w:r>
      <w:r w:rsidR="00DF3A39" w:rsidRPr="00E11821">
        <w:rPr>
          <w:rFonts w:hint="cs"/>
          <w:rtl/>
        </w:rPr>
        <w:t xml:space="preserve"> مبتنی بر احکام اسناد بالادستی</w:t>
      </w:r>
      <w:bookmarkEnd w:id="65"/>
      <w:bookmarkEnd w:id="66"/>
      <w:bookmarkEnd w:id="67"/>
      <w:bookmarkEnd w:id="68"/>
      <w:bookmarkEnd w:id="69"/>
    </w:p>
    <w:p w14:paraId="353493B3" w14:textId="00F11BFF" w:rsidR="00DF3A39" w:rsidRPr="00E11821" w:rsidRDefault="005561B4" w:rsidP="0024437B">
      <w:pPr>
        <w:pStyle w:val="a6"/>
        <w:numPr>
          <w:ilvl w:val="0"/>
          <w:numId w:val="41"/>
        </w:numPr>
        <w:bidi/>
        <w:spacing w:after="200" w:line="276" w:lineRule="auto"/>
        <w:jc w:val="both"/>
        <w:rPr>
          <w:rFonts w:cs="B Nazanin"/>
          <w:sz w:val="28"/>
          <w:szCs w:val="28"/>
          <w:rtl/>
        </w:rPr>
      </w:pPr>
      <w:r>
        <w:rPr>
          <w:rFonts w:cs="B Nazanin" w:hint="cs"/>
          <w:sz w:val="28"/>
          <w:szCs w:val="28"/>
          <w:rtl/>
        </w:rPr>
        <w:t>شفاف‌سازی</w:t>
      </w:r>
      <w:r w:rsidR="00DF3A39" w:rsidRPr="00E11821">
        <w:rPr>
          <w:rFonts w:cs="B Nazanin" w:hint="cs"/>
          <w:sz w:val="28"/>
          <w:szCs w:val="28"/>
          <w:rtl/>
        </w:rPr>
        <w:t xml:space="preserve"> اقتصاد و </w:t>
      </w:r>
      <w:r>
        <w:rPr>
          <w:rFonts w:cs="B Nazanin" w:hint="cs"/>
          <w:sz w:val="28"/>
          <w:szCs w:val="28"/>
          <w:rtl/>
        </w:rPr>
        <w:t>سالم‌سازی</w:t>
      </w:r>
      <w:r w:rsidR="00DF3A39" w:rsidRPr="00E11821">
        <w:rPr>
          <w:rFonts w:cs="B Nazanin" w:hint="cs"/>
          <w:sz w:val="28"/>
          <w:szCs w:val="28"/>
          <w:rtl/>
        </w:rPr>
        <w:t xml:space="preserve"> آن با تسهیل فرآیندها و رفع موانع کسب‌وکار با رویکرد شفافیت و قانون محوری</w:t>
      </w:r>
    </w:p>
    <w:p w14:paraId="3D13112B" w14:textId="6E6400E3" w:rsidR="00DF3A39" w:rsidRPr="00E11821" w:rsidRDefault="00DF3A39" w:rsidP="0024437B">
      <w:pPr>
        <w:pStyle w:val="a6"/>
        <w:numPr>
          <w:ilvl w:val="0"/>
          <w:numId w:val="41"/>
        </w:numPr>
        <w:bidi/>
        <w:spacing w:after="0" w:line="240" w:lineRule="auto"/>
        <w:jc w:val="both"/>
        <w:rPr>
          <w:rFonts w:cs="B Nazanin"/>
          <w:sz w:val="28"/>
          <w:szCs w:val="28"/>
        </w:rPr>
      </w:pPr>
      <w:r w:rsidRPr="00E11821">
        <w:rPr>
          <w:rFonts w:cs="B Nazanin" w:hint="cs"/>
          <w:sz w:val="28"/>
          <w:szCs w:val="28"/>
          <w:rtl/>
        </w:rPr>
        <w:t xml:space="preserve">توجه به الزامات رشد اقتصادی شتابان و پایدار و </w:t>
      </w:r>
      <w:r w:rsidR="005561B4">
        <w:rPr>
          <w:rFonts w:cs="B Nazanin" w:hint="cs"/>
          <w:sz w:val="28"/>
          <w:szCs w:val="28"/>
          <w:rtl/>
        </w:rPr>
        <w:t>اشتغال‌زا</w:t>
      </w:r>
    </w:p>
    <w:p w14:paraId="1F8681FA" w14:textId="77777777" w:rsidR="00DF3A39" w:rsidRPr="00E11821" w:rsidRDefault="00DF3A39" w:rsidP="0024437B">
      <w:pPr>
        <w:pStyle w:val="a6"/>
        <w:numPr>
          <w:ilvl w:val="0"/>
          <w:numId w:val="41"/>
        </w:numPr>
        <w:bidi/>
        <w:spacing w:after="200" w:line="276" w:lineRule="auto"/>
        <w:jc w:val="both"/>
        <w:rPr>
          <w:rFonts w:cs="B Nazanin"/>
          <w:sz w:val="28"/>
          <w:szCs w:val="28"/>
          <w:rtl/>
        </w:rPr>
      </w:pPr>
      <w:r w:rsidRPr="00E11821">
        <w:rPr>
          <w:rFonts w:cs="B Nazanin" w:hint="cs"/>
          <w:sz w:val="28"/>
          <w:szCs w:val="28"/>
          <w:rtl/>
        </w:rPr>
        <w:t>ایجاد تحول ساختاری و یکپارچه‌سازی حمل‌ونقل و لجستیک کشور</w:t>
      </w:r>
    </w:p>
    <w:p w14:paraId="0635281E" w14:textId="74853AD1" w:rsidR="00DF3A39" w:rsidRPr="00E11821" w:rsidRDefault="00DF3A39" w:rsidP="0024437B">
      <w:pPr>
        <w:pStyle w:val="a6"/>
        <w:numPr>
          <w:ilvl w:val="0"/>
          <w:numId w:val="41"/>
        </w:numPr>
        <w:bidi/>
        <w:spacing w:after="0" w:line="240" w:lineRule="auto"/>
        <w:jc w:val="both"/>
        <w:rPr>
          <w:rFonts w:cs="B Nazanin"/>
          <w:sz w:val="28"/>
          <w:szCs w:val="28"/>
          <w:rtl/>
        </w:rPr>
      </w:pPr>
      <w:r w:rsidRPr="00E11821">
        <w:rPr>
          <w:rFonts w:cs="B Nazanin" w:hint="cs"/>
          <w:sz w:val="28"/>
          <w:szCs w:val="28"/>
          <w:rtl/>
        </w:rPr>
        <w:t xml:space="preserve">افزایش حجم ترانزیت (خارجی) و دستیابی به سهم بیشتر از بازار </w:t>
      </w:r>
      <w:r w:rsidR="005E76F7">
        <w:rPr>
          <w:rFonts w:cs="B Nazanin" w:hint="cs"/>
          <w:sz w:val="28"/>
          <w:szCs w:val="28"/>
          <w:rtl/>
        </w:rPr>
        <w:t>حمل‌ونقل</w:t>
      </w:r>
      <w:r w:rsidRPr="00E11821">
        <w:rPr>
          <w:rFonts w:cs="B Nazanin" w:hint="cs"/>
          <w:sz w:val="28"/>
          <w:szCs w:val="28"/>
          <w:rtl/>
        </w:rPr>
        <w:t xml:space="preserve"> </w:t>
      </w:r>
      <w:r w:rsidR="005561B4">
        <w:rPr>
          <w:rFonts w:cs="B Nazanin" w:hint="cs"/>
          <w:sz w:val="28"/>
          <w:szCs w:val="28"/>
          <w:rtl/>
        </w:rPr>
        <w:t>بین‌المللی</w:t>
      </w:r>
      <w:r w:rsidRPr="00E11821">
        <w:rPr>
          <w:rFonts w:cs="B Nazanin" w:hint="cs"/>
          <w:sz w:val="28"/>
          <w:szCs w:val="28"/>
          <w:rtl/>
        </w:rPr>
        <w:t xml:space="preserve"> با بهره‌گیری از ابزار دیپلماسی حمل‌ونقل</w:t>
      </w:r>
    </w:p>
    <w:p w14:paraId="4050C7A3" w14:textId="22AB1602" w:rsidR="00DF3A39" w:rsidRPr="00E11821" w:rsidRDefault="00DF3A39" w:rsidP="0024437B">
      <w:pPr>
        <w:pStyle w:val="a6"/>
        <w:numPr>
          <w:ilvl w:val="0"/>
          <w:numId w:val="27"/>
        </w:numPr>
        <w:bidi/>
        <w:spacing w:after="0" w:line="240" w:lineRule="auto"/>
        <w:jc w:val="both"/>
        <w:rPr>
          <w:rFonts w:cs="B Nazanin"/>
          <w:sz w:val="28"/>
          <w:szCs w:val="28"/>
        </w:rPr>
      </w:pPr>
      <w:r w:rsidRPr="00E11821">
        <w:rPr>
          <w:rFonts w:cs="B Nazanin" w:hint="cs"/>
          <w:sz w:val="28"/>
          <w:szCs w:val="28"/>
          <w:rtl/>
        </w:rPr>
        <w:t xml:space="preserve">توسعه و اصلاح شبکه </w:t>
      </w:r>
      <w:r w:rsidR="005E76F7">
        <w:rPr>
          <w:rFonts w:cs="B Nazanin" w:hint="cs"/>
          <w:sz w:val="28"/>
          <w:szCs w:val="28"/>
          <w:rtl/>
        </w:rPr>
        <w:t>حمل‌ونقل</w:t>
      </w:r>
      <w:r w:rsidRPr="00E11821">
        <w:rPr>
          <w:rFonts w:cs="B Nazanin" w:hint="cs"/>
          <w:sz w:val="28"/>
          <w:szCs w:val="28"/>
          <w:rtl/>
        </w:rPr>
        <w:t xml:space="preserve"> با توجه به:</w:t>
      </w:r>
    </w:p>
    <w:p w14:paraId="76078FA7" w14:textId="2A4E93FC" w:rsidR="00DF3A39" w:rsidRPr="00E11821" w:rsidRDefault="00DF3A39" w:rsidP="0024437B">
      <w:pPr>
        <w:pStyle w:val="a6"/>
        <w:numPr>
          <w:ilvl w:val="1"/>
          <w:numId w:val="42"/>
        </w:numPr>
        <w:bidi/>
        <w:spacing w:after="0" w:line="240" w:lineRule="auto"/>
        <w:jc w:val="both"/>
        <w:rPr>
          <w:rFonts w:cs="B Nazanin"/>
          <w:sz w:val="28"/>
          <w:szCs w:val="28"/>
        </w:rPr>
      </w:pPr>
      <w:r w:rsidRPr="00E11821">
        <w:rPr>
          <w:rFonts w:cs="B Nazanin" w:hint="cs"/>
          <w:sz w:val="28"/>
          <w:szCs w:val="28"/>
          <w:rtl/>
        </w:rPr>
        <w:t xml:space="preserve">نگرش </w:t>
      </w:r>
      <w:r w:rsidR="005561B4">
        <w:rPr>
          <w:rFonts w:cs="B Nazanin" w:hint="cs"/>
          <w:sz w:val="28"/>
          <w:szCs w:val="28"/>
          <w:rtl/>
        </w:rPr>
        <w:t>شبکه‌ای</w:t>
      </w:r>
      <w:r w:rsidRPr="00E11821">
        <w:rPr>
          <w:rFonts w:cs="B Nazanin" w:hint="cs"/>
          <w:sz w:val="28"/>
          <w:szCs w:val="28"/>
          <w:rtl/>
        </w:rPr>
        <w:t xml:space="preserve"> به توسعه محورها</w:t>
      </w:r>
    </w:p>
    <w:p w14:paraId="1B1EF8E6" w14:textId="77777777" w:rsidR="00DF3A39" w:rsidRPr="00E11821" w:rsidRDefault="00DF3A39" w:rsidP="0024437B">
      <w:pPr>
        <w:pStyle w:val="a6"/>
        <w:numPr>
          <w:ilvl w:val="1"/>
          <w:numId w:val="42"/>
        </w:numPr>
        <w:bidi/>
        <w:spacing w:after="0" w:line="240" w:lineRule="auto"/>
        <w:jc w:val="both"/>
        <w:rPr>
          <w:rFonts w:cs="B Nazanin"/>
          <w:sz w:val="28"/>
          <w:szCs w:val="28"/>
        </w:rPr>
      </w:pPr>
      <w:r w:rsidRPr="00E11821">
        <w:rPr>
          <w:rFonts w:cs="B Nazanin" w:hint="cs"/>
          <w:sz w:val="28"/>
          <w:szCs w:val="28"/>
          <w:rtl/>
        </w:rPr>
        <w:t>آمایش سرزمین/ملاحظات دفاعی-امنیتی</w:t>
      </w:r>
    </w:p>
    <w:p w14:paraId="0E3F5385" w14:textId="77777777" w:rsidR="00DF3A39" w:rsidRPr="00E11821" w:rsidRDefault="00DF3A39" w:rsidP="0024437B">
      <w:pPr>
        <w:pStyle w:val="a6"/>
        <w:numPr>
          <w:ilvl w:val="1"/>
          <w:numId w:val="42"/>
        </w:numPr>
        <w:bidi/>
        <w:spacing w:after="0" w:line="240" w:lineRule="auto"/>
        <w:jc w:val="both"/>
        <w:rPr>
          <w:rFonts w:cs="B Nazanin"/>
          <w:sz w:val="28"/>
          <w:szCs w:val="28"/>
          <w:rtl/>
        </w:rPr>
      </w:pPr>
      <w:r w:rsidRPr="00E11821">
        <w:rPr>
          <w:rFonts w:cs="B Nazanin" w:hint="cs"/>
          <w:sz w:val="28"/>
          <w:szCs w:val="28"/>
          <w:rtl/>
        </w:rPr>
        <w:t>سودآوری ملی/موقعیت ترانزیتی کشور/تقاضا</w:t>
      </w:r>
    </w:p>
    <w:p w14:paraId="2E73BF21" w14:textId="17C9A70C" w:rsidR="00DF3A39" w:rsidRPr="00E11821" w:rsidRDefault="00DF3A39" w:rsidP="0024437B">
      <w:pPr>
        <w:pStyle w:val="a6"/>
        <w:numPr>
          <w:ilvl w:val="0"/>
          <w:numId w:val="27"/>
        </w:numPr>
        <w:bidi/>
        <w:spacing w:after="0" w:line="240" w:lineRule="auto"/>
        <w:jc w:val="both"/>
        <w:rPr>
          <w:rFonts w:cs="B Nazanin"/>
          <w:sz w:val="28"/>
          <w:szCs w:val="28"/>
        </w:rPr>
      </w:pPr>
      <w:r w:rsidRPr="00E11821">
        <w:rPr>
          <w:rFonts w:cs="B Nazanin" w:hint="cs"/>
          <w:sz w:val="28"/>
          <w:szCs w:val="28"/>
          <w:rtl/>
        </w:rPr>
        <w:t>ترغیب</w:t>
      </w:r>
      <w:r w:rsidRPr="00E11821">
        <w:rPr>
          <w:rFonts w:cs="B Nazanin"/>
          <w:sz w:val="28"/>
          <w:szCs w:val="28"/>
          <w:rtl/>
        </w:rPr>
        <w:t xml:space="preserve"> </w:t>
      </w:r>
      <w:r w:rsidR="005561B4">
        <w:rPr>
          <w:rFonts w:cs="B Nazanin" w:hint="cs"/>
          <w:sz w:val="28"/>
          <w:szCs w:val="28"/>
          <w:rtl/>
        </w:rPr>
        <w:t>سرمایه‌گذاری</w:t>
      </w:r>
      <w:r w:rsidRPr="00E11821">
        <w:rPr>
          <w:rFonts w:cs="B Nazanin"/>
          <w:sz w:val="28"/>
          <w:szCs w:val="28"/>
          <w:rtl/>
        </w:rPr>
        <w:t xml:space="preserve"> </w:t>
      </w:r>
      <w:r w:rsidRPr="00E11821">
        <w:rPr>
          <w:rFonts w:cs="B Nazanin" w:hint="cs"/>
          <w:sz w:val="28"/>
          <w:szCs w:val="28"/>
          <w:rtl/>
        </w:rPr>
        <w:t>بخش</w:t>
      </w:r>
      <w:r w:rsidRPr="00E11821">
        <w:rPr>
          <w:rFonts w:cs="B Nazanin"/>
          <w:sz w:val="28"/>
          <w:szCs w:val="28"/>
          <w:rtl/>
        </w:rPr>
        <w:t xml:space="preserve"> </w:t>
      </w:r>
      <w:r w:rsidR="005561B4">
        <w:rPr>
          <w:rFonts w:cs="B Nazanin" w:hint="cs"/>
          <w:sz w:val="28"/>
          <w:szCs w:val="28"/>
          <w:rtl/>
        </w:rPr>
        <w:t>غیردولتی</w:t>
      </w:r>
    </w:p>
    <w:p w14:paraId="2978161A" w14:textId="3FBBA4F4" w:rsidR="00DF3A39" w:rsidRPr="00E11821" w:rsidRDefault="00DF3A39" w:rsidP="0024437B">
      <w:pPr>
        <w:pStyle w:val="a6"/>
        <w:numPr>
          <w:ilvl w:val="0"/>
          <w:numId w:val="27"/>
        </w:numPr>
        <w:bidi/>
        <w:spacing w:after="0" w:line="240" w:lineRule="auto"/>
        <w:jc w:val="both"/>
        <w:rPr>
          <w:rFonts w:cs="B Nazanin"/>
          <w:sz w:val="28"/>
          <w:szCs w:val="28"/>
        </w:rPr>
      </w:pPr>
      <w:r w:rsidRPr="00E11821">
        <w:rPr>
          <w:rFonts w:cs="B Nazanin" w:hint="cs"/>
          <w:sz w:val="28"/>
          <w:szCs w:val="28"/>
          <w:rtl/>
        </w:rPr>
        <w:t>تسهیل</w:t>
      </w:r>
      <w:r w:rsidRPr="00E11821">
        <w:rPr>
          <w:rFonts w:cs="B Nazanin"/>
          <w:sz w:val="28"/>
          <w:szCs w:val="28"/>
          <w:rtl/>
        </w:rPr>
        <w:t xml:space="preserve"> </w:t>
      </w:r>
      <w:r w:rsidRPr="00E11821">
        <w:rPr>
          <w:rFonts w:cs="B Nazanin" w:hint="cs"/>
          <w:sz w:val="28"/>
          <w:szCs w:val="28"/>
          <w:rtl/>
        </w:rPr>
        <w:t>و</w:t>
      </w:r>
      <w:r w:rsidRPr="00E11821">
        <w:rPr>
          <w:rFonts w:cs="B Nazanin"/>
          <w:sz w:val="28"/>
          <w:szCs w:val="28"/>
          <w:rtl/>
        </w:rPr>
        <w:t xml:space="preserve"> </w:t>
      </w:r>
      <w:r w:rsidRPr="00E11821">
        <w:rPr>
          <w:rFonts w:cs="B Nazanin" w:hint="cs"/>
          <w:sz w:val="28"/>
          <w:szCs w:val="28"/>
          <w:rtl/>
        </w:rPr>
        <w:t>تسریع</w:t>
      </w:r>
      <w:r w:rsidRPr="00E11821">
        <w:rPr>
          <w:rFonts w:cs="B Nazanin"/>
          <w:sz w:val="28"/>
          <w:szCs w:val="28"/>
          <w:rtl/>
        </w:rPr>
        <w:t xml:space="preserve"> </w:t>
      </w:r>
      <w:r w:rsidRPr="00E11821">
        <w:rPr>
          <w:rFonts w:cs="B Nazanin" w:hint="cs"/>
          <w:sz w:val="28"/>
          <w:szCs w:val="28"/>
          <w:rtl/>
        </w:rPr>
        <w:t>اجرای</w:t>
      </w:r>
      <w:r w:rsidRPr="00E11821">
        <w:rPr>
          <w:rFonts w:cs="B Nazanin"/>
          <w:sz w:val="28"/>
          <w:szCs w:val="28"/>
          <w:rtl/>
        </w:rPr>
        <w:t xml:space="preserve"> </w:t>
      </w:r>
      <w:r w:rsidR="005561B4">
        <w:rPr>
          <w:rFonts w:cs="B Nazanin" w:hint="cs"/>
          <w:sz w:val="28"/>
          <w:szCs w:val="28"/>
          <w:rtl/>
        </w:rPr>
        <w:t>طرح‌ها</w:t>
      </w:r>
    </w:p>
    <w:p w14:paraId="7EF4B75D" w14:textId="77777777" w:rsidR="00DF3A39" w:rsidRPr="00E11821" w:rsidRDefault="00DF3A39" w:rsidP="0024437B">
      <w:pPr>
        <w:pStyle w:val="a6"/>
        <w:numPr>
          <w:ilvl w:val="0"/>
          <w:numId w:val="27"/>
        </w:numPr>
        <w:bidi/>
        <w:spacing w:after="0" w:line="240" w:lineRule="auto"/>
        <w:jc w:val="both"/>
        <w:rPr>
          <w:rFonts w:cs="B Nazanin"/>
          <w:sz w:val="28"/>
          <w:szCs w:val="28"/>
          <w:rtl/>
        </w:rPr>
      </w:pPr>
      <w:r w:rsidRPr="00E11821">
        <w:rPr>
          <w:rFonts w:cs="B Nazanin" w:hint="cs"/>
          <w:sz w:val="28"/>
          <w:szCs w:val="28"/>
          <w:rtl/>
        </w:rPr>
        <w:t>افزایش</w:t>
      </w:r>
      <w:r w:rsidRPr="00E11821">
        <w:rPr>
          <w:rFonts w:cs="B Nazanin"/>
          <w:sz w:val="28"/>
          <w:szCs w:val="28"/>
          <w:rtl/>
        </w:rPr>
        <w:t xml:space="preserve"> </w:t>
      </w:r>
      <w:r w:rsidRPr="00E11821">
        <w:rPr>
          <w:rFonts w:cs="B Nazanin" w:hint="cs"/>
          <w:sz w:val="28"/>
          <w:szCs w:val="28"/>
          <w:rtl/>
        </w:rPr>
        <w:t>رضایتمندی</w:t>
      </w:r>
      <w:r w:rsidRPr="00E11821">
        <w:rPr>
          <w:rFonts w:cs="B Nazanin"/>
          <w:sz w:val="28"/>
          <w:szCs w:val="28"/>
          <w:rtl/>
        </w:rPr>
        <w:t xml:space="preserve"> </w:t>
      </w:r>
      <w:r w:rsidRPr="00E11821">
        <w:rPr>
          <w:rFonts w:cs="B Nazanin" w:hint="cs"/>
          <w:sz w:val="28"/>
          <w:szCs w:val="28"/>
          <w:rtl/>
        </w:rPr>
        <w:t>و</w:t>
      </w:r>
      <w:r w:rsidRPr="00E11821">
        <w:rPr>
          <w:rFonts w:cs="B Nazanin"/>
          <w:sz w:val="28"/>
          <w:szCs w:val="28"/>
          <w:rtl/>
        </w:rPr>
        <w:t xml:space="preserve"> </w:t>
      </w:r>
      <w:r w:rsidRPr="00E11821">
        <w:rPr>
          <w:rFonts w:cs="B Nazanin" w:hint="cs"/>
          <w:sz w:val="28"/>
          <w:szCs w:val="28"/>
          <w:rtl/>
        </w:rPr>
        <w:t>اقبال</w:t>
      </w:r>
      <w:r w:rsidRPr="00E11821">
        <w:rPr>
          <w:rFonts w:cs="B Nazanin"/>
          <w:sz w:val="28"/>
          <w:szCs w:val="28"/>
          <w:rtl/>
        </w:rPr>
        <w:t xml:space="preserve"> </w:t>
      </w:r>
      <w:r w:rsidRPr="00E11821">
        <w:rPr>
          <w:rFonts w:cs="B Nazanin" w:hint="cs"/>
          <w:sz w:val="28"/>
          <w:szCs w:val="28"/>
          <w:rtl/>
        </w:rPr>
        <w:t>عمومی</w:t>
      </w:r>
    </w:p>
    <w:p w14:paraId="0D2B5569" w14:textId="7EAC46A8" w:rsidR="00DF3A39" w:rsidRPr="00E11821" w:rsidRDefault="00DF3A39" w:rsidP="0024437B">
      <w:pPr>
        <w:pStyle w:val="a6"/>
        <w:numPr>
          <w:ilvl w:val="0"/>
          <w:numId w:val="27"/>
        </w:numPr>
        <w:bidi/>
        <w:spacing w:after="0" w:line="240" w:lineRule="auto"/>
        <w:jc w:val="both"/>
        <w:rPr>
          <w:rFonts w:cs="B Nazanin"/>
          <w:sz w:val="28"/>
          <w:szCs w:val="28"/>
          <w:rtl/>
        </w:rPr>
      </w:pPr>
      <w:r w:rsidRPr="00E11821">
        <w:rPr>
          <w:rFonts w:cs="B Nazanin" w:hint="cs"/>
          <w:sz w:val="28"/>
          <w:szCs w:val="28"/>
          <w:rtl/>
        </w:rPr>
        <w:lastRenderedPageBreak/>
        <w:t xml:space="preserve">توسعه/ نگهداری و </w:t>
      </w:r>
      <w:r w:rsidR="005561B4">
        <w:rPr>
          <w:rFonts w:cs="B Nazanin" w:hint="cs"/>
          <w:sz w:val="28"/>
          <w:szCs w:val="28"/>
          <w:rtl/>
        </w:rPr>
        <w:t>بهره‌برداری</w:t>
      </w:r>
      <w:r w:rsidRPr="00E11821">
        <w:rPr>
          <w:rFonts w:cs="B Nazanin" w:hint="cs"/>
          <w:sz w:val="28"/>
          <w:szCs w:val="28"/>
          <w:rtl/>
        </w:rPr>
        <w:t xml:space="preserve"> صحیح </w:t>
      </w:r>
      <w:r w:rsidR="005561B4">
        <w:rPr>
          <w:rFonts w:cs="B Nazanin" w:hint="cs"/>
          <w:sz w:val="28"/>
          <w:szCs w:val="28"/>
          <w:rtl/>
        </w:rPr>
        <w:t>زیرساخت‌ها</w:t>
      </w:r>
    </w:p>
    <w:p w14:paraId="527862E7" w14:textId="10621543" w:rsidR="00DF3A39" w:rsidRPr="00E11821" w:rsidRDefault="00DF3A39" w:rsidP="0024437B">
      <w:pPr>
        <w:pStyle w:val="a6"/>
        <w:numPr>
          <w:ilvl w:val="0"/>
          <w:numId w:val="27"/>
        </w:numPr>
        <w:bidi/>
        <w:spacing w:after="0" w:line="240" w:lineRule="auto"/>
        <w:jc w:val="both"/>
        <w:rPr>
          <w:rFonts w:cs="B Nazanin"/>
          <w:sz w:val="28"/>
          <w:szCs w:val="28"/>
        </w:rPr>
      </w:pPr>
      <w:r w:rsidRPr="00E11821">
        <w:rPr>
          <w:rFonts w:cs="B Nazanin" w:hint="cs"/>
          <w:sz w:val="28"/>
          <w:szCs w:val="28"/>
          <w:rtl/>
        </w:rPr>
        <w:t xml:space="preserve">تسهیل تجارت و </w:t>
      </w:r>
      <w:r w:rsidR="005561B4">
        <w:rPr>
          <w:rFonts w:cs="B Nazanin" w:hint="cs"/>
          <w:sz w:val="28"/>
          <w:szCs w:val="28"/>
          <w:rtl/>
        </w:rPr>
        <w:t>رقابت‌پذیر</w:t>
      </w:r>
      <w:r w:rsidRPr="00E11821">
        <w:rPr>
          <w:rFonts w:cs="B Nazanin" w:hint="cs"/>
          <w:sz w:val="28"/>
          <w:szCs w:val="28"/>
          <w:rtl/>
        </w:rPr>
        <w:t xml:space="preserve"> کردن </w:t>
      </w:r>
      <w:r w:rsidR="005561B4">
        <w:rPr>
          <w:rFonts w:cs="B Nazanin" w:hint="cs"/>
          <w:sz w:val="28"/>
          <w:szCs w:val="28"/>
          <w:rtl/>
        </w:rPr>
        <w:t>فعالیت‌های</w:t>
      </w:r>
      <w:r w:rsidRPr="00E11821">
        <w:rPr>
          <w:rFonts w:cs="B Nazanin" w:hint="cs"/>
          <w:sz w:val="28"/>
          <w:szCs w:val="28"/>
          <w:rtl/>
        </w:rPr>
        <w:t xml:space="preserve"> </w:t>
      </w:r>
      <w:r w:rsidR="005E76F7">
        <w:rPr>
          <w:rFonts w:cs="B Nazanin" w:hint="cs"/>
          <w:sz w:val="28"/>
          <w:szCs w:val="28"/>
          <w:rtl/>
        </w:rPr>
        <w:t>حمل‌ونقل</w:t>
      </w:r>
      <w:r w:rsidRPr="00E11821">
        <w:rPr>
          <w:rFonts w:cs="B Nazanin" w:hint="cs"/>
          <w:sz w:val="28"/>
          <w:szCs w:val="28"/>
          <w:rtl/>
        </w:rPr>
        <w:t xml:space="preserve"> از طریق ایجاد </w:t>
      </w:r>
      <w:r w:rsidR="005561B4">
        <w:rPr>
          <w:rFonts w:cs="B Nazanin" w:hint="cs"/>
          <w:sz w:val="28"/>
          <w:szCs w:val="28"/>
          <w:rtl/>
        </w:rPr>
        <w:t>پارک‌های</w:t>
      </w:r>
      <w:r w:rsidRPr="00E11821">
        <w:rPr>
          <w:rFonts w:cs="B Nazanin" w:hint="cs"/>
          <w:sz w:val="28"/>
          <w:szCs w:val="28"/>
          <w:rtl/>
        </w:rPr>
        <w:t xml:space="preserve"> لجستیک و </w:t>
      </w:r>
      <w:r w:rsidR="005561B4">
        <w:rPr>
          <w:rFonts w:cs="B Nazanin" w:hint="cs"/>
          <w:sz w:val="28"/>
          <w:szCs w:val="28"/>
          <w:rtl/>
        </w:rPr>
        <w:t>پایانه‌ها</w:t>
      </w:r>
    </w:p>
    <w:p w14:paraId="2A148DE4" w14:textId="0B8A3B94" w:rsidR="000D4851" w:rsidRPr="00E11821" w:rsidRDefault="000D4851" w:rsidP="0024437B">
      <w:pPr>
        <w:pStyle w:val="a6"/>
        <w:numPr>
          <w:ilvl w:val="0"/>
          <w:numId w:val="27"/>
        </w:numPr>
        <w:bidi/>
        <w:spacing w:after="0" w:line="240" w:lineRule="auto"/>
        <w:contextualSpacing w:val="0"/>
        <w:jc w:val="both"/>
        <w:rPr>
          <w:rFonts w:cs="B Nazanin"/>
          <w:sz w:val="28"/>
          <w:szCs w:val="28"/>
          <w:rtl/>
        </w:rPr>
      </w:pPr>
      <w:r w:rsidRPr="00E11821">
        <w:rPr>
          <w:rFonts w:cs="B Nazanin" w:hint="cs"/>
          <w:sz w:val="28"/>
          <w:szCs w:val="28"/>
          <w:rtl/>
        </w:rPr>
        <w:t xml:space="preserve">تهیه طرح جامع </w:t>
      </w:r>
      <w:r w:rsidR="005561B4">
        <w:rPr>
          <w:rFonts w:cs="B Nazanin" w:hint="cs"/>
          <w:sz w:val="28"/>
          <w:szCs w:val="28"/>
          <w:rtl/>
        </w:rPr>
        <w:t>حمل‌ونقل</w:t>
      </w:r>
      <w:r w:rsidRPr="00E11821">
        <w:rPr>
          <w:rFonts w:cs="B Nazanin" w:hint="cs"/>
          <w:sz w:val="28"/>
          <w:szCs w:val="28"/>
          <w:rtl/>
        </w:rPr>
        <w:t xml:space="preserve"> در یک برنامه </w:t>
      </w:r>
      <w:r w:rsidR="005561B4">
        <w:rPr>
          <w:rFonts w:cs="B Nazanin" w:hint="cs"/>
          <w:sz w:val="28"/>
          <w:szCs w:val="28"/>
          <w:rtl/>
        </w:rPr>
        <w:t>کوتاه‌مدت</w:t>
      </w:r>
      <w:r w:rsidRPr="00E11821">
        <w:rPr>
          <w:rFonts w:cs="B Nazanin" w:hint="cs"/>
          <w:sz w:val="28"/>
          <w:szCs w:val="28"/>
          <w:rtl/>
        </w:rPr>
        <w:t xml:space="preserve"> و تخصیص اعتبارات به پروژه مطابق </w:t>
      </w:r>
      <w:r w:rsidR="005561B4">
        <w:rPr>
          <w:rFonts w:cs="B Nazanin" w:hint="cs"/>
          <w:sz w:val="28"/>
          <w:szCs w:val="28"/>
          <w:rtl/>
        </w:rPr>
        <w:t>اولویت‌های</w:t>
      </w:r>
      <w:r w:rsidRPr="00E11821">
        <w:rPr>
          <w:rFonts w:cs="B Nazanin" w:hint="cs"/>
          <w:sz w:val="28"/>
          <w:szCs w:val="28"/>
          <w:rtl/>
        </w:rPr>
        <w:t xml:space="preserve"> طرح جامع</w:t>
      </w:r>
    </w:p>
    <w:p w14:paraId="3C1BBD0C" w14:textId="1E9EBCDA" w:rsidR="008A424F" w:rsidRPr="00A31616" w:rsidRDefault="00DF3A39" w:rsidP="0024437B">
      <w:pPr>
        <w:pStyle w:val="a6"/>
        <w:numPr>
          <w:ilvl w:val="0"/>
          <w:numId w:val="27"/>
        </w:numPr>
        <w:bidi/>
        <w:spacing w:after="0" w:line="240" w:lineRule="auto"/>
        <w:jc w:val="both"/>
        <w:rPr>
          <w:rFonts w:cs="B Nazanin"/>
          <w:sz w:val="28"/>
          <w:szCs w:val="28"/>
          <w:rtl/>
        </w:rPr>
      </w:pPr>
      <w:r w:rsidRPr="00E11821">
        <w:rPr>
          <w:rFonts w:cs="B Nazanin" w:hint="cs"/>
          <w:sz w:val="28"/>
          <w:szCs w:val="28"/>
          <w:rtl/>
        </w:rPr>
        <w:t xml:space="preserve">افزایش سهم </w:t>
      </w:r>
      <w:r w:rsidR="005561B4">
        <w:rPr>
          <w:rFonts w:cs="B Nazanin" w:hint="cs"/>
          <w:sz w:val="28"/>
          <w:szCs w:val="28"/>
          <w:rtl/>
        </w:rPr>
        <w:t>حمل‌ونقل</w:t>
      </w:r>
      <w:r w:rsidRPr="00E11821">
        <w:rPr>
          <w:rFonts w:cs="B Nazanin" w:hint="cs"/>
          <w:sz w:val="28"/>
          <w:szCs w:val="28"/>
          <w:rtl/>
        </w:rPr>
        <w:t xml:space="preserve"> ریلی با استقرار نظام چندوجهی </w:t>
      </w:r>
      <w:r w:rsidR="005561B4">
        <w:rPr>
          <w:rFonts w:cs="B Nazanin" w:hint="cs"/>
          <w:sz w:val="28"/>
          <w:szCs w:val="28"/>
          <w:rtl/>
        </w:rPr>
        <w:t>حمل‌ونقل</w:t>
      </w:r>
      <w:r w:rsidRPr="00E11821">
        <w:rPr>
          <w:rFonts w:cs="B Nazanin" w:hint="cs"/>
          <w:sz w:val="28"/>
          <w:szCs w:val="28"/>
          <w:rtl/>
        </w:rPr>
        <w:t xml:space="preserve"> و ایجاد و توسعه مراکز لجستیک ریلی</w:t>
      </w:r>
    </w:p>
    <w:p w14:paraId="3AB309BE" w14:textId="77777777" w:rsidR="008A424F" w:rsidRPr="00E11821" w:rsidRDefault="008A424F" w:rsidP="00A67884">
      <w:pPr>
        <w:autoSpaceDE w:val="0"/>
        <w:autoSpaceDN w:val="0"/>
        <w:bidi/>
        <w:adjustRightInd w:val="0"/>
        <w:spacing w:after="0" w:line="240" w:lineRule="auto"/>
        <w:jc w:val="both"/>
        <w:rPr>
          <w:rFonts w:ascii="BMitraBold" w:cs="B Nazanin"/>
          <w:b/>
          <w:bCs/>
          <w:color w:val="000000" w:themeColor="text1"/>
          <w:sz w:val="28"/>
          <w:szCs w:val="28"/>
          <w:rtl/>
        </w:rPr>
      </w:pPr>
    </w:p>
    <w:p w14:paraId="073A53E4" w14:textId="77777777" w:rsidR="00DF3A39" w:rsidRPr="00E11821" w:rsidRDefault="00DF3A39" w:rsidP="00A67884">
      <w:pPr>
        <w:autoSpaceDE w:val="0"/>
        <w:autoSpaceDN w:val="0"/>
        <w:bidi/>
        <w:adjustRightInd w:val="0"/>
        <w:spacing w:after="0" w:line="240" w:lineRule="auto"/>
        <w:jc w:val="both"/>
        <w:rPr>
          <w:rFonts w:ascii="BMitraBold" w:cs="B Nazanin"/>
          <w:b/>
          <w:bCs/>
          <w:color w:val="000000" w:themeColor="text1"/>
          <w:sz w:val="28"/>
          <w:szCs w:val="28"/>
        </w:rPr>
      </w:pPr>
      <w:r w:rsidRPr="00E11821">
        <w:rPr>
          <w:rFonts w:ascii="BMitraBold" w:cs="B Nazanin" w:hint="cs"/>
          <w:b/>
          <w:bCs/>
          <w:color w:val="000000" w:themeColor="text1"/>
          <w:sz w:val="28"/>
          <w:szCs w:val="28"/>
          <w:rtl/>
        </w:rPr>
        <w:t>نقاط قوت:</w:t>
      </w:r>
    </w:p>
    <w:p w14:paraId="63B10EAB" w14:textId="77777777"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موقعیت</w:t>
      </w:r>
      <w:r w:rsidRPr="00E11821">
        <w:rPr>
          <w:rFonts w:ascii="BMitra" w:cs="B Nazanin"/>
          <w:sz w:val="28"/>
          <w:szCs w:val="28"/>
        </w:rPr>
        <w:t xml:space="preserve"> </w:t>
      </w:r>
      <w:r w:rsidRPr="00E11821">
        <w:rPr>
          <w:rFonts w:ascii="BMitra" w:cs="B Nazanin" w:hint="cs"/>
          <w:sz w:val="28"/>
          <w:szCs w:val="28"/>
          <w:rtl/>
        </w:rPr>
        <w:t>جغرافیایی کشور</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قرارگرفتن</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مسیر</w:t>
      </w:r>
      <w:r w:rsidRPr="00E11821">
        <w:rPr>
          <w:rFonts w:ascii="BMitra" w:cs="B Nazanin"/>
          <w:sz w:val="28"/>
          <w:szCs w:val="28"/>
        </w:rPr>
        <w:t xml:space="preserve"> </w:t>
      </w:r>
      <w:r w:rsidRPr="00E11821">
        <w:rPr>
          <w:rFonts w:ascii="BMitra" w:cs="B Nazanin" w:hint="cs"/>
          <w:sz w:val="28"/>
          <w:szCs w:val="28"/>
          <w:rtl/>
        </w:rPr>
        <w:t>تعداد</w:t>
      </w:r>
      <w:r w:rsidRPr="00E11821">
        <w:rPr>
          <w:rFonts w:ascii="BMitra" w:cs="B Nazanin"/>
          <w:sz w:val="28"/>
          <w:szCs w:val="28"/>
        </w:rPr>
        <w:t xml:space="preserve"> </w:t>
      </w:r>
      <w:r w:rsidRPr="00E11821">
        <w:rPr>
          <w:rFonts w:ascii="BMitra" w:cs="B Nazanin" w:hint="cs"/>
          <w:sz w:val="28"/>
          <w:szCs w:val="28"/>
          <w:rtl/>
        </w:rPr>
        <w:t>زیادی</w:t>
      </w:r>
      <w:r w:rsidRPr="00E11821">
        <w:rPr>
          <w:rFonts w:ascii="BMitra" w:cs="B Nazanin"/>
          <w:sz w:val="28"/>
          <w:szCs w:val="28"/>
        </w:rPr>
        <w:t xml:space="preserve"> </w:t>
      </w:r>
      <w:r w:rsidRPr="00E11821">
        <w:rPr>
          <w:rFonts w:ascii="BMitra" w:cs="B Nazanin" w:hint="cs"/>
          <w:sz w:val="28"/>
          <w:szCs w:val="28"/>
          <w:rtl/>
        </w:rPr>
        <w:t>از</w:t>
      </w:r>
      <w:r w:rsidRPr="00E11821">
        <w:rPr>
          <w:rFonts w:ascii="BMitra" w:cs="B Nazanin"/>
          <w:sz w:val="28"/>
          <w:szCs w:val="28"/>
        </w:rPr>
        <w:t xml:space="preserve"> </w:t>
      </w:r>
      <w:r w:rsidRPr="00E11821">
        <w:rPr>
          <w:rFonts w:ascii="BMitra" w:cs="B Nazanin" w:hint="cs"/>
          <w:sz w:val="28"/>
          <w:szCs w:val="28"/>
          <w:rtl/>
        </w:rPr>
        <w:t>كریدورهای</w:t>
      </w:r>
      <w:r w:rsidRPr="00E11821">
        <w:rPr>
          <w:rFonts w:ascii="BMitra" w:cs="B Nazanin"/>
          <w:sz w:val="28"/>
          <w:szCs w:val="28"/>
        </w:rPr>
        <w:t xml:space="preserve"> </w:t>
      </w:r>
      <w:r w:rsidRPr="00E11821">
        <w:rPr>
          <w:rFonts w:ascii="BMitra" w:cs="B Nazanin" w:hint="cs"/>
          <w:sz w:val="28"/>
          <w:szCs w:val="28"/>
          <w:rtl/>
        </w:rPr>
        <w:t>ترانزیتی</w:t>
      </w:r>
    </w:p>
    <w:p w14:paraId="1A8CA2D8" w14:textId="36C1119F"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دسترسی</w:t>
      </w:r>
      <w:r w:rsidRPr="00E11821">
        <w:rPr>
          <w:rFonts w:ascii="BMitra" w:cs="B Nazanin"/>
          <w:sz w:val="28"/>
          <w:szCs w:val="28"/>
        </w:rPr>
        <w:t xml:space="preserve"> </w:t>
      </w:r>
      <w:r w:rsidRPr="00E11821">
        <w:rPr>
          <w:rFonts w:ascii="BMitra" w:cs="B Nazanin" w:hint="cs"/>
          <w:sz w:val="28"/>
          <w:szCs w:val="28"/>
          <w:rtl/>
        </w:rPr>
        <w:t>به</w:t>
      </w:r>
      <w:r w:rsidRPr="00E11821">
        <w:rPr>
          <w:rFonts w:ascii="BMitra" w:cs="B Nazanin"/>
          <w:sz w:val="28"/>
          <w:szCs w:val="28"/>
        </w:rPr>
        <w:t xml:space="preserve"> </w:t>
      </w:r>
      <w:r w:rsidRPr="00E11821">
        <w:rPr>
          <w:rFonts w:ascii="BMitra" w:cs="B Nazanin" w:hint="cs"/>
          <w:sz w:val="28"/>
          <w:szCs w:val="28"/>
          <w:rtl/>
        </w:rPr>
        <w:t>بازارهای</w:t>
      </w:r>
      <w:r w:rsidRPr="00E11821">
        <w:rPr>
          <w:rFonts w:ascii="BMitra" w:cs="B Nazanin"/>
          <w:sz w:val="28"/>
          <w:szCs w:val="28"/>
        </w:rPr>
        <w:t xml:space="preserve"> </w:t>
      </w:r>
      <w:r w:rsidRPr="00E11821">
        <w:rPr>
          <w:rFonts w:ascii="BMitra" w:cs="B Nazanin" w:hint="cs"/>
          <w:sz w:val="28"/>
          <w:szCs w:val="28"/>
          <w:rtl/>
        </w:rPr>
        <w:t>مستعد كشورهاي</w:t>
      </w:r>
      <w:r w:rsidRPr="00E11821">
        <w:rPr>
          <w:rFonts w:cs="B Nazanin" w:hint="cs"/>
          <w:sz w:val="28"/>
          <w:szCs w:val="28"/>
          <w:rtl/>
        </w:rPr>
        <w:t xml:space="preserve"> منطقه </w:t>
      </w:r>
      <w:r w:rsidR="005561B4">
        <w:rPr>
          <w:rFonts w:cs="B Nazanin" w:hint="cs"/>
          <w:sz w:val="28"/>
          <w:szCs w:val="28"/>
          <w:rtl/>
        </w:rPr>
        <w:t>به‌ویژه</w:t>
      </w:r>
      <w:r w:rsidRPr="00E11821">
        <w:rPr>
          <w:rFonts w:ascii="BMitra" w:cs="B Nazanin"/>
          <w:sz w:val="28"/>
          <w:szCs w:val="28"/>
        </w:rPr>
        <w:t xml:space="preserve"> </w:t>
      </w:r>
      <w:r w:rsidRPr="00E11821">
        <w:rPr>
          <w:rFonts w:ascii="BMitra" w:cs="B Nazanin" w:hint="cs"/>
          <w:sz w:val="28"/>
          <w:szCs w:val="28"/>
          <w:rtl/>
        </w:rPr>
        <w:t>عراق</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افغانستان</w:t>
      </w:r>
    </w:p>
    <w:p w14:paraId="20500173" w14:textId="1EB29E58"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دسترسی</w:t>
      </w:r>
      <w:r w:rsidRPr="00E11821">
        <w:rPr>
          <w:rFonts w:ascii="BMitra" w:cs="B Nazanin"/>
          <w:sz w:val="28"/>
          <w:szCs w:val="28"/>
        </w:rPr>
        <w:t xml:space="preserve"> </w:t>
      </w:r>
      <w:r w:rsidRPr="00E11821">
        <w:rPr>
          <w:rFonts w:ascii="BMitra" w:cs="B Nazanin" w:hint="cs"/>
          <w:sz w:val="28"/>
          <w:szCs w:val="28"/>
          <w:rtl/>
        </w:rPr>
        <w:t>ایران</w:t>
      </w:r>
      <w:r w:rsidRPr="00E11821">
        <w:rPr>
          <w:rFonts w:ascii="BMitra" w:cs="B Nazanin"/>
          <w:sz w:val="28"/>
          <w:szCs w:val="28"/>
        </w:rPr>
        <w:t xml:space="preserve"> </w:t>
      </w:r>
      <w:r w:rsidRPr="00E11821">
        <w:rPr>
          <w:rFonts w:ascii="BMitra" w:cs="B Nazanin" w:hint="cs"/>
          <w:sz w:val="28"/>
          <w:szCs w:val="28"/>
          <w:rtl/>
        </w:rPr>
        <w:t>به</w:t>
      </w:r>
      <w:r w:rsidRPr="00E11821">
        <w:rPr>
          <w:rFonts w:ascii="BMitra" w:cs="B Nazanin"/>
          <w:sz w:val="28"/>
          <w:szCs w:val="28"/>
        </w:rPr>
        <w:t xml:space="preserve"> </w:t>
      </w:r>
      <w:r w:rsidRPr="00E11821">
        <w:rPr>
          <w:rFonts w:ascii="BMitra" w:cs="B Nazanin" w:hint="cs"/>
          <w:sz w:val="28"/>
          <w:szCs w:val="28"/>
          <w:rtl/>
        </w:rPr>
        <w:t>آسیای</w:t>
      </w:r>
      <w:r w:rsidRPr="00E11821">
        <w:rPr>
          <w:rFonts w:ascii="BMitra" w:cs="B Nazanin"/>
          <w:sz w:val="28"/>
          <w:szCs w:val="28"/>
        </w:rPr>
        <w:t xml:space="preserve"> </w:t>
      </w:r>
      <w:r w:rsidRPr="00E11821">
        <w:rPr>
          <w:rFonts w:ascii="BMitra" w:cs="B Nazanin" w:hint="cs"/>
          <w:sz w:val="28"/>
          <w:szCs w:val="28"/>
          <w:rtl/>
        </w:rPr>
        <w:t>میانه،</w:t>
      </w:r>
      <w:r w:rsidRPr="00E11821">
        <w:rPr>
          <w:rFonts w:ascii="BMitra" w:cs="B Nazanin"/>
          <w:sz w:val="28"/>
          <w:szCs w:val="28"/>
        </w:rPr>
        <w:t xml:space="preserve"> </w:t>
      </w:r>
      <w:r w:rsidRPr="00E11821">
        <w:rPr>
          <w:rFonts w:ascii="BMitra" w:cs="B Nazanin" w:hint="cs"/>
          <w:sz w:val="28"/>
          <w:szCs w:val="28"/>
          <w:rtl/>
        </w:rPr>
        <w:t>روسیه</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اروپا</w:t>
      </w:r>
      <w:r w:rsidRPr="00E11821">
        <w:rPr>
          <w:rFonts w:ascii="BMitra" w:cs="B Nazanin"/>
          <w:sz w:val="28"/>
          <w:szCs w:val="28"/>
        </w:rPr>
        <w:t xml:space="preserve"> </w:t>
      </w:r>
      <w:r w:rsidRPr="00E11821">
        <w:rPr>
          <w:rFonts w:ascii="BMitra" w:cs="B Nazanin" w:hint="cs"/>
          <w:sz w:val="28"/>
          <w:szCs w:val="28"/>
          <w:rtl/>
        </w:rPr>
        <w:t>با</w:t>
      </w:r>
      <w:r w:rsidRPr="00E11821">
        <w:rPr>
          <w:rFonts w:ascii="BMitra" w:cs="B Nazanin"/>
          <w:sz w:val="28"/>
          <w:szCs w:val="28"/>
        </w:rPr>
        <w:t xml:space="preserve"> </w:t>
      </w:r>
      <w:r w:rsidRPr="00E11821">
        <w:rPr>
          <w:rFonts w:ascii="BMitra" w:cs="B Nazanin" w:hint="cs"/>
          <w:sz w:val="28"/>
          <w:szCs w:val="28"/>
          <w:rtl/>
        </w:rPr>
        <w:t>توجه</w:t>
      </w:r>
      <w:r w:rsidRPr="00E11821">
        <w:rPr>
          <w:rFonts w:ascii="BMitra" w:cs="B Nazanin"/>
          <w:sz w:val="28"/>
          <w:szCs w:val="28"/>
        </w:rPr>
        <w:t xml:space="preserve"> </w:t>
      </w:r>
      <w:r w:rsidRPr="00E11821">
        <w:rPr>
          <w:rFonts w:ascii="BMitra" w:cs="B Nazanin" w:hint="cs"/>
          <w:sz w:val="28"/>
          <w:szCs w:val="28"/>
          <w:rtl/>
        </w:rPr>
        <w:t>به</w:t>
      </w:r>
      <w:r w:rsidRPr="00E11821">
        <w:rPr>
          <w:rFonts w:ascii="BMitra" w:cs="B Nazanin"/>
          <w:sz w:val="28"/>
          <w:szCs w:val="28"/>
        </w:rPr>
        <w:t xml:space="preserve"> </w:t>
      </w:r>
      <w:r w:rsidRPr="00E11821">
        <w:rPr>
          <w:rFonts w:ascii="BMitra" w:cs="B Nazanin" w:hint="cs"/>
          <w:sz w:val="28"/>
          <w:szCs w:val="28"/>
          <w:rtl/>
        </w:rPr>
        <w:t>موقعيت</w:t>
      </w:r>
      <w:r w:rsidRPr="00E11821">
        <w:rPr>
          <w:rFonts w:ascii="BMitra" w:cs="B Nazanin"/>
          <w:sz w:val="28"/>
          <w:szCs w:val="28"/>
        </w:rPr>
        <w:t xml:space="preserve"> </w:t>
      </w:r>
      <w:r w:rsidRPr="00E11821">
        <w:rPr>
          <w:rFonts w:ascii="BMitra" w:cs="B Nazanin" w:hint="cs"/>
          <w:sz w:val="28"/>
          <w:szCs w:val="28"/>
          <w:rtl/>
        </w:rPr>
        <w:t>ممتاز</w:t>
      </w:r>
      <w:r w:rsidRPr="00E11821">
        <w:rPr>
          <w:rFonts w:ascii="BMitra" w:cs="B Nazanin"/>
          <w:sz w:val="28"/>
          <w:szCs w:val="28"/>
        </w:rPr>
        <w:t xml:space="preserve"> </w:t>
      </w:r>
      <w:r w:rsidR="005561B4">
        <w:rPr>
          <w:rFonts w:ascii="BMitra" w:cs="B Nazanin" w:hint="cs"/>
          <w:sz w:val="28"/>
          <w:szCs w:val="28"/>
          <w:rtl/>
        </w:rPr>
        <w:t>ژئوپلیتیک</w:t>
      </w:r>
      <w:r w:rsidRPr="00E11821">
        <w:rPr>
          <w:rFonts w:ascii="BMitra" w:cs="B Nazanin"/>
          <w:sz w:val="28"/>
          <w:szCs w:val="28"/>
        </w:rPr>
        <w:t xml:space="preserve"> </w:t>
      </w:r>
      <w:r w:rsidRPr="00E11821">
        <w:rPr>
          <w:rFonts w:ascii="BMitra" w:cs="B Nazanin" w:hint="cs"/>
          <w:sz w:val="28"/>
          <w:szCs w:val="28"/>
          <w:rtl/>
        </w:rPr>
        <w:t>كشور</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امنیت</w:t>
      </w:r>
      <w:r w:rsidRPr="00E11821">
        <w:rPr>
          <w:rFonts w:ascii="BMitra" w:cs="B Nazanin"/>
          <w:sz w:val="28"/>
          <w:szCs w:val="28"/>
        </w:rPr>
        <w:t xml:space="preserve"> </w:t>
      </w:r>
      <w:r w:rsidRPr="00E11821">
        <w:rPr>
          <w:rFonts w:ascii="BMitra" w:cs="B Nazanin" w:hint="cs"/>
          <w:sz w:val="28"/>
          <w:szCs w:val="28"/>
          <w:rtl/>
        </w:rPr>
        <w:t>مستقر در آن</w:t>
      </w:r>
    </w:p>
    <w:p w14:paraId="38546F78" w14:textId="5896D6CB"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Pr="00E11821">
        <w:rPr>
          <w:rFonts w:ascii="BMitra" w:cs="B Nazanin" w:hint="cs"/>
          <w:sz w:val="28"/>
          <w:szCs w:val="28"/>
          <w:rtl/>
        </w:rPr>
        <w:t>دانش</w:t>
      </w:r>
      <w:r w:rsidRPr="00E11821">
        <w:rPr>
          <w:rFonts w:ascii="BMitra" w:cs="B Nazanin"/>
          <w:sz w:val="28"/>
          <w:szCs w:val="28"/>
        </w:rPr>
        <w:t xml:space="preserve"> </w:t>
      </w:r>
      <w:r w:rsidRPr="00E11821">
        <w:rPr>
          <w:rFonts w:ascii="BMitra" w:cs="B Nazanin" w:hint="cs"/>
          <w:sz w:val="28"/>
          <w:szCs w:val="28"/>
          <w:rtl/>
        </w:rPr>
        <w:t>فنی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005561B4">
        <w:rPr>
          <w:rFonts w:ascii="BMitra" w:cs="B Nazanin" w:hint="cs"/>
          <w:sz w:val="28"/>
          <w:szCs w:val="28"/>
          <w:rtl/>
        </w:rPr>
        <w:t>ظرفیت‌های</w:t>
      </w:r>
      <w:r w:rsidRPr="00E11821">
        <w:rPr>
          <w:rFonts w:ascii="BMitra" w:cs="B Nazanin"/>
          <w:sz w:val="28"/>
          <w:szCs w:val="28"/>
        </w:rPr>
        <w:t xml:space="preserve"> </w:t>
      </w:r>
      <w:r w:rsidRPr="00E11821">
        <w:rPr>
          <w:rFonts w:ascii="BMitra" w:cs="B Nazanin" w:hint="cs"/>
          <w:sz w:val="28"/>
          <w:szCs w:val="28"/>
          <w:rtl/>
        </w:rPr>
        <w:t>بالای مهندسی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تخصصی</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زمینه</w:t>
      </w:r>
      <w:r w:rsidRPr="00E11821">
        <w:rPr>
          <w:rFonts w:ascii="BMitra" w:cs="B Nazanin"/>
          <w:sz w:val="28"/>
          <w:szCs w:val="28"/>
        </w:rPr>
        <w:t xml:space="preserve"> </w:t>
      </w:r>
      <w:r w:rsidR="005561B4">
        <w:rPr>
          <w:rFonts w:ascii="BMitra" w:cs="B Nazanin" w:hint="cs"/>
          <w:sz w:val="28"/>
          <w:szCs w:val="28"/>
          <w:rtl/>
        </w:rPr>
        <w:t>ساخت‌وسازها</w:t>
      </w:r>
      <w:r w:rsidRPr="00E11821">
        <w:rPr>
          <w:rFonts w:ascii="BMitra" w:cs="B Nazanin" w:hint="cs"/>
          <w:sz w:val="28"/>
          <w:szCs w:val="28"/>
          <w:rtl/>
        </w:rPr>
        <w:t xml:space="preserve"> </w:t>
      </w:r>
      <w:r w:rsidR="005561B4">
        <w:rPr>
          <w:rFonts w:ascii="BMitra" w:cs="B Nazanin" w:hint="cs"/>
          <w:sz w:val="28"/>
          <w:szCs w:val="28"/>
          <w:rtl/>
        </w:rPr>
        <w:t>به‌ویژه</w:t>
      </w:r>
      <w:r w:rsidRPr="00E11821">
        <w:rPr>
          <w:rFonts w:ascii="BMitra" w:cs="B Nazanin" w:hint="cs"/>
          <w:sz w:val="28"/>
          <w:szCs w:val="28"/>
          <w:rtl/>
        </w:rPr>
        <w:t xml:space="preserve"> راه، ریل و ابنیه فنی پیچیده</w:t>
      </w:r>
    </w:p>
    <w:p w14:paraId="1A452E81" w14:textId="0C671585"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Pr="00E11821">
        <w:rPr>
          <w:rFonts w:ascii="BMitra" w:cs="B Nazanin" w:hint="cs"/>
          <w:sz w:val="28"/>
          <w:szCs w:val="28"/>
          <w:rtl/>
        </w:rPr>
        <w:t>اسناد</w:t>
      </w:r>
      <w:r w:rsidRPr="00E11821">
        <w:rPr>
          <w:rFonts w:ascii="BMitra" w:cs="B Nazanin"/>
          <w:sz w:val="28"/>
          <w:szCs w:val="28"/>
        </w:rPr>
        <w:t xml:space="preserve"> </w:t>
      </w:r>
      <w:r w:rsidR="005561B4">
        <w:rPr>
          <w:rFonts w:ascii="BMitra" w:cs="B Nazanin" w:hint="cs"/>
          <w:sz w:val="28"/>
          <w:szCs w:val="28"/>
          <w:rtl/>
        </w:rPr>
        <w:t>بالادستی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005561B4">
        <w:rPr>
          <w:rFonts w:ascii="BMitra" w:cs="B Nazanin" w:hint="cs"/>
          <w:sz w:val="28"/>
          <w:szCs w:val="28"/>
          <w:rtl/>
        </w:rPr>
        <w:t>ظرفیت‌های</w:t>
      </w:r>
      <w:r w:rsidRPr="00E11821">
        <w:rPr>
          <w:rFonts w:ascii="BMitra" w:cs="B Nazanin"/>
          <w:sz w:val="28"/>
          <w:szCs w:val="28"/>
        </w:rPr>
        <w:t xml:space="preserve"> </w:t>
      </w:r>
      <w:r w:rsidRPr="00E11821">
        <w:rPr>
          <w:rFonts w:ascii="BMitra" w:cs="B Nazanin" w:hint="cs"/>
          <w:sz w:val="28"/>
          <w:szCs w:val="28"/>
          <w:rtl/>
        </w:rPr>
        <w:t>قانونی</w:t>
      </w:r>
      <w:r w:rsidRPr="00E11821">
        <w:rPr>
          <w:rFonts w:ascii="BMitra" w:cs="B Nazanin"/>
          <w:sz w:val="28"/>
          <w:szCs w:val="28"/>
        </w:rPr>
        <w:t xml:space="preserve"> </w:t>
      </w:r>
      <w:r w:rsidR="00E07D99">
        <w:rPr>
          <w:rFonts w:ascii="BMitra" w:cs="B Nazanin" w:hint="cs"/>
          <w:sz w:val="28"/>
          <w:szCs w:val="28"/>
          <w:rtl/>
        </w:rPr>
        <w:t>مناسب در هر</w:t>
      </w:r>
      <w:r w:rsidRPr="00E11821">
        <w:rPr>
          <w:rFonts w:ascii="BMitra" w:cs="B Nazanin" w:hint="cs"/>
          <w:sz w:val="28"/>
          <w:szCs w:val="28"/>
          <w:rtl/>
        </w:rPr>
        <w:t xml:space="preserve"> دو حوزه مسکن و </w:t>
      </w:r>
      <w:r w:rsidR="005E76F7">
        <w:rPr>
          <w:rFonts w:ascii="BMitra" w:cs="B Nazanin" w:hint="cs"/>
          <w:sz w:val="28"/>
          <w:szCs w:val="28"/>
          <w:rtl/>
        </w:rPr>
        <w:t>حمل‌ونقل</w:t>
      </w:r>
    </w:p>
    <w:p w14:paraId="6B15D185" w14:textId="508D1538"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انجام</w:t>
      </w:r>
      <w:r w:rsidRPr="00E11821">
        <w:rPr>
          <w:rFonts w:ascii="BMitra" w:cs="B Nazanin"/>
          <w:sz w:val="28"/>
          <w:szCs w:val="28"/>
        </w:rPr>
        <w:t xml:space="preserve"> </w:t>
      </w:r>
      <w:r w:rsidRPr="00E11821">
        <w:rPr>
          <w:rFonts w:ascii="BMitra" w:cs="B Nazanin" w:hint="cs"/>
          <w:sz w:val="28"/>
          <w:szCs w:val="28"/>
          <w:rtl/>
        </w:rPr>
        <w:t>مطالعات</w:t>
      </w:r>
      <w:r w:rsidRPr="00E11821">
        <w:rPr>
          <w:rFonts w:ascii="BMitra" w:cs="B Nazanin"/>
          <w:sz w:val="28"/>
          <w:szCs w:val="28"/>
        </w:rPr>
        <w:t xml:space="preserve"> </w:t>
      </w:r>
      <w:r w:rsidRPr="00E11821">
        <w:rPr>
          <w:rFonts w:ascii="BMitra" w:cs="B Nazanin" w:hint="cs"/>
          <w:sz w:val="28"/>
          <w:szCs w:val="28"/>
          <w:rtl/>
        </w:rPr>
        <w:t>طرح</w:t>
      </w:r>
      <w:r w:rsidRPr="00E11821">
        <w:rPr>
          <w:rFonts w:ascii="BMitra" w:cs="B Nazanin"/>
          <w:sz w:val="28"/>
          <w:szCs w:val="28"/>
        </w:rPr>
        <w:t xml:space="preserve"> </w:t>
      </w:r>
      <w:r w:rsidRPr="00E11821">
        <w:rPr>
          <w:rFonts w:ascii="BMitra" w:cs="B Nazanin" w:hint="cs"/>
          <w:sz w:val="28"/>
          <w:szCs w:val="28"/>
          <w:rtl/>
        </w:rPr>
        <w:t>جامع</w:t>
      </w:r>
      <w:r w:rsidRPr="00E11821">
        <w:rPr>
          <w:rFonts w:ascii="BMitra" w:cs="B Nazanin"/>
          <w:sz w:val="28"/>
          <w:szCs w:val="28"/>
        </w:rPr>
        <w:t xml:space="preserve"> </w:t>
      </w:r>
      <w:r w:rsidR="00E07D99">
        <w:rPr>
          <w:rFonts w:ascii="BMitra" w:cs="B Nazanin" w:hint="cs"/>
          <w:sz w:val="28"/>
          <w:szCs w:val="28"/>
          <w:rtl/>
        </w:rPr>
        <w:t>حمل‌ونقل</w:t>
      </w:r>
      <w:r w:rsidRPr="00E11821">
        <w:rPr>
          <w:rFonts w:ascii="BMitra" w:cs="B Nazanin"/>
          <w:sz w:val="28"/>
          <w:szCs w:val="28"/>
        </w:rPr>
        <w:t xml:space="preserve"> </w:t>
      </w:r>
      <w:r w:rsidRPr="00E11821">
        <w:rPr>
          <w:rFonts w:ascii="BMitra" w:cs="B Nazanin" w:hint="cs"/>
          <w:sz w:val="28"/>
          <w:szCs w:val="28"/>
          <w:rtl/>
        </w:rPr>
        <w:t>كشور</w:t>
      </w:r>
    </w:p>
    <w:p w14:paraId="3F13C02C" w14:textId="0C43179A"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tl/>
        </w:rPr>
      </w:pPr>
      <w:r w:rsidRPr="00E11821">
        <w:rPr>
          <w:rFonts w:ascii="BMitra" w:cs="B Nazanin" w:hint="cs"/>
          <w:sz w:val="28"/>
          <w:szCs w:val="28"/>
          <w:rtl/>
        </w:rPr>
        <w:t>در اولویت</w:t>
      </w:r>
      <w:r w:rsidRPr="00E11821">
        <w:rPr>
          <w:rFonts w:ascii="BMitra" w:cs="B Nazanin"/>
          <w:sz w:val="28"/>
          <w:szCs w:val="28"/>
        </w:rPr>
        <w:t xml:space="preserve"> </w:t>
      </w:r>
      <w:r w:rsidRPr="00E11821">
        <w:rPr>
          <w:rFonts w:ascii="BMitra" w:cs="B Nazanin" w:hint="cs"/>
          <w:sz w:val="28"/>
          <w:szCs w:val="28"/>
          <w:rtl/>
        </w:rPr>
        <w:t>قرار</w:t>
      </w:r>
      <w:r w:rsidRPr="00E11821">
        <w:rPr>
          <w:rFonts w:ascii="BMitra" w:cs="B Nazanin"/>
          <w:sz w:val="28"/>
          <w:szCs w:val="28"/>
        </w:rPr>
        <w:t xml:space="preserve"> </w:t>
      </w:r>
      <w:r w:rsidRPr="00E11821">
        <w:rPr>
          <w:rFonts w:ascii="BMitra" w:cs="B Nazanin" w:hint="cs"/>
          <w:sz w:val="28"/>
          <w:szCs w:val="28"/>
          <w:rtl/>
        </w:rPr>
        <w:t>گرفتن</w:t>
      </w:r>
      <w:r w:rsidRPr="00E11821">
        <w:rPr>
          <w:rFonts w:ascii="BMitra" w:cs="B Nazanin"/>
          <w:sz w:val="28"/>
          <w:szCs w:val="28"/>
        </w:rPr>
        <w:t xml:space="preserve"> </w:t>
      </w:r>
      <w:r w:rsidRPr="00E11821">
        <w:rPr>
          <w:rFonts w:ascii="BMitra" w:cs="B Nazanin" w:hint="cs"/>
          <w:sz w:val="28"/>
          <w:szCs w:val="28"/>
          <w:rtl/>
        </w:rPr>
        <w:t>توسعه</w:t>
      </w:r>
      <w:r w:rsidRPr="00E11821">
        <w:rPr>
          <w:rFonts w:ascii="BMitra" w:cs="B Nazanin"/>
          <w:sz w:val="28"/>
          <w:szCs w:val="28"/>
        </w:rPr>
        <w:t xml:space="preserve"> </w:t>
      </w:r>
      <w:r w:rsidR="00B764BA">
        <w:rPr>
          <w:rFonts w:ascii="BMitra" w:cs="B Nazanin" w:hint="cs"/>
          <w:sz w:val="28"/>
          <w:szCs w:val="28"/>
          <w:rtl/>
        </w:rPr>
        <w:t xml:space="preserve"> راه ها</w:t>
      </w:r>
      <w:r w:rsidRPr="00E11821">
        <w:rPr>
          <w:rFonts w:ascii="BMitra" w:cs="B Nazanin" w:hint="cs"/>
          <w:sz w:val="28"/>
          <w:szCs w:val="28"/>
          <w:rtl/>
        </w:rPr>
        <w:t xml:space="preserve">در همه اسناد بالادستی </w:t>
      </w:r>
      <w:r w:rsidR="00E07D99">
        <w:rPr>
          <w:rFonts w:ascii="BMitra" w:cs="B Nazanin" w:hint="cs"/>
          <w:sz w:val="28"/>
          <w:szCs w:val="28"/>
          <w:rtl/>
        </w:rPr>
        <w:t>به‌ویژه</w:t>
      </w:r>
      <w:r w:rsidRPr="00E11821">
        <w:rPr>
          <w:rFonts w:ascii="BMitra" w:cs="B Nazanin"/>
          <w:sz w:val="28"/>
          <w:szCs w:val="28"/>
        </w:rPr>
        <w:t xml:space="preserve"> </w:t>
      </w:r>
      <w:r w:rsidR="00E07D99">
        <w:rPr>
          <w:rFonts w:ascii="BMitra" w:cs="B Nazanin" w:hint="cs"/>
          <w:sz w:val="28"/>
          <w:szCs w:val="28"/>
          <w:rtl/>
        </w:rPr>
        <w:t>سیاست‌های</w:t>
      </w:r>
      <w:r w:rsidRPr="00E11821">
        <w:rPr>
          <w:rFonts w:ascii="BMitra" w:cs="B Nazanin"/>
          <w:sz w:val="28"/>
          <w:szCs w:val="28"/>
        </w:rPr>
        <w:t xml:space="preserve"> </w:t>
      </w:r>
      <w:r w:rsidRPr="00E11821">
        <w:rPr>
          <w:rFonts w:ascii="BMitra" w:cs="B Nazanin" w:hint="cs"/>
          <w:sz w:val="28"/>
          <w:szCs w:val="28"/>
          <w:rtl/>
        </w:rPr>
        <w:t>ابلاغی</w:t>
      </w:r>
      <w:r w:rsidRPr="00E11821">
        <w:rPr>
          <w:rFonts w:ascii="BMitra" w:cs="B Nazanin"/>
          <w:sz w:val="28"/>
          <w:szCs w:val="28"/>
        </w:rPr>
        <w:t xml:space="preserve"> </w:t>
      </w:r>
      <w:r w:rsidRPr="00E11821">
        <w:rPr>
          <w:rFonts w:ascii="BMitra" w:cs="B Nazanin" w:hint="cs"/>
          <w:sz w:val="28"/>
          <w:szCs w:val="28"/>
          <w:rtl/>
        </w:rPr>
        <w:t>مقام معظم</w:t>
      </w:r>
      <w:r w:rsidRPr="00E11821">
        <w:rPr>
          <w:rFonts w:ascii="BMitra" w:cs="B Nazanin"/>
          <w:sz w:val="28"/>
          <w:szCs w:val="28"/>
        </w:rPr>
        <w:t xml:space="preserve"> </w:t>
      </w:r>
      <w:r w:rsidRPr="00E11821">
        <w:rPr>
          <w:rFonts w:ascii="BMitra" w:cs="B Nazanin" w:hint="cs"/>
          <w:sz w:val="28"/>
          <w:szCs w:val="28"/>
          <w:rtl/>
        </w:rPr>
        <w:t>رهبری</w:t>
      </w:r>
    </w:p>
    <w:p w14:paraId="73C01E57" w14:textId="2024C4FE" w:rsidR="00DF3A39" w:rsidRPr="00E11821" w:rsidRDefault="00DF3A39" w:rsidP="0024437B">
      <w:pPr>
        <w:pStyle w:val="a6"/>
        <w:numPr>
          <w:ilvl w:val="0"/>
          <w:numId w:val="18"/>
        </w:numPr>
        <w:autoSpaceDE w:val="0"/>
        <w:autoSpaceDN w:val="0"/>
        <w:bidi/>
        <w:adjustRightInd w:val="0"/>
        <w:spacing w:after="0" w:line="240" w:lineRule="auto"/>
        <w:jc w:val="both"/>
        <w:rPr>
          <w:rFonts w:ascii="BMitra" w:cs="B Nazanin"/>
          <w:sz w:val="28"/>
          <w:szCs w:val="28"/>
          <w:rtl/>
        </w:rPr>
      </w:pPr>
      <w:r w:rsidRPr="00E11821">
        <w:rPr>
          <w:rFonts w:ascii="BMitra" w:cs="B Nazanin" w:hint="cs"/>
          <w:sz w:val="28"/>
          <w:szCs w:val="28"/>
          <w:rtl/>
        </w:rPr>
        <w:t xml:space="preserve">طراحی و اجرای طرح توسعه </w:t>
      </w:r>
      <w:r w:rsidR="00E07D99">
        <w:rPr>
          <w:rFonts w:ascii="BMitra" w:cs="B Nazanin" w:hint="cs"/>
          <w:sz w:val="28"/>
          <w:szCs w:val="28"/>
          <w:rtl/>
        </w:rPr>
        <w:t>راه‌های</w:t>
      </w:r>
      <w:r w:rsidRPr="00E11821">
        <w:rPr>
          <w:rFonts w:ascii="BMitra" w:cs="B Nazanin" w:hint="cs"/>
          <w:sz w:val="28"/>
          <w:szCs w:val="28"/>
          <w:rtl/>
        </w:rPr>
        <w:t xml:space="preserve"> روستایی برای استفاده حداکثری از همه </w:t>
      </w:r>
      <w:r w:rsidR="00E07D99">
        <w:rPr>
          <w:rFonts w:ascii="BMitra" w:cs="B Nazanin" w:hint="cs"/>
          <w:sz w:val="28"/>
          <w:szCs w:val="28"/>
          <w:rtl/>
        </w:rPr>
        <w:t>ظرفیت‌های</w:t>
      </w:r>
      <w:r w:rsidRPr="00E11821">
        <w:rPr>
          <w:rFonts w:ascii="BMitra" w:cs="B Nazanin" w:hint="cs"/>
          <w:sz w:val="28"/>
          <w:szCs w:val="28"/>
          <w:rtl/>
        </w:rPr>
        <w:t xml:space="preserve"> ممکن جهت آسفالت و بهسازی </w:t>
      </w:r>
      <w:r w:rsidR="00E07D99">
        <w:rPr>
          <w:rFonts w:ascii="BMitra" w:cs="B Nazanin" w:hint="cs"/>
          <w:sz w:val="28"/>
          <w:szCs w:val="28"/>
          <w:rtl/>
        </w:rPr>
        <w:t>راه‌های</w:t>
      </w:r>
      <w:r w:rsidRPr="00E11821">
        <w:rPr>
          <w:rFonts w:ascii="BMitra" w:cs="B Nazanin" w:hint="cs"/>
          <w:sz w:val="28"/>
          <w:szCs w:val="28"/>
          <w:rtl/>
        </w:rPr>
        <w:t xml:space="preserve"> روستایی</w:t>
      </w:r>
    </w:p>
    <w:p w14:paraId="2C58DEF3" w14:textId="327353FC" w:rsidR="00DF3A39" w:rsidRPr="00E11821" w:rsidRDefault="00DF3A39" w:rsidP="0024437B">
      <w:pPr>
        <w:pStyle w:val="a6"/>
        <w:numPr>
          <w:ilvl w:val="0"/>
          <w:numId w:val="24"/>
        </w:numPr>
        <w:bidi/>
        <w:spacing w:after="200" w:line="240" w:lineRule="auto"/>
        <w:jc w:val="both"/>
        <w:rPr>
          <w:rFonts w:ascii="IranNastaliq" w:hAnsi="IranNastaliq" w:cs="B Nazanin"/>
          <w:sz w:val="28"/>
          <w:szCs w:val="28"/>
          <w:rtl/>
        </w:rPr>
      </w:pPr>
      <w:r w:rsidRPr="00E11821">
        <w:rPr>
          <w:rFonts w:ascii="IranNastaliq" w:hAnsi="IranNastaliq" w:cs="B Nazanin" w:hint="cs"/>
          <w:sz w:val="28"/>
          <w:szCs w:val="28"/>
          <w:rtl/>
        </w:rPr>
        <w:t xml:space="preserve">وجود بستر قانونی استفاده از ظرفیت تهاتر </w:t>
      </w:r>
      <w:r w:rsidR="00E07D99">
        <w:rPr>
          <w:rFonts w:ascii="IranNastaliq" w:hAnsi="IranNastaliq" w:cs="B Nazanin"/>
          <w:sz w:val="28"/>
          <w:szCs w:val="28"/>
          <w:rtl/>
        </w:rPr>
        <w:t>بده</w:t>
      </w:r>
      <w:r w:rsidR="00E07D99">
        <w:rPr>
          <w:rFonts w:ascii="IranNastaliq" w:hAnsi="IranNastaliq" w:cs="B Nazanin" w:hint="cs"/>
          <w:sz w:val="28"/>
          <w:szCs w:val="28"/>
          <w:rtl/>
        </w:rPr>
        <w:t>ی‌های</w:t>
      </w:r>
      <w:r w:rsidRPr="00E11821">
        <w:rPr>
          <w:rFonts w:ascii="IranNastaliq" w:hAnsi="IranNastaliq" w:cs="B Nazanin" w:hint="cs"/>
          <w:sz w:val="28"/>
          <w:szCs w:val="28"/>
          <w:rtl/>
        </w:rPr>
        <w:t xml:space="preserve"> دولت به پیمانکاران و بدهی پیمانکاران به مراجع دولتی </w:t>
      </w:r>
      <w:r w:rsidR="00E07D99">
        <w:rPr>
          <w:rFonts w:ascii="IranNastaliq" w:hAnsi="IranNastaliq" w:cs="B Nazanin"/>
          <w:sz w:val="28"/>
          <w:szCs w:val="28"/>
          <w:rtl/>
        </w:rPr>
        <w:t>به‌و</w:t>
      </w:r>
      <w:r w:rsidR="00E07D99">
        <w:rPr>
          <w:rFonts w:ascii="IranNastaliq" w:hAnsi="IranNastaliq" w:cs="B Nazanin" w:hint="cs"/>
          <w:sz w:val="28"/>
          <w:szCs w:val="28"/>
          <w:rtl/>
        </w:rPr>
        <w:t>یژه</w:t>
      </w:r>
      <w:r w:rsidRPr="00E11821">
        <w:rPr>
          <w:rFonts w:ascii="IranNastaliq" w:hAnsi="IranNastaliq" w:cs="B Nazanin" w:hint="cs"/>
          <w:sz w:val="28"/>
          <w:szCs w:val="28"/>
          <w:rtl/>
        </w:rPr>
        <w:t xml:space="preserve"> </w:t>
      </w:r>
      <w:r w:rsidR="00E07D99">
        <w:rPr>
          <w:rFonts w:ascii="IranNastaliq" w:hAnsi="IranNastaliq" w:cs="B Nazanin"/>
          <w:sz w:val="28"/>
          <w:szCs w:val="28"/>
          <w:rtl/>
        </w:rPr>
        <w:t>بانک‌ها</w:t>
      </w:r>
    </w:p>
    <w:p w14:paraId="686DE71E" w14:textId="77777777" w:rsidR="00DF3A39" w:rsidRPr="00E11821" w:rsidRDefault="00DF3A39" w:rsidP="00A67884">
      <w:pPr>
        <w:autoSpaceDE w:val="0"/>
        <w:autoSpaceDN w:val="0"/>
        <w:bidi/>
        <w:adjustRightInd w:val="0"/>
        <w:spacing w:after="0" w:line="240" w:lineRule="auto"/>
        <w:jc w:val="both"/>
        <w:rPr>
          <w:rFonts w:ascii="BMitra" w:cs="B Nazanin"/>
          <w:sz w:val="28"/>
          <w:szCs w:val="28"/>
        </w:rPr>
      </w:pPr>
    </w:p>
    <w:p w14:paraId="5B4857BE" w14:textId="77777777" w:rsidR="00DF3A39" w:rsidRPr="00E11821" w:rsidRDefault="00DF3A39" w:rsidP="00A67884">
      <w:pPr>
        <w:autoSpaceDE w:val="0"/>
        <w:autoSpaceDN w:val="0"/>
        <w:bidi/>
        <w:adjustRightInd w:val="0"/>
        <w:spacing w:after="0" w:line="240" w:lineRule="auto"/>
        <w:jc w:val="both"/>
        <w:rPr>
          <w:rFonts w:ascii="BMitraBold" w:cs="B Nazanin"/>
          <w:b/>
          <w:bCs/>
          <w:color w:val="000000" w:themeColor="text1"/>
          <w:sz w:val="28"/>
          <w:szCs w:val="28"/>
          <w:rtl/>
        </w:rPr>
      </w:pPr>
      <w:r w:rsidRPr="00E11821">
        <w:rPr>
          <w:rFonts w:ascii="BMitraBold" w:cs="B Nazanin" w:hint="cs"/>
          <w:b/>
          <w:bCs/>
          <w:color w:val="000000" w:themeColor="text1"/>
          <w:sz w:val="28"/>
          <w:szCs w:val="28"/>
          <w:rtl/>
        </w:rPr>
        <w:t>نقاط ضعف:</w:t>
      </w:r>
    </w:p>
    <w:p w14:paraId="015AF8CE" w14:textId="50CF3BDA" w:rsidR="00DF3A39" w:rsidRPr="00E11821" w:rsidRDefault="00E07D99" w:rsidP="0024437B">
      <w:pPr>
        <w:pStyle w:val="a6"/>
        <w:numPr>
          <w:ilvl w:val="0"/>
          <w:numId w:val="19"/>
        </w:numPr>
        <w:autoSpaceDE w:val="0"/>
        <w:autoSpaceDN w:val="0"/>
        <w:bidi/>
        <w:adjustRightInd w:val="0"/>
        <w:spacing w:after="0" w:line="240" w:lineRule="auto"/>
        <w:jc w:val="both"/>
        <w:rPr>
          <w:rFonts w:ascii="BMitra" w:cs="B Nazanin"/>
          <w:sz w:val="28"/>
          <w:szCs w:val="28"/>
        </w:rPr>
      </w:pPr>
      <w:r>
        <w:rPr>
          <w:rFonts w:ascii="BMitra" w:cs="B Nazanin" w:hint="cs"/>
          <w:sz w:val="28"/>
          <w:szCs w:val="28"/>
          <w:rtl/>
        </w:rPr>
        <w:t>پروژه‌های</w:t>
      </w:r>
      <w:r w:rsidR="00DF3A39" w:rsidRPr="00E11821">
        <w:rPr>
          <w:rFonts w:ascii="BMitra" w:cs="B Nazanin" w:hint="cs"/>
          <w:sz w:val="28"/>
          <w:szCs w:val="28"/>
          <w:rtl/>
        </w:rPr>
        <w:t xml:space="preserve"> </w:t>
      </w:r>
      <w:r>
        <w:rPr>
          <w:rFonts w:ascii="BMitra" w:cs="B Nazanin" w:hint="cs"/>
          <w:sz w:val="28"/>
          <w:szCs w:val="28"/>
          <w:rtl/>
        </w:rPr>
        <w:t>نیمه‌تمام</w:t>
      </w:r>
      <w:r w:rsidR="00DF3A39" w:rsidRPr="00E11821">
        <w:rPr>
          <w:rFonts w:ascii="BMitra" w:cs="B Nazanin" w:hint="cs"/>
          <w:sz w:val="28"/>
          <w:szCs w:val="28"/>
          <w:rtl/>
        </w:rPr>
        <w:t xml:space="preserve"> متعدد که نیازمند حمایت مالی جدی و عزم مستحکم برای تکمیل و </w:t>
      </w:r>
      <w:r>
        <w:rPr>
          <w:rFonts w:ascii="BMitra" w:cs="B Nazanin" w:hint="cs"/>
          <w:sz w:val="28"/>
          <w:szCs w:val="28"/>
          <w:rtl/>
        </w:rPr>
        <w:t>بهره‌برداری</w:t>
      </w:r>
      <w:r w:rsidR="00DF3A39" w:rsidRPr="00E11821">
        <w:rPr>
          <w:rFonts w:ascii="BMitra" w:cs="B Nazanin" w:hint="cs"/>
          <w:sz w:val="28"/>
          <w:szCs w:val="28"/>
          <w:rtl/>
        </w:rPr>
        <w:t xml:space="preserve"> هر چه </w:t>
      </w:r>
      <w:r>
        <w:rPr>
          <w:rFonts w:ascii="BMitra" w:cs="B Nazanin" w:hint="cs"/>
          <w:sz w:val="28"/>
          <w:szCs w:val="28"/>
          <w:rtl/>
        </w:rPr>
        <w:t>سریع‌تر</w:t>
      </w:r>
      <w:r w:rsidR="00DF3A39" w:rsidRPr="00E11821">
        <w:rPr>
          <w:rFonts w:ascii="BMitra" w:cs="B Nazanin" w:hint="cs"/>
          <w:sz w:val="28"/>
          <w:szCs w:val="28"/>
          <w:rtl/>
        </w:rPr>
        <w:t xml:space="preserve"> </w:t>
      </w:r>
      <w:r>
        <w:rPr>
          <w:rFonts w:ascii="BMitra" w:cs="B Nazanin" w:hint="cs"/>
          <w:sz w:val="28"/>
          <w:szCs w:val="28"/>
          <w:rtl/>
        </w:rPr>
        <w:t>می‌باشند</w:t>
      </w:r>
      <w:r w:rsidR="00DF3A39" w:rsidRPr="00E11821">
        <w:rPr>
          <w:rFonts w:ascii="BMitra" w:cs="B Nazanin" w:hint="cs"/>
          <w:sz w:val="28"/>
          <w:szCs w:val="28"/>
          <w:rtl/>
        </w:rPr>
        <w:t>.</w:t>
      </w:r>
    </w:p>
    <w:p w14:paraId="1A07B614" w14:textId="1745E47E" w:rsidR="00DF3A39" w:rsidRPr="00E11821" w:rsidRDefault="00E07D99" w:rsidP="0024437B">
      <w:pPr>
        <w:pStyle w:val="a6"/>
        <w:numPr>
          <w:ilvl w:val="0"/>
          <w:numId w:val="19"/>
        </w:numPr>
        <w:autoSpaceDE w:val="0"/>
        <w:autoSpaceDN w:val="0"/>
        <w:bidi/>
        <w:adjustRightInd w:val="0"/>
        <w:spacing w:after="0" w:line="240" w:lineRule="auto"/>
        <w:jc w:val="both"/>
        <w:rPr>
          <w:rFonts w:ascii="BMitra" w:cs="B Nazanin"/>
          <w:sz w:val="28"/>
          <w:szCs w:val="28"/>
        </w:rPr>
      </w:pPr>
      <w:r>
        <w:rPr>
          <w:rFonts w:ascii="IranNastaliq" w:hAnsi="IranNastaliq" w:cs="B Nazanin"/>
          <w:color w:val="000000" w:themeColor="text1"/>
          <w:sz w:val="28"/>
          <w:szCs w:val="28"/>
          <w:shd w:val="clear" w:color="auto" w:fill="FFFFFF"/>
          <w:rtl/>
        </w:rPr>
        <w:t>هز</w:t>
      </w:r>
      <w:r>
        <w:rPr>
          <w:rFonts w:ascii="IranNastaliq" w:hAnsi="IranNastaliq" w:cs="B Nazanin" w:hint="cs"/>
          <w:color w:val="000000" w:themeColor="text1"/>
          <w:sz w:val="28"/>
          <w:szCs w:val="28"/>
          <w:shd w:val="clear" w:color="auto" w:fill="FFFFFF"/>
          <w:rtl/>
        </w:rPr>
        <w:t>ینه‌بر</w:t>
      </w:r>
      <w:r w:rsidR="00DF3A39" w:rsidRPr="00E11821">
        <w:rPr>
          <w:rFonts w:ascii="IranNastaliq" w:hAnsi="IranNastaliq" w:cs="B Nazanin" w:hint="cs"/>
          <w:color w:val="000000" w:themeColor="text1"/>
          <w:sz w:val="28"/>
          <w:szCs w:val="28"/>
          <w:shd w:val="clear" w:color="auto" w:fill="FFFFFF"/>
          <w:rtl/>
        </w:rPr>
        <w:t xml:space="preserve"> شدن نگهداري </w:t>
      </w:r>
      <w:r>
        <w:rPr>
          <w:rFonts w:ascii="IranNastaliq" w:hAnsi="IranNastaliq" w:cs="B Nazanin"/>
          <w:color w:val="000000" w:themeColor="text1"/>
          <w:sz w:val="28"/>
          <w:szCs w:val="28"/>
          <w:shd w:val="clear" w:color="auto" w:fill="FFFFFF"/>
          <w:rtl/>
        </w:rPr>
        <w:t>جاده‌ها</w:t>
      </w:r>
      <w:r w:rsidR="00DF3A39" w:rsidRPr="00E11821">
        <w:rPr>
          <w:rFonts w:ascii="IranNastaliq" w:hAnsi="IranNastaliq" w:cs="B Nazanin" w:hint="cs"/>
          <w:color w:val="000000" w:themeColor="text1"/>
          <w:sz w:val="28"/>
          <w:szCs w:val="28"/>
          <w:shd w:val="clear" w:color="auto" w:fill="FFFFFF"/>
          <w:rtl/>
        </w:rPr>
        <w:t xml:space="preserve"> </w:t>
      </w:r>
      <w:r>
        <w:rPr>
          <w:rFonts w:ascii="IranNastaliq" w:hAnsi="IranNastaliq" w:cs="B Nazanin"/>
          <w:color w:val="000000" w:themeColor="text1"/>
          <w:sz w:val="28"/>
          <w:szCs w:val="28"/>
          <w:shd w:val="clear" w:color="auto" w:fill="FFFFFF"/>
          <w:rtl/>
        </w:rPr>
        <w:t>به‌نحو</w:t>
      </w:r>
      <w:r>
        <w:rPr>
          <w:rFonts w:ascii="IranNastaliq" w:hAnsi="IranNastaliq" w:cs="B Nazanin" w:hint="cs"/>
          <w:color w:val="000000" w:themeColor="text1"/>
          <w:sz w:val="28"/>
          <w:szCs w:val="28"/>
          <w:shd w:val="clear" w:color="auto" w:fill="FFFFFF"/>
          <w:rtl/>
        </w:rPr>
        <w:t>ی‌که</w:t>
      </w:r>
      <w:r w:rsidR="00DF3A39" w:rsidRPr="00E11821">
        <w:rPr>
          <w:rFonts w:ascii="IranNastaliq" w:hAnsi="IranNastaliq" w:cs="B Nazanin" w:hint="cs"/>
          <w:color w:val="000000" w:themeColor="text1"/>
          <w:sz w:val="28"/>
          <w:szCs w:val="28"/>
          <w:shd w:val="clear" w:color="auto" w:fill="FFFFFF"/>
          <w:rtl/>
        </w:rPr>
        <w:t xml:space="preserve"> </w:t>
      </w:r>
      <w:r>
        <w:rPr>
          <w:rFonts w:ascii="IranNastaliq" w:hAnsi="IranNastaliq" w:cs="B Nazanin"/>
          <w:color w:val="000000" w:themeColor="text1"/>
          <w:sz w:val="28"/>
          <w:szCs w:val="28"/>
          <w:shd w:val="clear" w:color="auto" w:fill="FFFFFF"/>
          <w:rtl/>
        </w:rPr>
        <w:t>با توجه</w:t>
      </w:r>
      <w:r w:rsidR="00DF3A39" w:rsidRPr="00E11821">
        <w:rPr>
          <w:rFonts w:ascii="IranNastaliq" w:hAnsi="IranNastaliq" w:cs="B Nazanin" w:hint="cs"/>
          <w:color w:val="000000" w:themeColor="text1"/>
          <w:sz w:val="28"/>
          <w:szCs w:val="28"/>
          <w:shd w:val="clear" w:color="auto" w:fill="FFFFFF"/>
          <w:rtl/>
        </w:rPr>
        <w:t xml:space="preserve"> به انباشته شدن اقدامات لازم معوق درحال حاضر براي نگهداري </w:t>
      </w:r>
      <w:r>
        <w:rPr>
          <w:rFonts w:ascii="IranNastaliq" w:hAnsi="IranNastaliq" w:cs="B Nazanin"/>
          <w:color w:val="000000" w:themeColor="text1"/>
          <w:sz w:val="28"/>
          <w:szCs w:val="28"/>
          <w:shd w:val="clear" w:color="auto" w:fill="FFFFFF"/>
          <w:rtl/>
        </w:rPr>
        <w:t>راه‌ها</w:t>
      </w:r>
      <w:r>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موجود و ارتقاي </w:t>
      </w:r>
      <w:r>
        <w:rPr>
          <w:rFonts w:ascii="IranNastaliq" w:hAnsi="IranNastaliq" w:cs="B Nazanin"/>
          <w:color w:val="000000" w:themeColor="text1"/>
          <w:sz w:val="28"/>
          <w:szCs w:val="28"/>
          <w:shd w:val="clear" w:color="auto" w:fill="FFFFFF"/>
          <w:rtl/>
        </w:rPr>
        <w:t>آن‌ها</w:t>
      </w:r>
      <w:r w:rsidR="00DF3A39" w:rsidRPr="00E11821">
        <w:rPr>
          <w:rFonts w:ascii="IranNastaliq" w:hAnsi="IranNastaliq" w:cs="B Nazanin" w:hint="cs"/>
          <w:color w:val="000000" w:themeColor="text1"/>
          <w:sz w:val="28"/>
          <w:szCs w:val="28"/>
          <w:shd w:val="clear" w:color="auto" w:fill="FFFFFF"/>
          <w:rtl/>
        </w:rPr>
        <w:t xml:space="preserve"> به سطح مطلوب نياز به 45000 ميليارد تومان اعتبار </w:t>
      </w:r>
      <w:r>
        <w:rPr>
          <w:rFonts w:ascii="IranNastaliq" w:hAnsi="IranNastaliq" w:cs="B Nazanin"/>
          <w:color w:val="000000" w:themeColor="text1"/>
          <w:sz w:val="28"/>
          <w:szCs w:val="28"/>
          <w:shd w:val="clear" w:color="auto" w:fill="FFFFFF"/>
          <w:rtl/>
        </w:rPr>
        <w:t>م</w:t>
      </w:r>
      <w:r>
        <w:rPr>
          <w:rFonts w:ascii="IranNastaliq" w:hAnsi="IranNastaliq" w:cs="B Nazanin" w:hint="cs"/>
          <w:color w:val="000000" w:themeColor="text1"/>
          <w:sz w:val="28"/>
          <w:szCs w:val="28"/>
          <w:shd w:val="clear" w:color="auto" w:fill="FFFFFF"/>
          <w:rtl/>
        </w:rPr>
        <w:t>ی‌باشد</w:t>
      </w:r>
      <w:r w:rsidR="00DF3A39" w:rsidRPr="00E11821">
        <w:rPr>
          <w:rFonts w:ascii="IranNastaliq" w:hAnsi="IranNastaliq" w:cs="B Nazanin" w:hint="cs"/>
          <w:color w:val="000000" w:themeColor="text1"/>
          <w:sz w:val="28"/>
          <w:szCs w:val="28"/>
          <w:shd w:val="clear" w:color="auto" w:fill="FFFFFF"/>
          <w:rtl/>
        </w:rPr>
        <w:t>.</w:t>
      </w:r>
    </w:p>
    <w:p w14:paraId="34E0DC6F" w14:textId="6E763B8F" w:rsidR="00DF3A39" w:rsidRPr="00E11821" w:rsidRDefault="00DF3A39"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ascii="IranNastaliq" w:hAnsi="IranNastaliq" w:cs="B Nazanin" w:hint="cs"/>
          <w:color w:val="000000" w:themeColor="text1"/>
          <w:sz w:val="28"/>
          <w:szCs w:val="28"/>
          <w:shd w:val="clear" w:color="auto" w:fill="FFFFFF"/>
          <w:rtl/>
        </w:rPr>
        <w:t xml:space="preserve">افزایش تورم و استفاده دولت از اسناد خزانه با </w:t>
      </w:r>
      <w:r w:rsidR="00E07D99">
        <w:rPr>
          <w:rFonts w:ascii="IranNastaliq" w:hAnsi="IranNastaliq" w:cs="B Nazanin"/>
          <w:color w:val="000000" w:themeColor="text1"/>
          <w:sz w:val="28"/>
          <w:szCs w:val="28"/>
          <w:shd w:val="clear" w:color="auto" w:fill="FFFFFF"/>
          <w:rtl/>
        </w:rPr>
        <w:t>سررس</w:t>
      </w:r>
      <w:r w:rsidR="00E07D99">
        <w:rPr>
          <w:rFonts w:ascii="IranNastaliq" w:hAnsi="IranNastaliq" w:cs="B Nazanin" w:hint="cs"/>
          <w:color w:val="000000" w:themeColor="text1"/>
          <w:sz w:val="28"/>
          <w:szCs w:val="28"/>
          <w:shd w:val="clear" w:color="auto" w:fill="FFFFFF"/>
          <w:rtl/>
        </w:rPr>
        <w:t>ید</w:t>
      </w:r>
      <w:r w:rsidRPr="00E11821">
        <w:rPr>
          <w:rFonts w:ascii="IranNastaliq" w:hAnsi="IranNastaliq" w:cs="B Nazanin" w:hint="cs"/>
          <w:color w:val="000000" w:themeColor="text1"/>
          <w:sz w:val="28"/>
          <w:szCs w:val="28"/>
          <w:shd w:val="clear" w:color="auto" w:fill="FFFFFF"/>
          <w:rtl/>
        </w:rPr>
        <w:t xml:space="preserve"> </w:t>
      </w:r>
      <w:r w:rsidR="00E07D99">
        <w:rPr>
          <w:rFonts w:ascii="IranNastaliq" w:hAnsi="IranNastaliq" w:cs="B Nazanin"/>
          <w:color w:val="000000" w:themeColor="text1"/>
          <w:sz w:val="28"/>
          <w:szCs w:val="28"/>
          <w:shd w:val="clear" w:color="auto" w:fill="FFFFFF"/>
          <w:rtl/>
        </w:rPr>
        <w:t>چندساله</w:t>
      </w:r>
      <w:r w:rsidRPr="00E11821">
        <w:rPr>
          <w:rFonts w:ascii="IranNastaliq" w:hAnsi="IranNastaliq" w:cs="B Nazanin" w:hint="cs"/>
          <w:color w:val="000000" w:themeColor="text1"/>
          <w:sz w:val="28"/>
          <w:szCs w:val="28"/>
          <w:shd w:val="clear" w:color="auto" w:fill="FFFFFF"/>
          <w:rtl/>
        </w:rPr>
        <w:t xml:space="preserve"> و عدم قطعیت از زمان دریافت مطالبات از دولت که موجب افزایش </w:t>
      </w:r>
      <w:r w:rsidR="00E07D99">
        <w:rPr>
          <w:rFonts w:ascii="IranNastaliq" w:hAnsi="IranNastaliq" w:cs="B Nazanin"/>
          <w:color w:val="000000" w:themeColor="text1"/>
          <w:sz w:val="28"/>
          <w:szCs w:val="28"/>
          <w:shd w:val="clear" w:color="auto" w:fill="FFFFFF"/>
          <w:rtl/>
        </w:rPr>
        <w:t>لجام‌گس</w:t>
      </w:r>
      <w:r w:rsidR="00E07D99">
        <w:rPr>
          <w:rFonts w:ascii="IranNastaliq" w:hAnsi="IranNastaliq" w:cs="B Nazanin" w:hint="cs"/>
          <w:color w:val="000000" w:themeColor="text1"/>
          <w:sz w:val="28"/>
          <w:szCs w:val="28"/>
          <w:shd w:val="clear" w:color="auto" w:fill="FFFFFF"/>
          <w:rtl/>
        </w:rPr>
        <w:t>یخته</w:t>
      </w:r>
      <w:r w:rsidRPr="00E11821">
        <w:rPr>
          <w:rFonts w:ascii="IranNastaliq" w:hAnsi="IranNastaliq" w:cs="B Nazanin" w:hint="cs"/>
          <w:color w:val="000000" w:themeColor="text1"/>
          <w:sz w:val="28"/>
          <w:szCs w:val="28"/>
          <w:shd w:val="clear" w:color="auto" w:fill="FFFFFF"/>
          <w:rtl/>
        </w:rPr>
        <w:t xml:space="preserve"> </w:t>
      </w:r>
      <w:r w:rsidR="00E07D99">
        <w:rPr>
          <w:rFonts w:ascii="IranNastaliq" w:hAnsi="IranNastaliq" w:cs="B Nazanin"/>
          <w:color w:val="000000" w:themeColor="text1"/>
          <w:sz w:val="28"/>
          <w:szCs w:val="28"/>
          <w:shd w:val="clear" w:color="auto" w:fill="FFFFFF"/>
          <w:rtl/>
        </w:rPr>
        <w:t>ق</w:t>
      </w:r>
      <w:r w:rsidR="00E07D99">
        <w:rPr>
          <w:rFonts w:ascii="IranNastaliq" w:hAnsi="IranNastaliq" w:cs="B Nazanin" w:hint="cs"/>
          <w:color w:val="000000" w:themeColor="text1"/>
          <w:sz w:val="28"/>
          <w:szCs w:val="28"/>
          <w:shd w:val="clear" w:color="auto" w:fill="FFFFFF"/>
          <w:rtl/>
        </w:rPr>
        <w:t>یمت‌های</w:t>
      </w:r>
      <w:r w:rsidRPr="00E11821">
        <w:rPr>
          <w:rFonts w:ascii="IranNastaliq" w:hAnsi="IranNastaliq" w:cs="B Nazanin" w:hint="cs"/>
          <w:color w:val="000000" w:themeColor="text1"/>
          <w:sz w:val="28"/>
          <w:szCs w:val="28"/>
          <w:shd w:val="clear" w:color="auto" w:fill="FFFFFF"/>
          <w:rtl/>
        </w:rPr>
        <w:t xml:space="preserve"> انجام کار و تضعیف بنیه پیمانکاران و مشاوران </w:t>
      </w:r>
      <w:r w:rsidR="00E07D99">
        <w:rPr>
          <w:rFonts w:ascii="IranNastaliq" w:hAnsi="IranNastaliq" w:cs="B Nazanin"/>
          <w:color w:val="000000" w:themeColor="text1"/>
          <w:sz w:val="28"/>
          <w:szCs w:val="28"/>
          <w:shd w:val="clear" w:color="auto" w:fill="FFFFFF"/>
          <w:rtl/>
        </w:rPr>
        <w:t>راه‌ساز</w:t>
      </w:r>
      <w:r w:rsidR="00E07D99">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شده است</w:t>
      </w:r>
    </w:p>
    <w:p w14:paraId="31755206" w14:textId="7CB6E3A1" w:rsidR="00DF3A39" w:rsidRPr="00E11821" w:rsidRDefault="00DF3A39"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پایین</w:t>
      </w:r>
      <w:r w:rsidRPr="00E11821">
        <w:rPr>
          <w:rFonts w:ascii="BMitra" w:cs="B Nazanin"/>
          <w:sz w:val="28"/>
          <w:szCs w:val="28"/>
        </w:rPr>
        <w:t xml:space="preserve"> </w:t>
      </w:r>
      <w:r w:rsidRPr="00E11821">
        <w:rPr>
          <w:rFonts w:ascii="BMitra" w:cs="B Nazanin" w:hint="cs"/>
          <w:sz w:val="28"/>
          <w:szCs w:val="28"/>
          <w:rtl/>
        </w:rPr>
        <w:t>بودن</w:t>
      </w:r>
      <w:r w:rsidRPr="00E11821">
        <w:rPr>
          <w:rFonts w:ascii="BMitra" w:cs="B Nazanin"/>
          <w:sz w:val="28"/>
          <w:szCs w:val="28"/>
        </w:rPr>
        <w:t xml:space="preserve"> </w:t>
      </w:r>
      <w:r w:rsidRPr="00E11821">
        <w:rPr>
          <w:rFonts w:ascii="BMitra" w:cs="B Nazanin" w:hint="cs"/>
          <w:sz w:val="28"/>
          <w:szCs w:val="28"/>
          <w:rtl/>
        </w:rPr>
        <w:t>نرخ</w:t>
      </w:r>
      <w:r w:rsidRPr="00E11821">
        <w:rPr>
          <w:rFonts w:ascii="BMitra" w:cs="B Nazanin"/>
          <w:sz w:val="28"/>
          <w:szCs w:val="28"/>
        </w:rPr>
        <w:t xml:space="preserve"> </w:t>
      </w:r>
      <w:r w:rsidRPr="00E11821">
        <w:rPr>
          <w:rFonts w:ascii="BMitra" w:cs="B Nazanin" w:hint="cs"/>
          <w:sz w:val="28"/>
          <w:szCs w:val="28"/>
          <w:rtl/>
        </w:rPr>
        <w:t>بازگشت</w:t>
      </w:r>
      <w:r w:rsidRPr="00E11821">
        <w:rPr>
          <w:rFonts w:ascii="BMitra" w:cs="B Nazanin"/>
          <w:sz w:val="28"/>
          <w:szCs w:val="28"/>
        </w:rPr>
        <w:t xml:space="preserve"> </w:t>
      </w:r>
      <w:r w:rsidRPr="00E11821">
        <w:rPr>
          <w:rFonts w:ascii="BMitra" w:cs="B Nazanin" w:hint="cs"/>
          <w:sz w:val="28"/>
          <w:szCs w:val="28"/>
          <w:rtl/>
        </w:rPr>
        <w:t>سرمایه</w:t>
      </w:r>
      <w:r w:rsidRPr="00E11821">
        <w:rPr>
          <w:rFonts w:ascii="BMitra" w:cs="B Nazanin"/>
          <w:sz w:val="28"/>
          <w:szCs w:val="28"/>
        </w:rPr>
        <w:t xml:space="preserve"> </w:t>
      </w:r>
      <w:r w:rsidRPr="00E11821">
        <w:rPr>
          <w:rFonts w:ascii="BMitra" w:cs="B Nazanin" w:hint="cs"/>
          <w:sz w:val="28"/>
          <w:szCs w:val="28"/>
          <w:rtl/>
        </w:rPr>
        <w:t>برای</w:t>
      </w:r>
      <w:r w:rsidRPr="00E11821">
        <w:rPr>
          <w:rFonts w:ascii="BMitra" w:cs="B Nazanin"/>
          <w:sz w:val="28"/>
          <w:szCs w:val="28"/>
        </w:rPr>
        <w:t xml:space="preserve"> </w:t>
      </w:r>
      <w:r w:rsidRPr="00E11821">
        <w:rPr>
          <w:rFonts w:ascii="BMitra" w:cs="B Nazanin" w:hint="cs"/>
          <w:sz w:val="28"/>
          <w:szCs w:val="28"/>
          <w:rtl/>
        </w:rPr>
        <w:t>جلب</w:t>
      </w:r>
      <w:r w:rsidRPr="00E11821">
        <w:rPr>
          <w:rFonts w:ascii="BMitra" w:cs="B Nazanin"/>
          <w:sz w:val="28"/>
          <w:szCs w:val="28"/>
        </w:rPr>
        <w:t xml:space="preserve"> </w:t>
      </w:r>
      <w:r w:rsidRPr="00E11821">
        <w:rPr>
          <w:rFonts w:ascii="BMitra" w:cs="B Nazanin" w:hint="cs"/>
          <w:sz w:val="28"/>
          <w:szCs w:val="28"/>
          <w:rtl/>
        </w:rPr>
        <w:t>مشارکت</w:t>
      </w:r>
      <w:r w:rsidRPr="00E11821">
        <w:rPr>
          <w:rFonts w:ascii="BMitra" w:cs="B Nazanin"/>
          <w:sz w:val="28"/>
          <w:szCs w:val="28"/>
        </w:rPr>
        <w:t xml:space="preserve"> </w:t>
      </w:r>
      <w:r w:rsidRPr="00E11821">
        <w:rPr>
          <w:rFonts w:ascii="BMitra" w:cs="B Nazanin" w:hint="cs"/>
          <w:sz w:val="28"/>
          <w:szCs w:val="28"/>
          <w:rtl/>
        </w:rPr>
        <w:t>بخش</w:t>
      </w:r>
      <w:r w:rsidRPr="00E11821">
        <w:rPr>
          <w:rFonts w:ascii="BMitra" w:cs="B Nazanin"/>
          <w:sz w:val="28"/>
          <w:szCs w:val="28"/>
        </w:rPr>
        <w:t xml:space="preserve"> </w:t>
      </w:r>
      <w:r w:rsidRPr="00E11821">
        <w:rPr>
          <w:rFonts w:ascii="BMitra" w:cs="B Nazanin" w:hint="cs"/>
          <w:sz w:val="28"/>
          <w:szCs w:val="28"/>
          <w:rtl/>
        </w:rPr>
        <w:t>غیردولتی</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00E07D99">
        <w:rPr>
          <w:rFonts w:ascii="BMitra" w:cs="B Nazanin" w:hint="cs"/>
          <w:sz w:val="28"/>
          <w:szCs w:val="28"/>
          <w:rtl/>
        </w:rPr>
        <w:t>سرمایه‌گذاری</w:t>
      </w:r>
      <w:r w:rsidRPr="00E11821">
        <w:rPr>
          <w:rFonts w:ascii="BMitra" w:cs="B Nazanin"/>
          <w:sz w:val="28"/>
          <w:szCs w:val="28"/>
        </w:rPr>
        <w:t xml:space="preserve"> </w:t>
      </w:r>
      <w:r w:rsidRPr="00E11821">
        <w:rPr>
          <w:rFonts w:ascii="BMitra" w:cs="B Nazanin" w:hint="cs"/>
          <w:sz w:val="28"/>
          <w:szCs w:val="28"/>
          <w:rtl/>
        </w:rPr>
        <w:t>بر</w:t>
      </w:r>
      <w:r w:rsidRPr="00E11821">
        <w:rPr>
          <w:rFonts w:ascii="BMitra" w:cs="B Nazanin"/>
          <w:sz w:val="28"/>
          <w:szCs w:val="28"/>
        </w:rPr>
        <w:t xml:space="preserve"> </w:t>
      </w:r>
      <w:r w:rsidRPr="00E11821">
        <w:rPr>
          <w:rFonts w:ascii="BMitra" w:cs="B Nazanin" w:hint="cs"/>
          <w:sz w:val="28"/>
          <w:szCs w:val="28"/>
          <w:rtl/>
        </w:rPr>
        <w:t>روی</w:t>
      </w:r>
      <w:r w:rsidRPr="00E11821">
        <w:rPr>
          <w:rFonts w:ascii="BMitra" w:cs="B Nazanin"/>
          <w:sz w:val="28"/>
          <w:szCs w:val="28"/>
        </w:rPr>
        <w:t xml:space="preserve"> </w:t>
      </w:r>
      <w:r w:rsidR="00E07D99">
        <w:rPr>
          <w:rFonts w:ascii="BMitra" w:cs="B Nazanin" w:hint="cs"/>
          <w:sz w:val="28"/>
          <w:szCs w:val="28"/>
          <w:rtl/>
        </w:rPr>
        <w:t>زیرساخت‌های</w:t>
      </w:r>
      <w:r w:rsidRPr="00E11821">
        <w:rPr>
          <w:rFonts w:ascii="BMitra" w:cs="B Nazanin" w:hint="cs"/>
          <w:sz w:val="28"/>
          <w:szCs w:val="28"/>
          <w:rtl/>
        </w:rPr>
        <w:t xml:space="preserve"> </w:t>
      </w:r>
      <w:r w:rsidR="005E76F7">
        <w:rPr>
          <w:rFonts w:ascii="BMitra" w:cs="B Nazanin" w:hint="cs"/>
          <w:sz w:val="28"/>
          <w:szCs w:val="28"/>
          <w:rtl/>
        </w:rPr>
        <w:t>حمل‌ونقل</w:t>
      </w:r>
    </w:p>
    <w:p w14:paraId="7CD87B24" w14:textId="42CB8FBD" w:rsidR="00DF3A39" w:rsidRPr="00E11821" w:rsidRDefault="00DF3A39"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 xml:space="preserve">وجود برخی مداخلات که ضریب </w:t>
      </w:r>
      <w:r w:rsidR="00E07D99">
        <w:rPr>
          <w:rFonts w:ascii="BMitra" w:cs="B Nazanin" w:hint="cs"/>
          <w:sz w:val="28"/>
          <w:szCs w:val="28"/>
          <w:rtl/>
        </w:rPr>
        <w:t>بهره‌وری</w:t>
      </w:r>
      <w:r w:rsidRPr="00E11821">
        <w:rPr>
          <w:rFonts w:ascii="BMitra" w:cs="B Nazanin" w:hint="cs"/>
          <w:sz w:val="28"/>
          <w:szCs w:val="28"/>
          <w:rtl/>
        </w:rPr>
        <w:t xml:space="preserve"> اقتصادی واقعی </w:t>
      </w:r>
      <w:r w:rsidR="00E07D99">
        <w:rPr>
          <w:rFonts w:ascii="BMitra" w:cs="B Nazanin" w:hint="cs"/>
          <w:sz w:val="28"/>
          <w:szCs w:val="28"/>
          <w:rtl/>
        </w:rPr>
        <w:t>پروژه‌ها</w:t>
      </w:r>
      <w:r w:rsidRPr="00E11821">
        <w:rPr>
          <w:rFonts w:ascii="BMitra" w:cs="B Nazanin" w:hint="cs"/>
          <w:sz w:val="28"/>
          <w:szCs w:val="28"/>
          <w:rtl/>
        </w:rPr>
        <w:t xml:space="preserve"> در حوزه </w:t>
      </w:r>
      <w:r w:rsidR="005E76F7">
        <w:rPr>
          <w:rFonts w:ascii="BMitra" w:cs="B Nazanin" w:hint="cs"/>
          <w:sz w:val="28"/>
          <w:szCs w:val="28"/>
          <w:rtl/>
        </w:rPr>
        <w:t>حمل‌ونقل</w:t>
      </w:r>
      <w:r w:rsidRPr="00E11821">
        <w:rPr>
          <w:rFonts w:ascii="BMitra" w:cs="B Nazanin" w:hint="cs"/>
          <w:sz w:val="28"/>
          <w:szCs w:val="28"/>
          <w:rtl/>
        </w:rPr>
        <w:t xml:space="preserve"> را پایین آورده و موجب </w:t>
      </w:r>
      <w:r w:rsidR="00E07D99">
        <w:rPr>
          <w:rFonts w:ascii="BMitra" w:cs="B Nazanin" w:hint="cs"/>
          <w:sz w:val="28"/>
          <w:szCs w:val="28"/>
          <w:rtl/>
        </w:rPr>
        <w:t>بی‌رغبتی</w:t>
      </w:r>
      <w:r w:rsidRPr="00E11821">
        <w:rPr>
          <w:rFonts w:ascii="BMitra" w:cs="B Nazanin" w:hint="cs"/>
          <w:sz w:val="28"/>
          <w:szCs w:val="28"/>
          <w:rtl/>
        </w:rPr>
        <w:t xml:space="preserve"> </w:t>
      </w:r>
      <w:r w:rsidR="00E07D99">
        <w:rPr>
          <w:rFonts w:ascii="BMitra" w:cs="B Nazanin" w:hint="cs"/>
          <w:sz w:val="28"/>
          <w:szCs w:val="28"/>
          <w:rtl/>
        </w:rPr>
        <w:t>سرمایه‌گذاران</w:t>
      </w:r>
      <w:r w:rsidRPr="00E11821">
        <w:rPr>
          <w:rFonts w:ascii="BMitra" w:cs="B Nazanin" w:hint="cs"/>
          <w:sz w:val="28"/>
          <w:szCs w:val="28"/>
          <w:rtl/>
        </w:rPr>
        <w:t xml:space="preserve"> برای </w:t>
      </w:r>
      <w:r w:rsidR="00E07D99">
        <w:rPr>
          <w:rFonts w:ascii="BMitra" w:cs="B Nazanin" w:hint="cs"/>
          <w:sz w:val="28"/>
          <w:szCs w:val="28"/>
          <w:rtl/>
        </w:rPr>
        <w:t>سرمایه‌گذاری</w:t>
      </w:r>
      <w:r w:rsidRPr="00E11821">
        <w:rPr>
          <w:rFonts w:ascii="BMitra" w:cs="B Nazanin" w:hint="cs"/>
          <w:sz w:val="28"/>
          <w:szCs w:val="28"/>
          <w:rtl/>
        </w:rPr>
        <w:t xml:space="preserve"> و توسعه </w:t>
      </w:r>
      <w:r w:rsidR="00E07D99">
        <w:rPr>
          <w:rFonts w:ascii="BMitra" w:cs="B Nazanin" w:hint="cs"/>
          <w:sz w:val="28"/>
          <w:szCs w:val="28"/>
          <w:rtl/>
        </w:rPr>
        <w:t>طرح‌های</w:t>
      </w:r>
      <w:r w:rsidRPr="00E11821">
        <w:rPr>
          <w:rFonts w:ascii="BMitra" w:cs="B Nazanin" w:hint="cs"/>
          <w:sz w:val="28"/>
          <w:szCs w:val="28"/>
          <w:rtl/>
        </w:rPr>
        <w:t xml:space="preserve"> </w:t>
      </w:r>
      <w:r w:rsidR="005E76F7">
        <w:rPr>
          <w:rFonts w:ascii="BMitra" w:cs="B Nazanin" w:hint="cs"/>
          <w:sz w:val="28"/>
          <w:szCs w:val="28"/>
          <w:rtl/>
        </w:rPr>
        <w:t>حمل‌ونقل</w:t>
      </w:r>
      <w:r w:rsidRPr="00E11821">
        <w:rPr>
          <w:rFonts w:ascii="BMitra" w:cs="B Nazanin" w:hint="cs"/>
          <w:sz w:val="28"/>
          <w:szCs w:val="28"/>
          <w:rtl/>
        </w:rPr>
        <w:t xml:space="preserve">ی </w:t>
      </w:r>
      <w:r w:rsidR="00E07D99">
        <w:rPr>
          <w:rFonts w:ascii="BMitra" w:cs="B Nazanin" w:hint="cs"/>
          <w:sz w:val="28"/>
          <w:szCs w:val="28"/>
          <w:rtl/>
        </w:rPr>
        <w:t>می‌شود</w:t>
      </w:r>
      <w:r w:rsidRPr="00E11821">
        <w:rPr>
          <w:rFonts w:ascii="BMitra" w:cs="B Nazanin" w:hint="cs"/>
          <w:sz w:val="28"/>
          <w:szCs w:val="28"/>
          <w:rtl/>
        </w:rPr>
        <w:t>.</w:t>
      </w:r>
    </w:p>
    <w:p w14:paraId="17F91D2A" w14:textId="504F5307" w:rsidR="00DF3A39" w:rsidRPr="00E11821" w:rsidRDefault="00DF3A39" w:rsidP="0024437B">
      <w:pPr>
        <w:pStyle w:val="a6"/>
        <w:numPr>
          <w:ilvl w:val="0"/>
          <w:numId w:val="19"/>
        </w:numPr>
        <w:autoSpaceDE w:val="0"/>
        <w:autoSpaceDN w:val="0"/>
        <w:bidi/>
        <w:adjustRightInd w:val="0"/>
        <w:spacing w:after="0" w:line="240" w:lineRule="auto"/>
        <w:jc w:val="both"/>
        <w:rPr>
          <w:rFonts w:ascii="BMitra" w:cs="B Nazanin"/>
          <w:sz w:val="28"/>
          <w:szCs w:val="28"/>
        </w:rPr>
      </w:pPr>
      <w:r w:rsidRPr="00E11821">
        <w:rPr>
          <w:rFonts w:ascii="IranNastaliq" w:hAnsi="IranNastaliq" w:cs="B Nazanin" w:hint="cs"/>
          <w:color w:val="000000" w:themeColor="text1"/>
          <w:sz w:val="28"/>
          <w:szCs w:val="28"/>
          <w:shd w:val="clear" w:color="auto" w:fill="FFFFFF"/>
          <w:rtl/>
        </w:rPr>
        <w:t>فرسودگی</w:t>
      </w:r>
      <w:r w:rsidR="00B764BA">
        <w:rPr>
          <w:rFonts w:ascii="IranNastaliq" w:hAnsi="IranNastaliq" w:cs="B Nazanin" w:hint="cs"/>
          <w:color w:val="000000" w:themeColor="text1"/>
          <w:sz w:val="28"/>
          <w:szCs w:val="28"/>
          <w:shd w:val="clear" w:color="auto" w:fill="FFFFFF"/>
          <w:rtl/>
        </w:rPr>
        <w:t xml:space="preserve"> بخش</w:t>
      </w:r>
      <w:r w:rsidRPr="00E11821">
        <w:rPr>
          <w:rFonts w:ascii="IranNastaliq" w:hAnsi="IranNastaliq" w:cs="B Nazanin" w:hint="cs"/>
          <w:color w:val="000000" w:themeColor="text1"/>
          <w:sz w:val="28"/>
          <w:szCs w:val="28"/>
          <w:shd w:val="clear" w:color="auto" w:fill="FFFFFF"/>
          <w:rtl/>
        </w:rPr>
        <w:t xml:space="preserve"> </w:t>
      </w:r>
      <w:r w:rsidR="00E07D99">
        <w:rPr>
          <w:rFonts w:ascii="IranNastaliq" w:hAnsi="IranNastaliq" w:cs="B Nazanin"/>
          <w:color w:val="000000" w:themeColor="text1"/>
          <w:sz w:val="28"/>
          <w:szCs w:val="28"/>
          <w:shd w:val="clear" w:color="auto" w:fill="FFFFFF"/>
          <w:rtl/>
        </w:rPr>
        <w:t>قابل‌توجه</w:t>
      </w:r>
      <w:r w:rsidRPr="00E11821">
        <w:rPr>
          <w:rFonts w:ascii="IranNastaliq" w:hAnsi="IranNastaliq" w:cs="B Nazanin" w:hint="cs"/>
          <w:color w:val="000000" w:themeColor="text1"/>
          <w:sz w:val="28"/>
          <w:szCs w:val="28"/>
          <w:shd w:val="clear" w:color="auto" w:fill="FFFFFF"/>
          <w:rtl/>
        </w:rPr>
        <w:t xml:space="preserve"> ناوگان </w:t>
      </w:r>
      <w:r w:rsidR="005E76F7">
        <w:rPr>
          <w:rFonts w:ascii="IranNastaliq" w:hAnsi="IranNastaliq" w:cs="B Nazanin" w:hint="cs"/>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w:t>
      </w:r>
      <w:r w:rsidR="00E07D99">
        <w:rPr>
          <w:rFonts w:ascii="IranNastaliq" w:hAnsi="IranNastaliq" w:cs="B Nazanin"/>
          <w:color w:val="000000" w:themeColor="text1"/>
          <w:sz w:val="28"/>
          <w:szCs w:val="28"/>
          <w:shd w:val="clear" w:color="auto" w:fill="FFFFFF"/>
          <w:rtl/>
        </w:rPr>
        <w:t>جاده‌ا</w:t>
      </w:r>
      <w:r w:rsidR="00E07D99">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w:t>
      </w:r>
      <w:r w:rsidR="00E07D99">
        <w:rPr>
          <w:rFonts w:ascii="IranNastaliq" w:hAnsi="IranNastaliq" w:cs="B Nazanin"/>
          <w:color w:val="000000" w:themeColor="text1"/>
          <w:sz w:val="28"/>
          <w:szCs w:val="28"/>
          <w:shd w:val="clear" w:color="auto" w:fill="FFFFFF"/>
          <w:rtl/>
        </w:rPr>
        <w:t>به‌نحو</w:t>
      </w:r>
      <w:r w:rsidR="00E07D99">
        <w:rPr>
          <w:rFonts w:ascii="IranNastaliq" w:hAnsi="IranNastaliq" w:cs="B Nazanin" w:hint="cs"/>
          <w:color w:val="000000" w:themeColor="text1"/>
          <w:sz w:val="28"/>
          <w:szCs w:val="28"/>
          <w:shd w:val="clear" w:color="auto" w:fill="FFFFFF"/>
          <w:rtl/>
        </w:rPr>
        <w:t>ی‌که</w:t>
      </w:r>
      <w:r w:rsidR="005E76F7">
        <w:rPr>
          <w:rFonts w:ascii="IranNastaliq" w:hAnsi="IranNastaliq" w:cs="B Nazanin"/>
          <w:color w:val="000000" w:themeColor="text1"/>
          <w:sz w:val="28"/>
          <w:szCs w:val="28"/>
          <w:shd w:val="clear" w:color="auto" w:fill="FFFFFF"/>
          <w:rtl/>
        </w:rPr>
        <w:t xml:space="preserve"> </w:t>
      </w:r>
      <w:r w:rsidRPr="00E11821">
        <w:rPr>
          <w:rFonts w:ascii="IranNastaliq" w:hAnsi="IranNastaliq" w:cs="B Nazanin" w:hint="cs"/>
          <w:color w:val="000000" w:themeColor="text1"/>
          <w:sz w:val="28"/>
          <w:szCs w:val="28"/>
          <w:shd w:val="clear" w:color="auto" w:fill="FFFFFF"/>
          <w:rtl/>
        </w:rPr>
        <w:t xml:space="preserve">از 350 هزار کامیون دارای کارت هوشمند رانندگی، بیش از 55 هزار کامیون بالای 40 سال سن در </w:t>
      </w:r>
      <w:r w:rsidR="00E07D99">
        <w:rPr>
          <w:rFonts w:ascii="IranNastaliq" w:hAnsi="IranNastaliq" w:cs="B Nazanin"/>
          <w:color w:val="000000" w:themeColor="text1"/>
          <w:sz w:val="28"/>
          <w:szCs w:val="28"/>
          <w:shd w:val="clear" w:color="auto" w:fill="FFFFFF"/>
          <w:rtl/>
        </w:rPr>
        <w:t>جاده‌ها</w:t>
      </w:r>
      <w:r w:rsidRPr="00E11821">
        <w:rPr>
          <w:rFonts w:ascii="IranNastaliq" w:hAnsi="IranNastaliq" w:cs="B Nazanin" w:hint="cs"/>
          <w:color w:val="000000" w:themeColor="text1"/>
          <w:sz w:val="28"/>
          <w:szCs w:val="28"/>
          <w:shd w:val="clear" w:color="auto" w:fill="FFFFFF"/>
          <w:rtl/>
        </w:rPr>
        <w:t xml:space="preserve"> کشور تردد </w:t>
      </w:r>
      <w:r w:rsidR="00E07D99">
        <w:rPr>
          <w:rFonts w:ascii="IranNastaliq" w:hAnsi="IranNastaliq" w:cs="B Nazanin"/>
          <w:color w:val="000000" w:themeColor="text1"/>
          <w:sz w:val="28"/>
          <w:szCs w:val="28"/>
          <w:shd w:val="clear" w:color="auto" w:fill="FFFFFF"/>
          <w:rtl/>
        </w:rPr>
        <w:t>م</w:t>
      </w:r>
      <w:r w:rsidR="00E07D99">
        <w:rPr>
          <w:rFonts w:ascii="IranNastaliq" w:hAnsi="IranNastaliq" w:cs="B Nazanin" w:hint="cs"/>
          <w:color w:val="000000" w:themeColor="text1"/>
          <w:sz w:val="28"/>
          <w:szCs w:val="28"/>
          <w:shd w:val="clear" w:color="auto" w:fill="FFFFFF"/>
          <w:rtl/>
        </w:rPr>
        <w:t>ی‌کنند</w:t>
      </w:r>
      <w:r w:rsidR="005E76F7">
        <w:rPr>
          <w:rFonts w:ascii="IranNastaliq" w:hAnsi="IranNastaliq" w:cs="B Nazanin"/>
          <w:color w:val="000000" w:themeColor="text1"/>
          <w:sz w:val="28"/>
          <w:szCs w:val="28"/>
          <w:shd w:val="clear" w:color="auto" w:fill="FFFFFF"/>
          <w:rtl/>
        </w:rPr>
        <w:t xml:space="preserve"> </w:t>
      </w:r>
      <w:r w:rsidRPr="00E11821">
        <w:rPr>
          <w:rFonts w:ascii="IranNastaliq" w:hAnsi="IranNastaliq" w:cs="B Nazanin" w:hint="cs"/>
          <w:color w:val="000000" w:themeColor="text1"/>
          <w:sz w:val="28"/>
          <w:szCs w:val="28"/>
          <w:shd w:val="clear" w:color="auto" w:fill="FFFFFF"/>
          <w:rtl/>
        </w:rPr>
        <w:t>كه افزايش مصرف سوخت و کاهش سطح ايمني را در پي دارد.</w:t>
      </w:r>
    </w:p>
    <w:p w14:paraId="4AE0808A" w14:textId="77777777" w:rsidR="00DF3A39" w:rsidRPr="00E11821" w:rsidRDefault="00DF3A39" w:rsidP="00A67884">
      <w:pPr>
        <w:pStyle w:val="a6"/>
        <w:autoSpaceDE w:val="0"/>
        <w:autoSpaceDN w:val="0"/>
        <w:bidi/>
        <w:adjustRightInd w:val="0"/>
        <w:spacing w:after="0" w:line="240" w:lineRule="auto"/>
        <w:jc w:val="both"/>
        <w:rPr>
          <w:rFonts w:ascii="BMitra" w:cs="B Nazanin"/>
          <w:sz w:val="28"/>
          <w:szCs w:val="28"/>
        </w:rPr>
      </w:pPr>
    </w:p>
    <w:p w14:paraId="21B01563" w14:textId="093003D9" w:rsidR="00DF3A39" w:rsidRPr="00E11821" w:rsidRDefault="00E07D99" w:rsidP="00A67884">
      <w:pPr>
        <w:autoSpaceDE w:val="0"/>
        <w:autoSpaceDN w:val="0"/>
        <w:bidi/>
        <w:adjustRightInd w:val="0"/>
        <w:spacing w:after="0" w:line="240" w:lineRule="auto"/>
        <w:jc w:val="both"/>
        <w:rPr>
          <w:rFonts w:ascii="BMitraBold" w:cs="B Nazanin"/>
          <w:b/>
          <w:bCs/>
          <w:color w:val="000000" w:themeColor="text1"/>
          <w:sz w:val="28"/>
          <w:szCs w:val="28"/>
          <w:rtl/>
        </w:rPr>
      </w:pPr>
      <w:r>
        <w:rPr>
          <w:rFonts w:ascii="BMitraBold" w:cs="B Nazanin" w:hint="cs"/>
          <w:b/>
          <w:bCs/>
          <w:color w:val="000000" w:themeColor="text1"/>
          <w:sz w:val="28"/>
          <w:szCs w:val="28"/>
          <w:rtl/>
        </w:rPr>
        <w:t>فرصت‌ها</w:t>
      </w:r>
      <w:r w:rsidR="00A31616">
        <w:rPr>
          <w:rFonts w:ascii="BMitraBold" w:cs="B Nazanin" w:hint="cs"/>
          <w:b/>
          <w:bCs/>
          <w:color w:val="000000" w:themeColor="text1"/>
          <w:sz w:val="28"/>
          <w:szCs w:val="28"/>
          <w:rtl/>
        </w:rPr>
        <w:t>:</w:t>
      </w:r>
    </w:p>
    <w:p w14:paraId="7B3135FA" w14:textId="77777777"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lastRenderedPageBreak/>
        <w:t>موقعیت</w:t>
      </w:r>
      <w:r w:rsidRPr="00E11821">
        <w:rPr>
          <w:rFonts w:ascii="BMitra" w:cs="B Nazanin"/>
          <w:sz w:val="28"/>
          <w:szCs w:val="28"/>
        </w:rPr>
        <w:t xml:space="preserve"> </w:t>
      </w:r>
      <w:r w:rsidRPr="00E11821">
        <w:rPr>
          <w:rFonts w:ascii="BMitra" w:cs="B Nazanin" w:hint="cs"/>
          <w:sz w:val="28"/>
          <w:szCs w:val="28"/>
          <w:rtl/>
        </w:rPr>
        <w:t>ممتاز</w:t>
      </w:r>
      <w:r w:rsidRPr="00E11821">
        <w:rPr>
          <w:rFonts w:ascii="BMitra" w:cs="B Nazanin"/>
          <w:sz w:val="28"/>
          <w:szCs w:val="28"/>
        </w:rPr>
        <w:t xml:space="preserve"> </w:t>
      </w:r>
      <w:r w:rsidRPr="00E11821">
        <w:rPr>
          <w:rFonts w:ascii="BMitra" w:cs="B Nazanin" w:hint="cs"/>
          <w:sz w:val="28"/>
          <w:szCs w:val="28"/>
          <w:rtl/>
        </w:rPr>
        <w:t>جغرافیایی</w:t>
      </w:r>
      <w:r w:rsidRPr="00E11821">
        <w:rPr>
          <w:rFonts w:ascii="BMitra" w:cs="B Nazanin"/>
          <w:sz w:val="28"/>
          <w:szCs w:val="28"/>
        </w:rPr>
        <w:t xml:space="preserve"> </w:t>
      </w:r>
      <w:r w:rsidRPr="00E11821">
        <w:rPr>
          <w:rFonts w:ascii="BMitra" w:cs="B Nazanin" w:hint="cs"/>
          <w:sz w:val="28"/>
          <w:szCs w:val="28"/>
          <w:rtl/>
        </w:rPr>
        <w:t>کشور</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زمینه</w:t>
      </w:r>
      <w:r w:rsidRPr="00E11821">
        <w:rPr>
          <w:rFonts w:ascii="BMitra" w:cs="B Nazanin"/>
          <w:sz w:val="28"/>
          <w:szCs w:val="28"/>
        </w:rPr>
        <w:t xml:space="preserve"> </w:t>
      </w:r>
      <w:r w:rsidRPr="00E11821">
        <w:rPr>
          <w:rFonts w:ascii="BMitra" w:cs="B Nazanin" w:hint="cs"/>
          <w:sz w:val="28"/>
          <w:szCs w:val="28"/>
          <w:rtl/>
        </w:rPr>
        <w:t>ترانزیت و همچنین امکان</w:t>
      </w:r>
      <w:r w:rsidRPr="00E11821">
        <w:rPr>
          <w:rFonts w:ascii="BMitra" w:cs="B Nazanin"/>
          <w:sz w:val="28"/>
          <w:szCs w:val="28"/>
        </w:rPr>
        <w:t xml:space="preserve"> </w:t>
      </w:r>
      <w:r w:rsidRPr="00E11821">
        <w:rPr>
          <w:rFonts w:ascii="BMitra" w:cs="B Nazanin" w:hint="cs"/>
          <w:sz w:val="28"/>
          <w:szCs w:val="28"/>
          <w:rtl/>
        </w:rPr>
        <w:t>تبديل</w:t>
      </w:r>
      <w:r w:rsidRPr="00E11821">
        <w:rPr>
          <w:rFonts w:ascii="BMitra" w:cs="B Nazanin"/>
          <w:sz w:val="28"/>
          <w:szCs w:val="28"/>
        </w:rPr>
        <w:t xml:space="preserve"> </w:t>
      </w:r>
      <w:r w:rsidRPr="00E11821">
        <w:rPr>
          <w:rFonts w:ascii="BMitra" w:cs="B Nazanin" w:hint="cs"/>
          <w:sz w:val="28"/>
          <w:szCs w:val="28"/>
          <w:rtl/>
        </w:rPr>
        <w:t>ايران</w:t>
      </w:r>
      <w:r w:rsidRPr="00E11821">
        <w:rPr>
          <w:rFonts w:ascii="BMitra" w:cs="B Nazanin"/>
          <w:sz w:val="28"/>
          <w:szCs w:val="28"/>
        </w:rPr>
        <w:t xml:space="preserve"> </w:t>
      </w:r>
      <w:r w:rsidRPr="00E11821">
        <w:rPr>
          <w:rFonts w:ascii="BMitra" w:cs="B Nazanin" w:hint="cs"/>
          <w:sz w:val="28"/>
          <w:szCs w:val="28"/>
          <w:rtl/>
        </w:rPr>
        <w:t>به</w:t>
      </w:r>
      <w:r w:rsidRPr="00E11821">
        <w:rPr>
          <w:rFonts w:ascii="BMitra" w:cs="B Nazanin"/>
          <w:sz w:val="28"/>
          <w:szCs w:val="28"/>
        </w:rPr>
        <w:t xml:space="preserve"> </w:t>
      </w:r>
      <w:r w:rsidRPr="00E11821">
        <w:rPr>
          <w:rFonts w:ascii="BMitra" w:cs="B Nazanin" w:hint="cs"/>
          <w:sz w:val="28"/>
          <w:szCs w:val="28"/>
          <w:rtl/>
        </w:rPr>
        <w:t>مركز</w:t>
      </w:r>
      <w:r w:rsidRPr="00E11821">
        <w:rPr>
          <w:rFonts w:ascii="BMitra" w:cs="B Nazanin"/>
          <w:sz w:val="28"/>
          <w:szCs w:val="28"/>
        </w:rPr>
        <w:t xml:space="preserve"> </w:t>
      </w:r>
      <w:r w:rsidRPr="00E11821">
        <w:rPr>
          <w:rFonts w:ascii="BMitra" w:cs="B Nazanin" w:hint="cs"/>
          <w:sz w:val="28"/>
          <w:szCs w:val="28"/>
          <w:rtl/>
        </w:rPr>
        <w:t>تردد</w:t>
      </w:r>
      <w:r w:rsidRPr="00E11821">
        <w:rPr>
          <w:rFonts w:ascii="BMitra" w:cs="B Nazanin"/>
          <w:sz w:val="28"/>
          <w:szCs w:val="28"/>
        </w:rPr>
        <w:t xml:space="preserve"> </w:t>
      </w:r>
      <w:r w:rsidRPr="00E11821">
        <w:rPr>
          <w:rFonts w:ascii="BMitra" w:cs="B Nazanin" w:hint="cs"/>
          <w:sz w:val="28"/>
          <w:szCs w:val="28"/>
          <w:rtl/>
        </w:rPr>
        <w:t>بار</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مسافر</w:t>
      </w:r>
      <w:r w:rsidRPr="00E11821">
        <w:rPr>
          <w:rFonts w:ascii="BMitra" w:cs="B Nazanin"/>
          <w:sz w:val="28"/>
          <w:szCs w:val="28"/>
        </w:rPr>
        <w:t xml:space="preserve"> </w:t>
      </w:r>
      <w:r w:rsidRPr="00E11821">
        <w:rPr>
          <w:rFonts w:ascii="BMitra" w:cs="B Nazanin" w:hint="cs"/>
          <w:sz w:val="28"/>
          <w:szCs w:val="28"/>
          <w:rtl/>
        </w:rPr>
        <w:t>ترانزيتي در قلب منطقه</w:t>
      </w:r>
    </w:p>
    <w:p w14:paraId="29F0AECF" w14:textId="39CAF695"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جذاب</w:t>
      </w:r>
      <w:r w:rsidRPr="00E11821">
        <w:rPr>
          <w:rFonts w:ascii="BMitra" w:cs="B Nazanin"/>
          <w:sz w:val="28"/>
          <w:szCs w:val="28"/>
        </w:rPr>
        <w:t xml:space="preserve"> </w:t>
      </w:r>
      <w:r w:rsidRPr="00E11821">
        <w:rPr>
          <w:rFonts w:ascii="BMitra" w:cs="B Nazanin" w:hint="cs"/>
          <w:sz w:val="28"/>
          <w:szCs w:val="28"/>
          <w:rtl/>
        </w:rPr>
        <w:t>بودن</w:t>
      </w:r>
      <w:r w:rsidRPr="00E11821">
        <w:rPr>
          <w:rFonts w:ascii="BMitra" w:cs="B Nazanin"/>
          <w:sz w:val="28"/>
          <w:szCs w:val="28"/>
        </w:rPr>
        <w:t xml:space="preserve"> </w:t>
      </w:r>
      <w:r w:rsidRPr="00E11821">
        <w:rPr>
          <w:rFonts w:ascii="BMitra" w:cs="B Nazanin" w:hint="cs"/>
          <w:sz w:val="28"/>
          <w:szCs w:val="28"/>
          <w:rtl/>
        </w:rPr>
        <w:t>بازار</w:t>
      </w:r>
      <w:r w:rsidRPr="00E11821">
        <w:rPr>
          <w:rFonts w:ascii="BMitra" w:cs="B Nazanin"/>
          <w:sz w:val="28"/>
          <w:szCs w:val="28"/>
        </w:rPr>
        <w:t xml:space="preserve"> </w:t>
      </w:r>
      <w:r w:rsidRPr="00E11821">
        <w:rPr>
          <w:rFonts w:ascii="BMitra" w:cs="B Nazanin" w:hint="cs"/>
          <w:sz w:val="28"/>
          <w:szCs w:val="28"/>
          <w:rtl/>
        </w:rPr>
        <w:t>ايران</w:t>
      </w:r>
      <w:r w:rsidRPr="00E11821">
        <w:rPr>
          <w:rFonts w:ascii="BMitra" w:cs="B Nazanin"/>
          <w:sz w:val="28"/>
          <w:szCs w:val="28"/>
        </w:rPr>
        <w:t xml:space="preserve"> </w:t>
      </w:r>
      <w:r w:rsidRPr="00E11821">
        <w:rPr>
          <w:rFonts w:ascii="BMitra" w:cs="B Nazanin" w:hint="cs"/>
          <w:sz w:val="28"/>
          <w:szCs w:val="28"/>
          <w:rtl/>
        </w:rPr>
        <w:t>براي</w:t>
      </w:r>
      <w:r w:rsidRPr="00E11821">
        <w:rPr>
          <w:rFonts w:ascii="BMitra" w:cs="B Nazanin"/>
          <w:sz w:val="28"/>
          <w:szCs w:val="28"/>
        </w:rPr>
        <w:t xml:space="preserve"> </w:t>
      </w:r>
      <w:r w:rsidR="00E07D99">
        <w:rPr>
          <w:rFonts w:ascii="BMitra" w:cs="B Nazanin" w:hint="cs"/>
          <w:sz w:val="28"/>
          <w:szCs w:val="28"/>
          <w:rtl/>
        </w:rPr>
        <w:t>شرکت‌های</w:t>
      </w:r>
      <w:r w:rsidRPr="00E11821">
        <w:rPr>
          <w:rFonts w:ascii="BMitra" w:cs="B Nazanin"/>
          <w:sz w:val="28"/>
          <w:szCs w:val="28"/>
        </w:rPr>
        <w:t xml:space="preserve"> </w:t>
      </w:r>
      <w:r w:rsidRPr="00E11821">
        <w:rPr>
          <w:rFonts w:ascii="BMitra" w:cs="B Nazanin" w:hint="cs"/>
          <w:sz w:val="28"/>
          <w:szCs w:val="28"/>
          <w:rtl/>
        </w:rPr>
        <w:t>هواپيمایی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اعتبار</w:t>
      </w:r>
      <w:r w:rsidRPr="00E11821">
        <w:rPr>
          <w:rFonts w:ascii="BMitra" w:cs="B Nazanin"/>
          <w:sz w:val="28"/>
          <w:szCs w:val="28"/>
        </w:rPr>
        <w:t xml:space="preserve"> </w:t>
      </w:r>
      <w:r w:rsidR="00E07D99">
        <w:rPr>
          <w:rFonts w:ascii="BMitra" w:cs="B Nazanin" w:hint="cs"/>
          <w:sz w:val="28"/>
          <w:szCs w:val="28"/>
          <w:rtl/>
        </w:rPr>
        <w:t>بنگاه‌های</w:t>
      </w:r>
      <w:r w:rsidRPr="00E11821">
        <w:rPr>
          <w:rFonts w:ascii="BMitra" w:cs="B Nazanin"/>
          <w:sz w:val="28"/>
          <w:szCs w:val="28"/>
        </w:rPr>
        <w:t xml:space="preserve"> </w:t>
      </w:r>
      <w:r w:rsidRPr="00E11821">
        <w:rPr>
          <w:rFonts w:ascii="BMitra" w:cs="B Nazanin" w:hint="cs"/>
          <w:sz w:val="28"/>
          <w:szCs w:val="28"/>
          <w:rtl/>
        </w:rPr>
        <w:t>هوایی</w:t>
      </w:r>
      <w:r w:rsidRPr="00E11821">
        <w:rPr>
          <w:rFonts w:ascii="BMitra" w:cs="B Nazanin"/>
          <w:sz w:val="28"/>
          <w:szCs w:val="28"/>
        </w:rPr>
        <w:t xml:space="preserve"> </w:t>
      </w:r>
      <w:r w:rsidRPr="00E11821">
        <w:rPr>
          <w:rFonts w:ascii="BMitra" w:cs="B Nazanin" w:hint="cs"/>
          <w:sz w:val="28"/>
          <w:szCs w:val="28"/>
          <w:rtl/>
        </w:rPr>
        <w:t>ایران</w:t>
      </w:r>
      <w:r w:rsidRPr="00E11821">
        <w:rPr>
          <w:rFonts w:ascii="BMitra" w:cs="B Nazanin"/>
          <w:sz w:val="28"/>
          <w:szCs w:val="28"/>
        </w:rPr>
        <w:t xml:space="preserve"> </w:t>
      </w:r>
      <w:r w:rsidRPr="00E11821">
        <w:rPr>
          <w:rFonts w:ascii="BMitra" w:cs="B Nazanin" w:hint="cs"/>
          <w:sz w:val="28"/>
          <w:szCs w:val="28"/>
          <w:rtl/>
        </w:rPr>
        <w:t>علیرغم</w:t>
      </w:r>
      <w:r w:rsidRPr="00E11821">
        <w:rPr>
          <w:rFonts w:ascii="BMitra" w:cs="B Nazanin"/>
          <w:sz w:val="28"/>
          <w:szCs w:val="28"/>
        </w:rPr>
        <w:t xml:space="preserve"> </w:t>
      </w:r>
      <w:r w:rsidR="00E07D99">
        <w:rPr>
          <w:rFonts w:ascii="BMitra" w:cs="B Nazanin" w:hint="cs"/>
          <w:sz w:val="28"/>
          <w:szCs w:val="28"/>
          <w:rtl/>
        </w:rPr>
        <w:t>تحریم‌های</w:t>
      </w:r>
      <w:r w:rsidRPr="00E11821">
        <w:rPr>
          <w:rFonts w:ascii="BMitra" w:cs="B Nazanin"/>
          <w:sz w:val="28"/>
          <w:szCs w:val="28"/>
        </w:rPr>
        <w:t xml:space="preserve"> </w:t>
      </w:r>
      <w:r w:rsidRPr="00E11821">
        <w:rPr>
          <w:rFonts w:ascii="BMitra" w:cs="B Nazanin" w:hint="cs"/>
          <w:sz w:val="28"/>
          <w:szCs w:val="28"/>
          <w:rtl/>
        </w:rPr>
        <w:t>چهار</w:t>
      </w:r>
      <w:r w:rsidRPr="00E11821">
        <w:rPr>
          <w:rFonts w:ascii="BMitra" w:cs="B Nazanin"/>
          <w:sz w:val="28"/>
          <w:szCs w:val="28"/>
        </w:rPr>
        <w:t xml:space="preserve"> </w:t>
      </w:r>
      <w:r w:rsidRPr="00E11821">
        <w:rPr>
          <w:rFonts w:ascii="BMitra" w:cs="B Nazanin" w:hint="cs"/>
          <w:sz w:val="28"/>
          <w:szCs w:val="28"/>
          <w:rtl/>
        </w:rPr>
        <w:t>دهه</w:t>
      </w:r>
      <w:r w:rsidRPr="00E11821">
        <w:rPr>
          <w:rFonts w:ascii="BMitra" w:cs="B Nazanin"/>
          <w:sz w:val="28"/>
          <w:szCs w:val="28"/>
        </w:rPr>
        <w:t xml:space="preserve"> </w:t>
      </w:r>
      <w:r w:rsidRPr="00E11821">
        <w:rPr>
          <w:rFonts w:ascii="BMitra" w:cs="B Nazanin" w:hint="cs"/>
          <w:sz w:val="28"/>
          <w:szCs w:val="28"/>
          <w:rtl/>
        </w:rPr>
        <w:t>اخير</w:t>
      </w:r>
      <w:r w:rsidRPr="00E11821">
        <w:rPr>
          <w:rFonts w:ascii="BMitra" w:cs="B Nazanin"/>
          <w:sz w:val="28"/>
          <w:szCs w:val="28"/>
        </w:rPr>
        <w:t>.</w:t>
      </w:r>
    </w:p>
    <w:p w14:paraId="116EFFC3" w14:textId="77777777"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Calibri" w:hAnsi="Calibri" w:cs="B Nazanin" w:hint="cs"/>
          <w:sz w:val="28"/>
          <w:szCs w:val="28"/>
          <w:rtl/>
        </w:rPr>
        <w:t>ارزانی</w:t>
      </w:r>
      <w:r w:rsidRPr="00E11821">
        <w:rPr>
          <w:rFonts w:ascii="BMitra" w:cs="B Nazanin"/>
          <w:sz w:val="28"/>
          <w:szCs w:val="28"/>
        </w:rPr>
        <w:t xml:space="preserve"> </w:t>
      </w:r>
      <w:r w:rsidRPr="00E11821">
        <w:rPr>
          <w:rFonts w:ascii="BMitra" w:cs="B Nazanin" w:hint="cs"/>
          <w:sz w:val="28"/>
          <w:szCs w:val="28"/>
          <w:rtl/>
        </w:rPr>
        <w:t>نسبی</w:t>
      </w:r>
      <w:r w:rsidRPr="00E11821">
        <w:rPr>
          <w:rFonts w:ascii="BMitra" w:cs="B Nazanin"/>
          <w:sz w:val="28"/>
          <w:szCs w:val="28"/>
        </w:rPr>
        <w:t xml:space="preserve"> </w:t>
      </w:r>
      <w:r w:rsidRPr="00E11821">
        <w:rPr>
          <w:rFonts w:ascii="BMitra" w:cs="B Nazanin" w:hint="cs"/>
          <w:sz w:val="28"/>
          <w:szCs w:val="28"/>
          <w:rtl/>
        </w:rPr>
        <w:t>بهای</w:t>
      </w:r>
      <w:r w:rsidRPr="00E11821">
        <w:rPr>
          <w:rFonts w:ascii="BMitra" w:cs="B Nazanin"/>
          <w:sz w:val="28"/>
          <w:szCs w:val="28"/>
        </w:rPr>
        <w:t xml:space="preserve"> </w:t>
      </w:r>
      <w:r w:rsidRPr="00E11821">
        <w:rPr>
          <w:rFonts w:ascii="BMitra" w:cs="B Nazanin" w:hint="cs"/>
          <w:sz w:val="28"/>
          <w:szCs w:val="28"/>
          <w:rtl/>
        </w:rPr>
        <w:t>خدمات</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مقایسه</w:t>
      </w:r>
      <w:r w:rsidRPr="00E11821">
        <w:rPr>
          <w:rFonts w:ascii="BMitra" w:cs="B Nazanin"/>
          <w:sz w:val="28"/>
          <w:szCs w:val="28"/>
        </w:rPr>
        <w:t xml:space="preserve"> </w:t>
      </w:r>
      <w:r w:rsidRPr="00E11821">
        <w:rPr>
          <w:rFonts w:ascii="BMitra" w:cs="B Nazanin" w:hint="cs"/>
          <w:sz w:val="28"/>
          <w:szCs w:val="28"/>
          <w:rtl/>
        </w:rPr>
        <w:t>با</w:t>
      </w:r>
      <w:r w:rsidRPr="00E11821">
        <w:rPr>
          <w:rFonts w:ascii="BMitra" w:cs="B Nazanin"/>
          <w:sz w:val="28"/>
          <w:szCs w:val="28"/>
        </w:rPr>
        <w:t xml:space="preserve"> </w:t>
      </w:r>
      <w:r w:rsidRPr="00E11821">
        <w:rPr>
          <w:rFonts w:ascii="BMitra" w:cs="B Nazanin" w:hint="cs"/>
          <w:sz w:val="28"/>
          <w:szCs w:val="28"/>
          <w:rtl/>
        </w:rPr>
        <w:t>سایر</w:t>
      </w:r>
      <w:r w:rsidRPr="00E11821">
        <w:rPr>
          <w:rFonts w:ascii="BMitra" w:cs="B Nazanin"/>
          <w:sz w:val="28"/>
          <w:szCs w:val="28"/>
        </w:rPr>
        <w:t xml:space="preserve"> </w:t>
      </w:r>
      <w:r w:rsidRPr="00E11821">
        <w:rPr>
          <w:rFonts w:ascii="BMitra" w:cs="B Nazanin" w:hint="cs"/>
          <w:sz w:val="28"/>
          <w:szCs w:val="28"/>
          <w:rtl/>
        </w:rPr>
        <w:t>کشورها</w:t>
      </w:r>
    </w:p>
    <w:p w14:paraId="6A569708" w14:textId="6E9E1D6C"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00E07D99">
        <w:rPr>
          <w:rFonts w:ascii="BMitra" w:cs="B Nazanin" w:hint="cs"/>
          <w:sz w:val="28"/>
          <w:szCs w:val="28"/>
          <w:rtl/>
        </w:rPr>
        <w:t>جاذبه‌های</w:t>
      </w:r>
      <w:r w:rsidRPr="00E11821">
        <w:rPr>
          <w:rFonts w:ascii="BMitra" w:cs="B Nazanin"/>
          <w:sz w:val="28"/>
          <w:szCs w:val="28"/>
        </w:rPr>
        <w:t xml:space="preserve"> </w:t>
      </w:r>
      <w:r w:rsidRPr="00E11821">
        <w:rPr>
          <w:rFonts w:ascii="BMitra" w:cs="B Nazanin" w:hint="cs"/>
          <w:sz w:val="28"/>
          <w:szCs w:val="28"/>
          <w:rtl/>
        </w:rPr>
        <w:t>توریستی</w:t>
      </w:r>
      <w:r w:rsidRPr="00E11821">
        <w:rPr>
          <w:rFonts w:ascii="BMitra" w:cs="B Nazanin"/>
          <w:sz w:val="28"/>
          <w:szCs w:val="28"/>
        </w:rPr>
        <w:t xml:space="preserve"> - </w:t>
      </w:r>
      <w:r w:rsidRPr="00E11821">
        <w:rPr>
          <w:rFonts w:ascii="BMitra" w:cs="B Nazanin" w:hint="cs"/>
          <w:sz w:val="28"/>
          <w:szCs w:val="28"/>
          <w:rtl/>
        </w:rPr>
        <w:t>تفریحی</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نقاط</w:t>
      </w:r>
      <w:r w:rsidRPr="00E11821">
        <w:rPr>
          <w:rFonts w:ascii="BMitra" w:cs="B Nazanin"/>
          <w:sz w:val="28"/>
          <w:szCs w:val="28"/>
        </w:rPr>
        <w:t xml:space="preserve"> </w:t>
      </w:r>
      <w:r w:rsidRPr="00E11821">
        <w:rPr>
          <w:rFonts w:ascii="BMitra" w:cs="B Nazanin" w:hint="cs"/>
          <w:sz w:val="28"/>
          <w:szCs w:val="28"/>
          <w:rtl/>
        </w:rPr>
        <w:t>مختلف</w:t>
      </w:r>
      <w:r w:rsidRPr="00E11821">
        <w:rPr>
          <w:rFonts w:ascii="BMitra" w:cs="B Nazanin"/>
          <w:sz w:val="28"/>
          <w:szCs w:val="28"/>
        </w:rPr>
        <w:t xml:space="preserve"> </w:t>
      </w:r>
      <w:r w:rsidRPr="00E11821">
        <w:rPr>
          <w:rFonts w:ascii="BMitra" w:cs="B Nazanin" w:hint="cs"/>
          <w:sz w:val="28"/>
          <w:szCs w:val="28"/>
          <w:rtl/>
        </w:rPr>
        <w:t>کشور</w:t>
      </w:r>
    </w:p>
    <w:p w14:paraId="16ECFAC8" w14:textId="00F7C12E"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Pr="00E11821">
        <w:rPr>
          <w:rFonts w:ascii="BMitra" w:cs="B Nazanin" w:hint="cs"/>
          <w:sz w:val="28"/>
          <w:szCs w:val="28"/>
          <w:rtl/>
        </w:rPr>
        <w:t>هز</w:t>
      </w:r>
      <w:r w:rsidR="00117D33" w:rsidRPr="00E11821">
        <w:rPr>
          <w:rFonts w:ascii="BMitra" w:cs="B Nazanin" w:hint="cs"/>
          <w:sz w:val="28"/>
          <w:szCs w:val="28"/>
          <w:rtl/>
        </w:rPr>
        <w:t>ا</w:t>
      </w:r>
      <w:r w:rsidRPr="00E11821">
        <w:rPr>
          <w:rFonts w:ascii="BMitra" w:cs="B Nazanin" w:hint="cs"/>
          <w:sz w:val="28"/>
          <w:szCs w:val="28"/>
          <w:rtl/>
        </w:rPr>
        <w:t>ران کیلومتر</w:t>
      </w:r>
      <w:r w:rsidRPr="00E11821">
        <w:rPr>
          <w:rFonts w:ascii="BMitra" w:cs="B Nazanin"/>
          <w:sz w:val="28"/>
          <w:szCs w:val="28"/>
        </w:rPr>
        <w:t xml:space="preserve"> </w:t>
      </w:r>
      <w:r w:rsidRPr="00E11821">
        <w:rPr>
          <w:rFonts w:ascii="BMitra" w:cs="B Nazanin" w:hint="cs"/>
          <w:sz w:val="28"/>
          <w:szCs w:val="28"/>
          <w:rtl/>
        </w:rPr>
        <w:t>مرز</w:t>
      </w:r>
      <w:r w:rsidRPr="00E11821">
        <w:rPr>
          <w:rFonts w:ascii="BMitra" w:cs="B Nazanin"/>
          <w:sz w:val="28"/>
          <w:szCs w:val="28"/>
        </w:rPr>
        <w:t xml:space="preserve"> </w:t>
      </w:r>
      <w:r w:rsidRPr="00E11821">
        <w:rPr>
          <w:rFonts w:ascii="BMitra" w:cs="B Nazanin" w:hint="cs"/>
          <w:sz w:val="28"/>
          <w:szCs w:val="28"/>
          <w:rtl/>
        </w:rPr>
        <w:t>آبي</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شمال</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جنوب</w:t>
      </w:r>
      <w:r w:rsidRPr="00E11821">
        <w:rPr>
          <w:rFonts w:ascii="BMitra" w:cs="B Nazanin"/>
          <w:sz w:val="28"/>
          <w:szCs w:val="28"/>
        </w:rPr>
        <w:t xml:space="preserve"> </w:t>
      </w:r>
      <w:r w:rsidRPr="00E11821">
        <w:rPr>
          <w:rFonts w:ascii="BMitra" w:cs="B Nazanin" w:hint="cs"/>
          <w:sz w:val="28"/>
          <w:szCs w:val="28"/>
          <w:rtl/>
        </w:rPr>
        <w:t>كشور</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امكان</w:t>
      </w:r>
      <w:r w:rsidRPr="00E11821">
        <w:rPr>
          <w:rFonts w:ascii="BMitra" w:cs="B Nazanin"/>
          <w:sz w:val="28"/>
          <w:szCs w:val="28"/>
        </w:rPr>
        <w:t xml:space="preserve"> </w:t>
      </w:r>
      <w:r w:rsidRPr="00E11821">
        <w:rPr>
          <w:rFonts w:ascii="BMitra" w:cs="B Nazanin" w:hint="cs"/>
          <w:sz w:val="28"/>
          <w:szCs w:val="28"/>
          <w:rtl/>
        </w:rPr>
        <w:t>هاب</w:t>
      </w:r>
      <w:r w:rsidRPr="00E11821">
        <w:rPr>
          <w:rFonts w:ascii="BMitra" w:cs="B Nazanin"/>
          <w:sz w:val="28"/>
          <w:szCs w:val="28"/>
        </w:rPr>
        <w:t xml:space="preserve"> </w:t>
      </w:r>
      <w:r w:rsidRPr="00E11821">
        <w:rPr>
          <w:rFonts w:ascii="BMitra" w:cs="B Nazanin" w:hint="cs"/>
          <w:sz w:val="28"/>
          <w:szCs w:val="28"/>
          <w:rtl/>
        </w:rPr>
        <w:t>شدن</w:t>
      </w:r>
      <w:r w:rsidRPr="00E11821">
        <w:rPr>
          <w:rFonts w:ascii="BMitra" w:cs="B Nazanin"/>
          <w:sz w:val="28"/>
          <w:szCs w:val="28"/>
        </w:rPr>
        <w:t xml:space="preserve"> </w:t>
      </w:r>
      <w:r w:rsidR="00E07D99">
        <w:rPr>
          <w:rFonts w:ascii="BMitra" w:cs="B Nazanin" w:hint="cs"/>
          <w:sz w:val="28"/>
          <w:szCs w:val="28"/>
          <w:rtl/>
        </w:rPr>
        <w:t>بندرها</w:t>
      </w:r>
      <w:r w:rsidRPr="00E11821">
        <w:rPr>
          <w:rFonts w:ascii="BMitra" w:cs="B Nazanin"/>
          <w:sz w:val="28"/>
          <w:szCs w:val="28"/>
        </w:rPr>
        <w:t xml:space="preserve"> </w:t>
      </w:r>
      <w:r w:rsidRPr="00E11821">
        <w:rPr>
          <w:rFonts w:ascii="BMitra" w:cs="B Nazanin" w:hint="cs"/>
          <w:sz w:val="28"/>
          <w:szCs w:val="28"/>
          <w:rtl/>
        </w:rPr>
        <w:t>كشور</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شمال</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جنوب</w:t>
      </w:r>
      <w:r w:rsidRPr="00E11821">
        <w:rPr>
          <w:rFonts w:ascii="BMitra" w:cs="B Nazanin"/>
          <w:sz w:val="28"/>
          <w:szCs w:val="28"/>
        </w:rPr>
        <w:t>.</w:t>
      </w:r>
    </w:p>
    <w:p w14:paraId="1C5D7B36" w14:textId="3526CCF1" w:rsidR="00DF3A39" w:rsidRPr="00E11821" w:rsidRDefault="00DF3A39" w:rsidP="0024437B">
      <w:pPr>
        <w:pStyle w:val="a6"/>
        <w:numPr>
          <w:ilvl w:val="0"/>
          <w:numId w:val="20"/>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Pr="00E11821">
        <w:rPr>
          <w:rFonts w:ascii="BMitra" w:cs="B Nazanin" w:hint="cs"/>
          <w:sz w:val="28"/>
          <w:szCs w:val="28"/>
          <w:rtl/>
        </w:rPr>
        <w:t>زیرساخت</w:t>
      </w:r>
      <w:r w:rsidRPr="00E11821">
        <w:rPr>
          <w:rFonts w:ascii="BMitra" w:cs="B Nazanin"/>
          <w:sz w:val="28"/>
          <w:szCs w:val="28"/>
        </w:rPr>
        <w:t xml:space="preserve"> </w:t>
      </w:r>
      <w:r w:rsidRPr="00E11821">
        <w:rPr>
          <w:rFonts w:ascii="BMitra" w:cs="B Nazanin" w:hint="cs"/>
          <w:sz w:val="28"/>
          <w:szCs w:val="28"/>
          <w:rtl/>
        </w:rPr>
        <w:t>اولیه</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جایگاه</w:t>
      </w:r>
      <w:r w:rsidRPr="00E11821">
        <w:rPr>
          <w:rFonts w:ascii="BMitra" w:cs="B Nazanin"/>
          <w:sz w:val="28"/>
          <w:szCs w:val="28"/>
        </w:rPr>
        <w:t xml:space="preserve"> </w:t>
      </w:r>
      <w:r w:rsidR="00E07D99">
        <w:rPr>
          <w:rFonts w:ascii="BMitra" w:cs="B Nazanin" w:hint="cs"/>
          <w:sz w:val="28"/>
          <w:szCs w:val="28"/>
          <w:rtl/>
        </w:rPr>
        <w:t>ویژه‌راه</w:t>
      </w:r>
      <w:r w:rsidRPr="00E11821">
        <w:rPr>
          <w:rFonts w:ascii="BMitra" w:cs="B Nazanin" w:hint="cs"/>
          <w:sz w:val="28"/>
          <w:szCs w:val="28"/>
          <w:rtl/>
        </w:rPr>
        <w:t xml:space="preserve"> آهن</w:t>
      </w:r>
      <w:r w:rsidRPr="00E11821">
        <w:rPr>
          <w:rFonts w:ascii="BMitra" w:cs="B Nazanin"/>
          <w:sz w:val="28"/>
          <w:szCs w:val="28"/>
        </w:rPr>
        <w:t xml:space="preserve"> </w:t>
      </w:r>
      <w:r w:rsidRPr="00E11821">
        <w:rPr>
          <w:rFonts w:ascii="BMitra" w:cs="B Nazanin" w:hint="cs"/>
          <w:sz w:val="28"/>
          <w:szCs w:val="28"/>
          <w:rtl/>
        </w:rPr>
        <w:t>ایران</w:t>
      </w:r>
      <w:r w:rsidRPr="00E11821">
        <w:rPr>
          <w:rFonts w:ascii="BMitra" w:cs="B Nazanin"/>
          <w:sz w:val="28"/>
          <w:szCs w:val="28"/>
        </w:rPr>
        <w:t xml:space="preserve"> </w:t>
      </w:r>
      <w:r w:rsidR="00E07D99">
        <w:rPr>
          <w:rFonts w:ascii="BMitra" w:cs="B Nazanin" w:hint="cs"/>
          <w:sz w:val="28"/>
          <w:szCs w:val="28"/>
          <w:rtl/>
        </w:rPr>
        <w:t>به‌عنوان</w:t>
      </w:r>
      <w:r w:rsidRPr="00E11821">
        <w:rPr>
          <w:rFonts w:ascii="BMitra" w:cs="B Nazanin"/>
          <w:sz w:val="28"/>
          <w:szCs w:val="28"/>
        </w:rPr>
        <w:t xml:space="preserve"> </w:t>
      </w:r>
      <w:r w:rsidRPr="00E11821">
        <w:rPr>
          <w:rFonts w:ascii="BMitra" w:cs="B Nazanin" w:hint="cs"/>
          <w:sz w:val="28"/>
          <w:szCs w:val="28"/>
          <w:rtl/>
        </w:rPr>
        <w:t>یکی</w:t>
      </w:r>
      <w:r w:rsidRPr="00E11821">
        <w:rPr>
          <w:rFonts w:ascii="BMitra" w:cs="B Nazanin"/>
          <w:sz w:val="28"/>
          <w:szCs w:val="28"/>
        </w:rPr>
        <w:t xml:space="preserve"> </w:t>
      </w:r>
      <w:r w:rsidRPr="00E11821">
        <w:rPr>
          <w:rFonts w:ascii="BMitra" w:cs="B Nazanin" w:hint="cs"/>
          <w:sz w:val="28"/>
          <w:szCs w:val="28"/>
          <w:rtl/>
        </w:rPr>
        <w:t>از</w:t>
      </w:r>
      <w:r w:rsidRPr="00E11821">
        <w:rPr>
          <w:rFonts w:ascii="BMitra" w:cs="B Nazanin"/>
          <w:sz w:val="28"/>
          <w:szCs w:val="28"/>
        </w:rPr>
        <w:t xml:space="preserve"> </w:t>
      </w:r>
      <w:r w:rsidRPr="00E11821">
        <w:rPr>
          <w:rFonts w:ascii="BMitra" w:cs="B Nazanin" w:hint="cs"/>
          <w:sz w:val="28"/>
          <w:szCs w:val="28"/>
          <w:rtl/>
        </w:rPr>
        <w:t>کریدورهای</w:t>
      </w:r>
      <w:r w:rsidRPr="00E11821">
        <w:rPr>
          <w:rFonts w:ascii="BMitra" w:cs="B Nazanin"/>
          <w:sz w:val="28"/>
          <w:szCs w:val="28"/>
        </w:rPr>
        <w:t xml:space="preserve"> </w:t>
      </w:r>
      <w:r w:rsidRPr="00E11821">
        <w:rPr>
          <w:rFonts w:ascii="BMitra" w:cs="B Nazanin" w:hint="cs"/>
          <w:sz w:val="28"/>
          <w:szCs w:val="28"/>
          <w:rtl/>
        </w:rPr>
        <w:t>مهم</w:t>
      </w:r>
      <w:r w:rsidRPr="00E11821">
        <w:rPr>
          <w:rFonts w:ascii="BMitra" w:cs="B Nazanin"/>
          <w:sz w:val="28"/>
          <w:szCs w:val="28"/>
        </w:rPr>
        <w:t xml:space="preserve"> </w:t>
      </w:r>
      <w:r w:rsidRPr="00E11821">
        <w:rPr>
          <w:rFonts w:ascii="BMitra" w:cs="B Nazanin" w:hint="cs"/>
          <w:sz w:val="28"/>
          <w:szCs w:val="28"/>
          <w:rtl/>
        </w:rPr>
        <w:t>جهانی</w:t>
      </w:r>
      <w:r w:rsidRPr="00E11821">
        <w:rPr>
          <w:rFonts w:ascii="BMitra" w:cs="B Nazanin"/>
          <w:sz w:val="28"/>
          <w:szCs w:val="28"/>
        </w:rPr>
        <w:t xml:space="preserve"> </w:t>
      </w:r>
      <w:r w:rsidRPr="00E11821">
        <w:rPr>
          <w:rFonts w:ascii="BMitra" w:cs="B Nazanin" w:hint="cs"/>
          <w:sz w:val="28"/>
          <w:szCs w:val="28"/>
          <w:rtl/>
        </w:rPr>
        <w:t>برای</w:t>
      </w:r>
      <w:r w:rsidRPr="00E11821">
        <w:rPr>
          <w:rFonts w:ascii="BMitra" w:cs="B Nazanin"/>
          <w:sz w:val="28"/>
          <w:szCs w:val="28"/>
        </w:rPr>
        <w:t xml:space="preserve"> </w:t>
      </w:r>
      <w:r w:rsidRPr="00E11821">
        <w:rPr>
          <w:rFonts w:ascii="BMitra" w:cs="B Nazanin" w:hint="cs"/>
          <w:sz w:val="28"/>
          <w:szCs w:val="28"/>
          <w:rtl/>
        </w:rPr>
        <w:t>دسترسی</w:t>
      </w:r>
      <w:r w:rsidRPr="00E11821">
        <w:rPr>
          <w:rFonts w:ascii="BMitra" w:cs="B Nazanin"/>
          <w:sz w:val="28"/>
          <w:szCs w:val="28"/>
        </w:rPr>
        <w:t xml:space="preserve"> </w:t>
      </w:r>
      <w:r w:rsidRPr="00E11821">
        <w:rPr>
          <w:rFonts w:ascii="BMitra" w:cs="B Nazanin" w:hint="cs"/>
          <w:sz w:val="28"/>
          <w:szCs w:val="28"/>
          <w:rtl/>
        </w:rPr>
        <w:t>به</w:t>
      </w:r>
      <w:r w:rsidRPr="00E11821">
        <w:rPr>
          <w:rFonts w:ascii="BMitra" w:cs="B Nazanin"/>
          <w:sz w:val="28"/>
          <w:szCs w:val="28"/>
        </w:rPr>
        <w:t xml:space="preserve"> </w:t>
      </w:r>
      <w:r w:rsidRPr="00E11821">
        <w:rPr>
          <w:rFonts w:ascii="BMitra" w:cs="B Nazanin" w:hint="cs"/>
          <w:sz w:val="28"/>
          <w:szCs w:val="28"/>
          <w:rtl/>
        </w:rPr>
        <w:t>بازارهای جدید</w:t>
      </w:r>
      <w:r w:rsidRPr="00E11821">
        <w:rPr>
          <w:rFonts w:ascii="BMitra" w:cs="B Nazanin"/>
          <w:sz w:val="28"/>
          <w:szCs w:val="28"/>
        </w:rPr>
        <w:t xml:space="preserve"> </w:t>
      </w:r>
      <w:r w:rsidRPr="00E11821">
        <w:rPr>
          <w:rFonts w:ascii="BMitra" w:cs="B Nazanin" w:hint="cs"/>
          <w:sz w:val="28"/>
          <w:szCs w:val="28"/>
          <w:rtl/>
        </w:rPr>
        <w:t>صادراتی</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خاورمیانه،</w:t>
      </w:r>
      <w:r w:rsidR="005E76F7">
        <w:rPr>
          <w:rFonts w:ascii="BMitra" w:cs="B Nazanin"/>
          <w:sz w:val="28"/>
          <w:szCs w:val="28"/>
          <w:rtl/>
        </w:rPr>
        <w:t xml:space="preserve"> </w:t>
      </w:r>
      <w:r w:rsidR="005E76F7">
        <w:rPr>
          <w:rFonts w:ascii="BMitra" w:cs="B Nazanin" w:hint="cs"/>
          <w:sz w:val="28"/>
          <w:szCs w:val="28"/>
          <w:rtl/>
        </w:rPr>
        <w:t>آسیای</w:t>
      </w:r>
      <w:r w:rsidRPr="00E11821">
        <w:rPr>
          <w:rFonts w:ascii="BMitra" w:cs="B Nazanin"/>
          <w:sz w:val="28"/>
          <w:szCs w:val="28"/>
        </w:rPr>
        <w:t xml:space="preserve"> </w:t>
      </w:r>
      <w:r w:rsidRPr="00E11821">
        <w:rPr>
          <w:rFonts w:ascii="BMitra" w:cs="B Nazanin" w:hint="cs"/>
          <w:sz w:val="28"/>
          <w:szCs w:val="28"/>
          <w:rtl/>
        </w:rPr>
        <w:t>مرکزی،</w:t>
      </w:r>
      <w:r w:rsidR="005E76F7">
        <w:rPr>
          <w:rFonts w:ascii="BMitra" w:cs="B Nazanin"/>
          <w:sz w:val="28"/>
          <w:szCs w:val="28"/>
          <w:rtl/>
        </w:rPr>
        <w:t xml:space="preserve"> </w:t>
      </w:r>
      <w:r w:rsidR="005E76F7">
        <w:rPr>
          <w:rFonts w:ascii="BMitra" w:cs="B Nazanin" w:hint="cs"/>
          <w:sz w:val="28"/>
          <w:szCs w:val="28"/>
          <w:rtl/>
        </w:rPr>
        <w:t>کشوهای</w:t>
      </w:r>
      <w:r w:rsidRPr="00E11821">
        <w:rPr>
          <w:rFonts w:ascii="BMitra" w:cs="B Nazanin"/>
          <w:sz w:val="28"/>
          <w:szCs w:val="28"/>
        </w:rPr>
        <w:t xml:space="preserve"> </w:t>
      </w:r>
      <w:r w:rsidRPr="00E11821">
        <w:rPr>
          <w:rFonts w:ascii="BMitra" w:cs="B Nazanin" w:hint="cs"/>
          <w:sz w:val="28"/>
          <w:szCs w:val="28"/>
          <w:rtl/>
        </w:rPr>
        <w:t>قفقاز،</w:t>
      </w:r>
      <w:r w:rsidR="005E76F7">
        <w:rPr>
          <w:rFonts w:ascii="BMitra" w:cs="B Nazanin"/>
          <w:sz w:val="28"/>
          <w:szCs w:val="28"/>
          <w:rtl/>
        </w:rPr>
        <w:t xml:space="preserve"> </w:t>
      </w:r>
      <w:r w:rsidR="005E76F7">
        <w:rPr>
          <w:rFonts w:ascii="BMitra" w:cs="B Nazanin" w:hint="cs"/>
          <w:sz w:val="28"/>
          <w:szCs w:val="28"/>
          <w:rtl/>
        </w:rPr>
        <w:t>آسیا</w:t>
      </w:r>
      <w:r w:rsidRPr="00E11821">
        <w:rPr>
          <w:rFonts w:ascii="BMitra" w:cs="B Nazanin" w:hint="cs"/>
          <w:sz w:val="28"/>
          <w:szCs w:val="28"/>
          <w:rtl/>
        </w:rPr>
        <w:t>،</w:t>
      </w:r>
      <w:r w:rsidR="005E76F7">
        <w:rPr>
          <w:rFonts w:ascii="BMitra" w:cs="B Nazanin"/>
          <w:sz w:val="28"/>
          <w:szCs w:val="28"/>
          <w:rtl/>
        </w:rPr>
        <w:t xml:space="preserve"> </w:t>
      </w:r>
      <w:r w:rsidR="005E76F7">
        <w:rPr>
          <w:rFonts w:ascii="BMitra" w:cs="B Nazanin" w:hint="cs"/>
          <w:sz w:val="28"/>
          <w:szCs w:val="28"/>
          <w:rtl/>
        </w:rPr>
        <w:t>روسیه</w:t>
      </w:r>
      <w:r w:rsidRPr="00E11821">
        <w:rPr>
          <w:rFonts w:ascii="BMitra" w:cs="B Nazanin" w:hint="cs"/>
          <w:sz w:val="28"/>
          <w:szCs w:val="28"/>
          <w:rtl/>
        </w:rPr>
        <w:t>، اروپا</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سایر</w:t>
      </w:r>
      <w:r w:rsidRPr="00E11821">
        <w:rPr>
          <w:rFonts w:ascii="BMitra" w:cs="B Nazanin"/>
          <w:sz w:val="28"/>
          <w:szCs w:val="28"/>
        </w:rPr>
        <w:t xml:space="preserve"> </w:t>
      </w:r>
      <w:r w:rsidRPr="00E11821">
        <w:rPr>
          <w:rFonts w:ascii="BMitra" w:cs="B Nazanin" w:hint="cs"/>
          <w:sz w:val="28"/>
          <w:szCs w:val="28"/>
          <w:rtl/>
        </w:rPr>
        <w:t>نقاط</w:t>
      </w:r>
      <w:r w:rsidRPr="00E11821">
        <w:rPr>
          <w:rFonts w:ascii="BMitra" w:cs="B Nazanin"/>
          <w:sz w:val="28"/>
          <w:szCs w:val="28"/>
        </w:rPr>
        <w:t xml:space="preserve"> </w:t>
      </w:r>
      <w:r w:rsidRPr="00E11821">
        <w:rPr>
          <w:rFonts w:ascii="BMitra" w:cs="B Nazanin" w:hint="cs"/>
          <w:sz w:val="28"/>
          <w:szCs w:val="28"/>
          <w:rtl/>
        </w:rPr>
        <w:t>جهان</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امر</w:t>
      </w:r>
      <w:r w:rsidRPr="00E11821">
        <w:rPr>
          <w:rFonts w:ascii="BMitra" w:cs="B Nazanin"/>
          <w:sz w:val="28"/>
          <w:szCs w:val="28"/>
        </w:rPr>
        <w:t xml:space="preserve"> </w:t>
      </w:r>
      <w:r w:rsidRPr="00E11821">
        <w:rPr>
          <w:rFonts w:ascii="BMitra" w:cs="B Nazanin" w:hint="cs"/>
          <w:sz w:val="28"/>
          <w:szCs w:val="28"/>
          <w:rtl/>
        </w:rPr>
        <w:t>مبادلات</w:t>
      </w:r>
      <w:r w:rsidRPr="00E11821">
        <w:rPr>
          <w:rFonts w:ascii="BMitra" w:cs="B Nazanin"/>
          <w:sz w:val="28"/>
          <w:szCs w:val="28"/>
        </w:rPr>
        <w:t xml:space="preserve"> </w:t>
      </w:r>
      <w:r w:rsidRPr="00E11821">
        <w:rPr>
          <w:rFonts w:ascii="BMitra" w:cs="B Nazanin" w:hint="cs"/>
          <w:sz w:val="28"/>
          <w:szCs w:val="28"/>
          <w:rtl/>
        </w:rPr>
        <w:t>کالا</w:t>
      </w:r>
    </w:p>
    <w:p w14:paraId="494C9511" w14:textId="77777777" w:rsidR="00DF3A39" w:rsidRPr="00E11821" w:rsidRDefault="00DF3A39" w:rsidP="00A67884">
      <w:pPr>
        <w:pStyle w:val="a6"/>
        <w:autoSpaceDE w:val="0"/>
        <w:autoSpaceDN w:val="0"/>
        <w:bidi/>
        <w:adjustRightInd w:val="0"/>
        <w:spacing w:after="0" w:line="240" w:lineRule="auto"/>
        <w:jc w:val="both"/>
        <w:rPr>
          <w:rFonts w:ascii="BMitra" w:cs="B Nazanin"/>
          <w:sz w:val="28"/>
          <w:szCs w:val="28"/>
        </w:rPr>
      </w:pPr>
    </w:p>
    <w:p w14:paraId="19FF8DD6" w14:textId="1A0B76BF" w:rsidR="00DF3A39" w:rsidRPr="00E11821" w:rsidRDefault="00DF3A39" w:rsidP="00A67884">
      <w:pPr>
        <w:autoSpaceDE w:val="0"/>
        <w:autoSpaceDN w:val="0"/>
        <w:bidi/>
        <w:adjustRightInd w:val="0"/>
        <w:spacing w:after="0" w:line="240" w:lineRule="auto"/>
        <w:jc w:val="both"/>
        <w:rPr>
          <w:rFonts w:ascii="BMitraBold" w:cs="B Nazanin"/>
          <w:b/>
          <w:bCs/>
          <w:color w:val="000000" w:themeColor="text1"/>
          <w:sz w:val="28"/>
          <w:szCs w:val="28"/>
        </w:rPr>
      </w:pPr>
      <w:r w:rsidRPr="00E11821">
        <w:rPr>
          <w:rFonts w:ascii="BMitraBold" w:cs="B Nazanin" w:hint="cs"/>
          <w:b/>
          <w:bCs/>
          <w:color w:val="000000" w:themeColor="text1"/>
          <w:sz w:val="28"/>
          <w:szCs w:val="28"/>
          <w:rtl/>
        </w:rPr>
        <w:t>تهدیدها</w:t>
      </w:r>
      <w:r w:rsidR="00A31616">
        <w:rPr>
          <w:rFonts w:ascii="BMitraBold" w:cs="B Nazanin" w:hint="cs"/>
          <w:b/>
          <w:bCs/>
          <w:color w:val="000000" w:themeColor="text1"/>
          <w:sz w:val="28"/>
          <w:szCs w:val="28"/>
          <w:rtl/>
        </w:rPr>
        <w:t>:</w:t>
      </w:r>
    </w:p>
    <w:p w14:paraId="7BF10A5A" w14:textId="35CD0A74" w:rsidR="00DF3A39" w:rsidRPr="00E11821"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منازعات</w:t>
      </w:r>
      <w:r w:rsidRPr="00E11821">
        <w:rPr>
          <w:rFonts w:ascii="BMitra" w:cs="B Nazanin"/>
          <w:sz w:val="28"/>
          <w:szCs w:val="28"/>
        </w:rPr>
        <w:t xml:space="preserve"> </w:t>
      </w:r>
      <w:r w:rsidR="00E07D99">
        <w:rPr>
          <w:rFonts w:ascii="BMitra" w:cs="B Nazanin" w:hint="cs"/>
          <w:sz w:val="28"/>
          <w:szCs w:val="28"/>
          <w:rtl/>
        </w:rPr>
        <w:t>منطقه‌ای</w:t>
      </w:r>
      <w:r w:rsidRPr="00E11821">
        <w:rPr>
          <w:rFonts w:ascii="BMitra" w:cs="B Nazanin" w:hint="cs"/>
          <w:sz w:val="28"/>
          <w:szCs w:val="28"/>
          <w:rtl/>
        </w:rPr>
        <w:t xml:space="preserve"> که</w:t>
      </w:r>
      <w:r w:rsidR="005E76F7">
        <w:rPr>
          <w:rFonts w:ascii="BMitra" w:cs="B Nazanin"/>
          <w:sz w:val="28"/>
          <w:szCs w:val="28"/>
          <w:rtl/>
        </w:rPr>
        <w:t xml:space="preserve"> </w:t>
      </w:r>
      <w:r w:rsidR="00E07D99">
        <w:rPr>
          <w:rFonts w:ascii="BMitra" w:cs="B Nazanin" w:hint="cs"/>
          <w:sz w:val="28"/>
          <w:szCs w:val="28"/>
          <w:rtl/>
        </w:rPr>
        <w:t>مستقیماً</w:t>
      </w:r>
      <w:r w:rsidRPr="00E11821">
        <w:rPr>
          <w:rFonts w:ascii="BMitra" w:cs="B Nazanin"/>
          <w:sz w:val="28"/>
          <w:szCs w:val="28"/>
        </w:rPr>
        <w:t xml:space="preserve"> </w:t>
      </w:r>
      <w:r w:rsidRPr="00E11821">
        <w:rPr>
          <w:rFonts w:ascii="BMitra" w:cs="B Nazanin" w:hint="cs"/>
          <w:sz w:val="28"/>
          <w:szCs w:val="28"/>
          <w:rtl/>
        </w:rPr>
        <w:t>بر</w:t>
      </w:r>
      <w:r w:rsidRPr="00E11821">
        <w:rPr>
          <w:rFonts w:ascii="BMitra" w:cs="B Nazanin"/>
          <w:sz w:val="28"/>
          <w:szCs w:val="28"/>
        </w:rPr>
        <w:t xml:space="preserve"> </w:t>
      </w:r>
      <w:r w:rsidR="00E07D99">
        <w:rPr>
          <w:rFonts w:ascii="BMitra" w:cs="B Nazanin" w:hint="cs"/>
          <w:sz w:val="28"/>
          <w:szCs w:val="28"/>
          <w:rtl/>
        </w:rPr>
        <w:t>ترانزیت</w:t>
      </w:r>
      <w:r w:rsidRPr="00E11821">
        <w:rPr>
          <w:rFonts w:ascii="BMitra" w:cs="B Nazanin"/>
          <w:sz w:val="28"/>
          <w:szCs w:val="28"/>
        </w:rPr>
        <w:t xml:space="preserve"> </w:t>
      </w:r>
      <w:r w:rsidRPr="00E11821">
        <w:rPr>
          <w:rFonts w:ascii="BMitra" w:cs="B Nazanin" w:hint="cs"/>
          <w:sz w:val="28"/>
          <w:szCs w:val="28"/>
          <w:rtl/>
        </w:rPr>
        <w:t>اثر</w:t>
      </w:r>
      <w:r w:rsidRPr="00E11821">
        <w:rPr>
          <w:rFonts w:ascii="BMitra" w:cs="B Nazanin"/>
          <w:sz w:val="28"/>
          <w:szCs w:val="28"/>
        </w:rPr>
        <w:t xml:space="preserve"> </w:t>
      </w:r>
      <w:r w:rsidRPr="00E11821">
        <w:rPr>
          <w:rFonts w:ascii="BMitra" w:cs="B Nazanin" w:hint="cs"/>
          <w:sz w:val="28"/>
          <w:szCs w:val="28"/>
          <w:rtl/>
        </w:rPr>
        <w:t>گذاشته</w:t>
      </w:r>
      <w:r w:rsidRPr="00E11821">
        <w:rPr>
          <w:rFonts w:ascii="BMitra" w:cs="B Nazanin"/>
          <w:sz w:val="28"/>
          <w:szCs w:val="28"/>
        </w:rPr>
        <w:t xml:space="preserve"> </w:t>
      </w:r>
      <w:r w:rsidRPr="00E11821">
        <w:rPr>
          <w:rFonts w:ascii="BMitra" w:cs="B Nazanin" w:hint="cs"/>
          <w:sz w:val="28"/>
          <w:szCs w:val="28"/>
          <w:rtl/>
        </w:rPr>
        <w:t xml:space="preserve">و </w:t>
      </w:r>
      <w:r w:rsidR="00E07D99">
        <w:rPr>
          <w:rFonts w:ascii="BMitra" w:cs="B Nazanin" w:hint="cs"/>
          <w:sz w:val="28"/>
          <w:szCs w:val="28"/>
          <w:rtl/>
        </w:rPr>
        <w:t>می‌گذارد</w:t>
      </w:r>
      <w:r w:rsidRPr="00E11821">
        <w:rPr>
          <w:rFonts w:ascii="BMitra" w:cs="B Nazanin"/>
          <w:sz w:val="28"/>
          <w:szCs w:val="28"/>
        </w:rPr>
        <w:t>.</w:t>
      </w:r>
    </w:p>
    <w:p w14:paraId="69272710" w14:textId="7D7C0CBE" w:rsidR="00DF3A39" w:rsidRPr="00E11821"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اعمال</w:t>
      </w:r>
      <w:r w:rsidRPr="00E11821">
        <w:rPr>
          <w:rFonts w:ascii="BMitra" w:cs="B Nazanin"/>
          <w:sz w:val="28"/>
          <w:szCs w:val="28"/>
        </w:rPr>
        <w:t xml:space="preserve"> </w:t>
      </w:r>
      <w:r w:rsidR="00E07D99">
        <w:rPr>
          <w:rFonts w:ascii="BMitra" w:cs="B Nazanin" w:hint="cs"/>
          <w:sz w:val="28"/>
          <w:szCs w:val="28"/>
          <w:rtl/>
        </w:rPr>
        <w:t>تحریم‌های</w:t>
      </w:r>
      <w:r w:rsidRPr="00E11821">
        <w:rPr>
          <w:rFonts w:ascii="BMitra" w:cs="B Nazanin"/>
          <w:sz w:val="28"/>
          <w:szCs w:val="28"/>
        </w:rPr>
        <w:t xml:space="preserve"> </w:t>
      </w:r>
      <w:r w:rsidR="00E07D99">
        <w:rPr>
          <w:rFonts w:ascii="BMitra" w:cs="B Nazanin" w:hint="cs"/>
          <w:sz w:val="28"/>
          <w:szCs w:val="28"/>
          <w:rtl/>
        </w:rPr>
        <w:t>بین‌المللی</w:t>
      </w:r>
      <w:r w:rsidRPr="00E11821">
        <w:rPr>
          <w:rFonts w:ascii="BMitra" w:cs="B Nazanin"/>
          <w:sz w:val="28"/>
          <w:szCs w:val="28"/>
        </w:rPr>
        <w:t xml:space="preserve"> </w:t>
      </w:r>
      <w:r w:rsidRPr="00E11821">
        <w:rPr>
          <w:rFonts w:ascii="BMitra" w:cs="B Nazanin" w:hint="cs"/>
          <w:sz w:val="28"/>
          <w:szCs w:val="28"/>
          <w:rtl/>
        </w:rPr>
        <w:t>كه</w:t>
      </w:r>
      <w:r w:rsidRPr="00E11821">
        <w:rPr>
          <w:rFonts w:ascii="BMitra" w:cs="B Nazanin"/>
          <w:sz w:val="28"/>
          <w:szCs w:val="28"/>
        </w:rPr>
        <w:t xml:space="preserve"> </w:t>
      </w:r>
      <w:r w:rsidR="00E07D99">
        <w:rPr>
          <w:rFonts w:ascii="BMitra" w:cs="B Nazanin" w:hint="cs"/>
          <w:sz w:val="28"/>
          <w:szCs w:val="28"/>
          <w:rtl/>
        </w:rPr>
        <w:t>به‌طور</w:t>
      </w:r>
      <w:r w:rsidRPr="00E11821">
        <w:rPr>
          <w:rFonts w:ascii="BMitra" w:cs="B Nazanin"/>
          <w:sz w:val="28"/>
          <w:szCs w:val="28"/>
        </w:rPr>
        <w:t xml:space="preserve"> </w:t>
      </w:r>
      <w:r w:rsidRPr="00E11821">
        <w:rPr>
          <w:rFonts w:ascii="BMitra" w:cs="B Nazanin" w:hint="cs"/>
          <w:sz w:val="28"/>
          <w:szCs w:val="28"/>
          <w:rtl/>
        </w:rPr>
        <w:t>مستقیم</w:t>
      </w:r>
      <w:r w:rsidRPr="00E11821">
        <w:rPr>
          <w:rFonts w:ascii="BMitra" w:cs="B Nazanin"/>
          <w:sz w:val="28"/>
          <w:szCs w:val="28"/>
        </w:rPr>
        <w:t xml:space="preserve"> </w:t>
      </w:r>
      <w:r w:rsidR="00E07D99">
        <w:rPr>
          <w:rFonts w:ascii="BMitra" w:cs="B Nazanin" w:hint="cs"/>
          <w:sz w:val="28"/>
          <w:szCs w:val="28"/>
          <w:rtl/>
        </w:rPr>
        <w:t>زیر</w:t>
      </w:r>
      <w:r w:rsidR="00E07D99">
        <w:rPr>
          <w:rFonts w:ascii="BMitra" w:cs="B Nazanin"/>
          <w:sz w:val="28"/>
          <w:szCs w:val="28"/>
          <w:rtl/>
        </w:rPr>
        <w:t xml:space="preserve"> </w:t>
      </w:r>
      <w:r w:rsidR="00E07D99">
        <w:rPr>
          <w:rFonts w:ascii="BMitra" w:cs="B Nazanin" w:hint="cs"/>
          <w:sz w:val="28"/>
          <w:szCs w:val="28"/>
          <w:rtl/>
        </w:rPr>
        <w:t>بخش‌های</w:t>
      </w:r>
      <w:r w:rsidRPr="00E11821">
        <w:rPr>
          <w:rFonts w:ascii="BMitra" w:cs="B Nazanin" w:hint="cs"/>
          <w:sz w:val="28"/>
          <w:szCs w:val="28"/>
          <w:rtl/>
        </w:rPr>
        <w:t xml:space="preserve"> </w:t>
      </w:r>
      <w:r w:rsidR="005E76F7">
        <w:rPr>
          <w:rFonts w:ascii="BMitra" w:cs="B Nazanin" w:hint="cs"/>
          <w:sz w:val="28"/>
          <w:szCs w:val="28"/>
          <w:rtl/>
        </w:rPr>
        <w:t>حمل‌ونقل</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00E07D99">
        <w:rPr>
          <w:rFonts w:ascii="BMitra" w:cs="B Nazanin" w:hint="cs"/>
          <w:sz w:val="28"/>
          <w:szCs w:val="28"/>
          <w:rtl/>
        </w:rPr>
        <w:t>غیرمستقیم</w:t>
      </w:r>
      <w:r w:rsidRPr="00E11821">
        <w:rPr>
          <w:rFonts w:ascii="BMitra" w:cs="B Nazanin"/>
          <w:sz w:val="28"/>
          <w:szCs w:val="28"/>
        </w:rPr>
        <w:t xml:space="preserve"> </w:t>
      </w:r>
      <w:r w:rsidRPr="00E11821">
        <w:rPr>
          <w:rFonts w:ascii="BMitra" w:cs="B Nazanin" w:hint="cs"/>
          <w:sz w:val="28"/>
          <w:szCs w:val="28"/>
          <w:rtl/>
        </w:rPr>
        <w:t>مسکن</w:t>
      </w:r>
      <w:r w:rsidRPr="00E11821">
        <w:rPr>
          <w:rFonts w:ascii="BMitra" w:cs="B Nazanin"/>
          <w:sz w:val="28"/>
          <w:szCs w:val="28"/>
        </w:rPr>
        <w:t xml:space="preserve"> </w:t>
      </w:r>
      <w:r w:rsidRPr="00E11821">
        <w:rPr>
          <w:rFonts w:ascii="BMitra" w:cs="B Nazanin" w:hint="cs"/>
          <w:sz w:val="28"/>
          <w:szCs w:val="28"/>
          <w:rtl/>
        </w:rPr>
        <w:t>را</w:t>
      </w:r>
      <w:r w:rsidRPr="00E11821">
        <w:rPr>
          <w:rFonts w:ascii="BMitra" w:cs="B Nazanin"/>
          <w:sz w:val="28"/>
          <w:szCs w:val="28"/>
        </w:rPr>
        <w:t xml:space="preserve"> </w:t>
      </w:r>
      <w:r w:rsidRPr="00E11821">
        <w:rPr>
          <w:rFonts w:ascii="BMitra" w:cs="B Nazanin" w:hint="cs"/>
          <w:sz w:val="28"/>
          <w:szCs w:val="28"/>
          <w:rtl/>
        </w:rPr>
        <w:t>تحت</w:t>
      </w:r>
      <w:r w:rsidRPr="00E11821">
        <w:rPr>
          <w:rFonts w:ascii="BMitra" w:cs="B Nazanin"/>
          <w:sz w:val="28"/>
          <w:szCs w:val="28"/>
        </w:rPr>
        <w:t xml:space="preserve"> </w:t>
      </w:r>
      <w:r w:rsidR="00E07D99">
        <w:rPr>
          <w:rFonts w:ascii="BMitra" w:cs="B Nazanin" w:hint="cs"/>
          <w:sz w:val="28"/>
          <w:szCs w:val="28"/>
          <w:rtl/>
        </w:rPr>
        <w:t>تأثیر</w:t>
      </w:r>
      <w:r w:rsidRPr="00E11821">
        <w:rPr>
          <w:rFonts w:ascii="BMitra" w:cs="B Nazanin"/>
          <w:sz w:val="28"/>
          <w:szCs w:val="28"/>
        </w:rPr>
        <w:t xml:space="preserve"> </w:t>
      </w:r>
      <w:r w:rsidRPr="00E11821">
        <w:rPr>
          <w:rFonts w:ascii="BMitra" w:cs="B Nazanin" w:hint="cs"/>
          <w:sz w:val="28"/>
          <w:szCs w:val="28"/>
          <w:rtl/>
        </w:rPr>
        <w:t xml:space="preserve">قرار </w:t>
      </w:r>
      <w:r w:rsidR="00E07D99">
        <w:rPr>
          <w:rFonts w:ascii="BMitra" w:cs="B Nazanin" w:hint="cs"/>
          <w:sz w:val="28"/>
          <w:szCs w:val="28"/>
          <w:rtl/>
        </w:rPr>
        <w:t>می‌دهد</w:t>
      </w:r>
    </w:p>
    <w:p w14:paraId="1E128122" w14:textId="31BC940A" w:rsidR="00DF3A39" w:rsidRPr="00E11821"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نارسايي</w:t>
      </w:r>
      <w:r w:rsidRPr="00E11821">
        <w:rPr>
          <w:rFonts w:ascii="BMitra" w:cs="B Nazanin"/>
          <w:sz w:val="28"/>
          <w:szCs w:val="28"/>
        </w:rPr>
        <w:t xml:space="preserve"> </w:t>
      </w:r>
      <w:r w:rsidRPr="00E11821">
        <w:rPr>
          <w:rFonts w:ascii="BMitra" w:cs="B Nazanin" w:hint="cs"/>
          <w:sz w:val="28"/>
          <w:szCs w:val="28"/>
          <w:rtl/>
        </w:rPr>
        <w:t>نظام</w:t>
      </w:r>
      <w:r w:rsidRPr="00E11821">
        <w:rPr>
          <w:rFonts w:ascii="BMitra" w:cs="B Nazanin"/>
          <w:sz w:val="28"/>
          <w:szCs w:val="28"/>
        </w:rPr>
        <w:t xml:space="preserve"> </w:t>
      </w:r>
      <w:r w:rsidRPr="00E11821">
        <w:rPr>
          <w:rFonts w:ascii="BMitra" w:cs="B Nazanin" w:hint="cs"/>
          <w:sz w:val="28"/>
          <w:szCs w:val="28"/>
          <w:rtl/>
        </w:rPr>
        <w:t>ارزي(بانکی)</w:t>
      </w:r>
      <w:r w:rsidRPr="00E11821">
        <w:rPr>
          <w:rFonts w:ascii="BMitra" w:cs="B Nazanin"/>
          <w:sz w:val="28"/>
          <w:szCs w:val="28"/>
        </w:rPr>
        <w:t xml:space="preserve"> </w:t>
      </w:r>
      <w:r w:rsidRPr="00E11821">
        <w:rPr>
          <w:rFonts w:ascii="BMitra" w:cs="B Nazanin" w:hint="cs"/>
          <w:sz w:val="28"/>
          <w:szCs w:val="28"/>
          <w:rtl/>
        </w:rPr>
        <w:t>براي</w:t>
      </w:r>
      <w:r w:rsidRPr="00E11821">
        <w:rPr>
          <w:rFonts w:ascii="BMitra" w:cs="B Nazanin"/>
          <w:sz w:val="28"/>
          <w:szCs w:val="28"/>
        </w:rPr>
        <w:t xml:space="preserve"> </w:t>
      </w:r>
      <w:r w:rsidRPr="00E11821">
        <w:rPr>
          <w:rFonts w:ascii="BMitra" w:cs="B Nazanin" w:hint="cs"/>
          <w:sz w:val="28"/>
          <w:szCs w:val="28"/>
          <w:rtl/>
        </w:rPr>
        <w:t>فعاليت</w:t>
      </w:r>
      <w:r w:rsidRPr="00E11821">
        <w:rPr>
          <w:rFonts w:ascii="BMitra" w:cs="B Nazanin"/>
          <w:sz w:val="28"/>
          <w:szCs w:val="28"/>
        </w:rPr>
        <w:t xml:space="preserve"> </w:t>
      </w:r>
      <w:r w:rsidRPr="00E11821">
        <w:rPr>
          <w:rFonts w:ascii="BMitra" w:cs="B Nazanin" w:hint="cs"/>
          <w:sz w:val="28"/>
          <w:szCs w:val="28"/>
          <w:rtl/>
        </w:rPr>
        <w:t>بهنگام</w:t>
      </w:r>
      <w:r w:rsidRPr="00E11821">
        <w:rPr>
          <w:rFonts w:ascii="BMitra" w:cs="B Nazanin"/>
          <w:sz w:val="28"/>
          <w:szCs w:val="28"/>
        </w:rPr>
        <w:t xml:space="preserve"> </w:t>
      </w:r>
      <w:r w:rsidR="00E07D99">
        <w:rPr>
          <w:rFonts w:ascii="BMitra" w:cs="B Nazanin" w:hint="cs"/>
          <w:sz w:val="28"/>
          <w:szCs w:val="28"/>
          <w:rtl/>
        </w:rPr>
        <w:t>شرکت‌های</w:t>
      </w:r>
      <w:r w:rsidRPr="00E11821">
        <w:rPr>
          <w:rFonts w:ascii="BMitra" w:cs="B Nazanin"/>
          <w:sz w:val="28"/>
          <w:szCs w:val="28"/>
        </w:rPr>
        <w:t xml:space="preserve"> </w:t>
      </w:r>
      <w:r w:rsidR="005E76F7">
        <w:rPr>
          <w:rFonts w:ascii="BMitra" w:cs="B Nazanin" w:hint="cs"/>
          <w:sz w:val="28"/>
          <w:szCs w:val="28"/>
          <w:rtl/>
        </w:rPr>
        <w:t>حمل‌ونقل</w:t>
      </w:r>
    </w:p>
    <w:p w14:paraId="46F0B38B" w14:textId="5F460549" w:rsidR="00DF3A39" w:rsidRPr="00E11821"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وجود</w:t>
      </w:r>
      <w:r w:rsidRPr="00E11821">
        <w:rPr>
          <w:rFonts w:ascii="BMitra" w:cs="B Nazanin"/>
          <w:sz w:val="28"/>
          <w:szCs w:val="28"/>
        </w:rPr>
        <w:t xml:space="preserve"> </w:t>
      </w:r>
      <w:r w:rsidRPr="00E11821">
        <w:rPr>
          <w:rFonts w:ascii="BMitra" w:cs="B Nazanin" w:hint="cs"/>
          <w:sz w:val="28"/>
          <w:szCs w:val="28"/>
          <w:rtl/>
        </w:rPr>
        <w:t>رقبای</w:t>
      </w:r>
      <w:r w:rsidRPr="00E11821">
        <w:rPr>
          <w:rFonts w:ascii="BMitra" w:cs="B Nazanin"/>
          <w:sz w:val="28"/>
          <w:szCs w:val="28"/>
        </w:rPr>
        <w:t xml:space="preserve"> </w:t>
      </w:r>
      <w:r w:rsidRPr="00E11821">
        <w:rPr>
          <w:rFonts w:ascii="BMitra" w:cs="B Nazanin" w:hint="cs"/>
          <w:sz w:val="28"/>
          <w:szCs w:val="28"/>
          <w:rtl/>
        </w:rPr>
        <w:t>قدرتمند</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 xml:space="preserve">منطقه </w:t>
      </w:r>
      <w:r w:rsidR="00117D33" w:rsidRPr="00E11821">
        <w:rPr>
          <w:rFonts w:ascii="BMitra" w:cs="B Nazanin" w:hint="cs"/>
          <w:sz w:val="28"/>
          <w:szCs w:val="28"/>
          <w:rtl/>
        </w:rPr>
        <w:t>(</w:t>
      </w:r>
      <w:r w:rsidRPr="00E11821">
        <w:rPr>
          <w:rFonts w:ascii="BMitra" w:cs="B Nazanin" w:hint="cs"/>
          <w:sz w:val="28"/>
          <w:szCs w:val="28"/>
          <w:rtl/>
        </w:rPr>
        <w:t>تركیه،</w:t>
      </w:r>
      <w:r w:rsidR="005E76F7">
        <w:rPr>
          <w:rFonts w:ascii="BMitra" w:cs="B Nazanin"/>
          <w:sz w:val="28"/>
          <w:szCs w:val="28"/>
          <w:rtl/>
        </w:rPr>
        <w:t xml:space="preserve"> </w:t>
      </w:r>
      <w:r w:rsidR="005E76F7">
        <w:rPr>
          <w:rFonts w:ascii="BMitra" w:cs="B Nazanin" w:hint="cs"/>
          <w:sz w:val="28"/>
          <w:szCs w:val="28"/>
          <w:rtl/>
        </w:rPr>
        <w:t>آذربایجان</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w:t>
      </w:r>
    </w:p>
    <w:p w14:paraId="1B24AC32" w14:textId="4970B9F0" w:rsidR="00DF3A39" w:rsidRPr="00E11821"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Pr>
      </w:pPr>
      <w:r w:rsidRPr="00E11821">
        <w:rPr>
          <w:rFonts w:ascii="BMitra" w:cs="B Nazanin" w:hint="cs"/>
          <w:sz w:val="28"/>
          <w:szCs w:val="28"/>
          <w:rtl/>
        </w:rPr>
        <w:t xml:space="preserve">بنیه تحلیل رفته پیمانکاران به دلیل انباشته شدن مطالبات معوق </w:t>
      </w:r>
      <w:r w:rsidR="00E07D99">
        <w:rPr>
          <w:rFonts w:ascii="BMitra" w:cs="B Nazanin" w:hint="cs"/>
          <w:sz w:val="28"/>
          <w:szCs w:val="28"/>
          <w:rtl/>
        </w:rPr>
        <w:t>آن‌ها</w:t>
      </w:r>
      <w:r w:rsidRPr="00E11821">
        <w:rPr>
          <w:rFonts w:ascii="BMitra" w:cs="B Nazanin" w:hint="cs"/>
          <w:sz w:val="28"/>
          <w:szCs w:val="28"/>
          <w:rtl/>
        </w:rPr>
        <w:t xml:space="preserve"> از دولت و افزایش چشمگیر قیمت </w:t>
      </w:r>
      <w:r w:rsidR="00E07D99">
        <w:rPr>
          <w:rFonts w:ascii="BMitra" w:cs="B Nazanin" w:hint="cs"/>
          <w:sz w:val="28"/>
          <w:szCs w:val="28"/>
          <w:rtl/>
        </w:rPr>
        <w:t>تمام‌شده</w:t>
      </w:r>
      <w:r w:rsidRPr="00E11821">
        <w:rPr>
          <w:rFonts w:ascii="BMitra" w:cs="B Nazanin" w:hint="cs"/>
          <w:sz w:val="28"/>
          <w:szCs w:val="28"/>
          <w:rtl/>
        </w:rPr>
        <w:t xml:space="preserve"> نسبت به برآورد زمان شروع اجرا ناشی از تورم </w:t>
      </w:r>
      <w:r w:rsidR="00E07D99">
        <w:rPr>
          <w:rFonts w:ascii="BMitra" w:cs="B Nazanin" w:hint="cs"/>
          <w:sz w:val="28"/>
          <w:szCs w:val="28"/>
          <w:rtl/>
        </w:rPr>
        <w:t>لجام‌گسیخته</w:t>
      </w:r>
    </w:p>
    <w:p w14:paraId="7606C754" w14:textId="22B839CC" w:rsidR="008A424F" w:rsidRPr="00A31616" w:rsidRDefault="00DF3A39" w:rsidP="0024437B">
      <w:pPr>
        <w:pStyle w:val="a6"/>
        <w:numPr>
          <w:ilvl w:val="0"/>
          <w:numId w:val="21"/>
        </w:numPr>
        <w:autoSpaceDE w:val="0"/>
        <w:autoSpaceDN w:val="0"/>
        <w:bidi/>
        <w:adjustRightInd w:val="0"/>
        <w:spacing w:after="0" w:line="240" w:lineRule="auto"/>
        <w:jc w:val="both"/>
        <w:rPr>
          <w:rFonts w:ascii="BMitra" w:cs="B Nazanin"/>
          <w:sz w:val="28"/>
          <w:szCs w:val="28"/>
          <w:rtl/>
        </w:rPr>
      </w:pPr>
      <w:r w:rsidRPr="00E11821">
        <w:rPr>
          <w:rFonts w:ascii="BMitra" w:cs="B Nazanin" w:hint="cs"/>
          <w:sz w:val="28"/>
          <w:szCs w:val="28"/>
          <w:rtl/>
        </w:rPr>
        <w:t>حمایت</w:t>
      </w:r>
      <w:r w:rsidRPr="00E11821">
        <w:rPr>
          <w:rFonts w:ascii="BMitra" w:cs="B Nazanin"/>
          <w:sz w:val="28"/>
          <w:szCs w:val="28"/>
        </w:rPr>
        <w:t xml:space="preserve"> </w:t>
      </w:r>
      <w:r w:rsidRPr="00E11821">
        <w:rPr>
          <w:rFonts w:ascii="BMitra" w:cs="B Nazanin" w:hint="cs"/>
          <w:sz w:val="28"/>
          <w:szCs w:val="28"/>
          <w:rtl/>
        </w:rPr>
        <w:t>سیاسی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اجتماعی</w:t>
      </w:r>
      <w:r w:rsidRPr="00E11821">
        <w:rPr>
          <w:rFonts w:ascii="BMitra" w:cs="B Nazanin"/>
          <w:sz w:val="28"/>
          <w:szCs w:val="28"/>
        </w:rPr>
        <w:t xml:space="preserve"> </w:t>
      </w:r>
      <w:r w:rsidRPr="00E11821">
        <w:rPr>
          <w:rFonts w:ascii="BMitra" w:cs="B Nazanin" w:hint="cs"/>
          <w:sz w:val="28"/>
          <w:szCs w:val="28"/>
          <w:rtl/>
        </w:rPr>
        <w:t>از</w:t>
      </w:r>
      <w:r w:rsidRPr="00E11821">
        <w:rPr>
          <w:rFonts w:ascii="BMitra" w:cs="B Nazanin"/>
          <w:sz w:val="28"/>
          <w:szCs w:val="28"/>
        </w:rPr>
        <w:t xml:space="preserve"> </w:t>
      </w:r>
      <w:r w:rsidRPr="00E11821">
        <w:rPr>
          <w:rFonts w:ascii="BMitra" w:cs="B Nazanin" w:hint="cs"/>
          <w:sz w:val="28"/>
          <w:szCs w:val="28"/>
          <w:rtl/>
        </w:rPr>
        <w:t>تداوم</w:t>
      </w:r>
      <w:r w:rsidRPr="00E11821">
        <w:rPr>
          <w:rFonts w:ascii="BMitra" w:cs="B Nazanin"/>
          <w:sz w:val="28"/>
          <w:szCs w:val="28"/>
        </w:rPr>
        <w:t xml:space="preserve"> </w:t>
      </w:r>
      <w:r w:rsidR="005E76F7">
        <w:rPr>
          <w:rFonts w:ascii="BMitra" w:cs="B Nazanin" w:hint="cs"/>
          <w:sz w:val="28"/>
          <w:szCs w:val="28"/>
          <w:rtl/>
        </w:rPr>
        <w:t>حمل‌ونقل</w:t>
      </w:r>
      <w:r w:rsidRPr="00E11821">
        <w:rPr>
          <w:rFonts w:ascii="BMitra" w:cs="B Nazanin"/>
          <w:sz w:val="28"/>
          <w:szCs w:val="28"/>
        </w:rPr>
        <w:t xml:space="preserve"> </w:t>
      </w:r>
      <w:r w:rsidR="00E07D99">
        <w:rPr>
          <w:rFonts w:ascii="BMitra" w:cs="B Nazanin" w:hint="cs"/>
          <w:sz w:val="28"/>
          <w:szCs w:val="28"/>
          <w:rtl/>
        </w:rPr>
        <w:t>جاده‌ای</w:t>
      </w:r>
      <w:r w:rsidRPr="00E11821">
        <w:rPr>
          <w:rFonts w:ascii="BMitra" w:cs="B Nazanin"/>
          <w:sz w:val="28"/>
          <w:szCs w:val="28"/>
        </w:rPr>
        <w:t xml:space="preserve"> </w:t>
      </w:r>
      <w:r w:rsidRPr="00E11821">
        <w:rPr>
          <w:rFonts w:ascii="BMitra" w:cs="B Nazanin" w:hint="cs"/>
          <w:sz w:val="28"/>
          <w:szCs w:val="28"/>
          <w:rtl/>
        </w:rPr>
        <w:t>و</w:t>
      </w:r>
      <w:r w:rsidRPr="00E11821">
        <w:rPr>
          <w:rFonts w:ascii="BMitra" w:cs="B Nazanin"/>
          <w:sz w:val="28"/>
          <w:szCs w:val="28"/>
        </w:rPr>
        <w:t xml:space="preserve"> </w:t>
      </w:r>
      <w:r w:rsidRPr="00E11821">
        <w:rPr>
          <w:rFonts w:ascii="BMitra" w:cs="B Nazanin" w:hint="cs"/>
          <w:sz w:val="28"/>
          <w:szCs w:val="28"/>
          <w:rtl/>
        </w:rPr>
        <w:t>مقاومت</w:t>
      </w:r>
      <w:r w:rsidRPr="00E11821">
        <w:rPr>
          <w:rFonts w:ascii="BMitra" w:cs="B Nazanin"/>
          <w:sz w:val="28"/>
          <w:szCs w:val="28"/>
        </w:rPr>
        <w:t xml:space="preserve"> </w:t>
      </w:r>
      <w:r w:rsidRPr="00E11821">
        <w:rPr>
          <w:rFonts w:ascii="BMitra" w:cs="B Nazanin" w:hint="cs"/>
          <w:sz w:val="28"/>
          <w:szCs w:val="28"/>
          <w:rtl/>
        </w:rPr>
        <w:t>در</w:t>
      </w:r>
      <w:r w:rsidRPr="00E11821">
        <w:rPr>
          <w:rFonts w:ascii="BMitra" w:cs="B Nazanin"/>
          <w:sz w:val="28"/>
          <w:szCs w:val="28"/>
        </w:rPr>
        <w:t xml:space="preserve"> </w:t>
      </w:r>
      <w:r w:rsidRPr="00E11821">
        <w:rPr>
          <w:rFonts w:ascii="BMitra" w:cs="B Nazanin" w:hint="cs"/>
          <w:sz w:val="28"/>
          <w:szCs w:val="28"/>
          <w:rtl/>
        </w:rPr>
        <w:t>برابر</w:t>
      </w:r>
      <w:r w:rsidRPr="00E11821">
        <w:rPr>
          <w:rFonts w:ascii="BMitra" w:cs="B Nazanin"/>
          <w:sz w:val="28"/>
          <w:szCs w:val="28"/>
        </w:rPr>
        <w:t xml:space="preserve"> </w:t>
      </w:r>
      <w:r w:rsidRPr="00E11821">
        <w:rPr>
          <w:rFonts w:ascii="BMitra" w:cs="B Nazanin" w:hint="cs"/>
          <w:sz w:val="28"/>
          <w:szCs w:val="28"/>
          <w:rtl/>
        </w:rPr>
        <w:t>آثار</w:t>
      </w:r>
      <w:r w:rsidRPr="00E11821">
        <w:rPr>
          <w:rFonts w:ascii="BMitra" w:cs="B Nazanin"/>
          <w:sz w:val="28"/>
          <w:szCs w:val="28"/>
        </w:rPr>
        <w:t xml:space="preserve"> </w:t>
      </w:r>
      <w:r w:rsidRPr="00E11821">
        <w:rPr>
          <w:rFonts w:ascii="BMitra" w:cs="B Nazanin" w:hint="cs"/>
          <w:sz w:val="28"/>
          <w:szCs w:val="28"/>
          <w:rtl/>
        </w:rPr>
        <w:t>توسعه</w:t>
      </w:r>
      <w:r w:rsidRPr="00E11821">
        <w:rPr>
          <w:rFonts w:ascii="BMitra" w:cs="B Nazanin"/>
          <w:sz w:val="28"/>
          <w:szCs w:val="28"/>
        </w:rPr>
        <w:t xml:space="preserve"> </w:t>
      </w:r>
      <w:r w:rsidR="005E76F7">
        <w:rPr>
          <w:rFonts w:ascii="BMitra" w:cs="B Nazanin" w:hint="cs"/>
          <w:sz w:val="28"/>
          <w:szCs w:val="28"/>
          <w:rtl/>
        </w:rPr>
        <w:t>حمل‌ونقل</w:t>
      </w:r>
      <w:r w:rsidRPr="00E11821">
        <w:rPr>
          <w:rFonts w:ascii="BMitra" w:cs="B Nazanin"/>
          <w:sz w:val="28"/>
          <w:szCs w:val="28"/>
        </w:rPr>
        <w:t xml:space="preserve"> </w:t>
      </w:r>
      <w:r w:rsidRPr="00E11821">
        <w:rPr>
          <w:rFonts w:ascii="BMitra" w:cs="B Nazanin" w:hint="cs"/>
          <w:sz w:val="28"/>
          <w:szCs w:val="28"/>
          <w:rtl/>
        </w:rPr>
        <w:t>ریلی</w:t>
      </w:r>
      <w:r w:rsidRPr="00E11821">
        <w:rPr>
          <w:rFonts w:ascii="BMitra" w:cs="B Nazanin"/>
          <w:sz w:val="28"/>
          <w:szCs w:val="28"/>
        </w:rPr>
        <w:t xml:space="preserve"> </w:t>
      </w:r>
      <w:r w:rsidRPr="00E11821">
        <w:rPr>
          <w:rFonts w:ascii="BMitra" w:cs="B Nazanin" w:hint="cs"/>
          <w:sz w:val="28"/>
          <w:szCs w:val="28"/>
          <w:rtl/>
        </w:rPr>
        <w:t>بر</w:t>
      </w:r>
      <w:r w:rsidRPr="00E11821">
        <w:rPr>
          <w:rFonts w:ascii="BMitra" w:cs="B Nazanin"/>
          <w:sz w:val="28"/>
          <w:szCs w:val="28"/>
        </w:rPr>
        <w:t xml:space="preserve"> </w:t>
      </w:r>
      <w:r w:rsidRPr="00E11821">
        <w:rPr>
          <w:rFonts w:ascii="BMitra" w:cs="B Nazanin" w:hint="cs"/>
          <w:sz w:val="28"/>
          <w:szCs w:val="28"/>
          <w:rtl/>
        </w:rPr>
        <w:t>جاده</w:t>
      </w:r>
    </w:p>
    <w:p w14:paraId="2C38E468" w14:textId="77777777" w:rsidR="008A424F" w:rsidRPr="00E11821" w:rsidRDefault="008A424F" w:rsidP="00A67884">
      <w:pPr>
        <w:autoSpaceDE w:val="0"/>
        <w:autoSpaceDN w:val="0"/>
        <w:bidi/>
        <w:adjustRightInd w:val="0"/>
        <w:spacing w:after="0" w:line="240" w:lineRule="auto"/>
        <w:jc w:val="both"/>
        <w:rPr>
          <w:rFonts w:ascii="BMitra" w:cs="B Nazanin"/>
          <w:sz w:val="28"/>
          <w:szCs w:val="28"/>
        </w:rPr>
      </w:pPr>
    </w:p>
    <w:p w14:paraId="02B1E5EB" w14:textId="594F25A0" w:rsidR="00CD796A" w:rsidRPr="00E11821" w:rsidRDefault="00A31616" w:rsidP="00CF597E">
      <w:pPr>
        <w:pStyle w:val="2"/>
        <w:rPr>
          <w:rtl/>
        </w:rPr>
      </w:pPr>
      <w:bookmarkStart w:id="70" w:name="_Toc79613480"/>
      <w:bookmarkStart w:id="71" w:name="_Toc79758086"/>
      <w:bookmarkStart w:id="72" w:name="_Toc79758739"/>
      <w:bookmarkStart w:id="73" w:name="_Toc79758840"/>
      <w:bookmarkStart w:id="74" w:name="_Toc79758961"/>
      <w:bookmarkStart w:id="75" w:name="_Toc79763540"/>
      <w:r>
        <w:rPr>
          <w:rFonts w:hint="cs"/>
          <w:rtl/>
        </w:rPr>
        <w:t>۲.۲.</w:t>
      </w:r>
      <w:r w:rsidR="005E76F7">
        <w:rPr>
          <w:rtl/>
        </w:rPr>
        <w:t xml:space="preserve"> اقدامات</w:t>
      </w:r>
      <w:r w:rsidR="00CD796A" w:rsidRPr="00E11821">
        <w:rPr>
          <w:rFonts w:hint="cs"/>
          <w:rtl/>
        </w:rPr>
        <w:t xml:space="preserve"> کلیدی در بخش </w:t>
      </w:r>
      <w:r w:rsidR="005E76F7">
        <w:rPr>
          <w:rFonts w:hint="cs"/>
          <w:rtl/>
        </w:rPr>
        <w:t>حمل‌ونقل</w:t>
      </w:r>
      <w:r w:rsidR="00CD796A" w:rsidRPr="00E11821">
        <w:rPr>
          <w:rFonts w:hint="cs"/>
          <w:rtl/>
        </w:rPr>
        <w:t xml:space="preserve"> و لجستیک</w:t>
      </w:r>
      <w:bookmarkEnd w:id="70"/>
      <w:bookmarkEnd w:id="71"/>
      <w:bookmarkEnd w:id="72"/>
      <w:bookmarkEnd w:id="73"/>
      <w:bookmarkEnd w:id="74"/>
      <w:bookmarkEnd w:id="75"/>
    </w:p>
    <w:p w14:paraId="7DCE09B6" w14:textId="1D8D1CF2" w:rsidR="00CD796A" w:rsidRPr="00E11821" w:rsidRDefault="00A31616" w:rsidP="00A31616">
      <w:pPr>
        <w:pStyle w:val="3"/>
        <w:rPr>
          <w:lang w:bidi="fa-IR"/>
        </w:rPr>
      </w:pPr>
      <w:bookmarkStart w:id="76" w:name="_Toc79613481"/>
      <w:r>
        <w:rPr>
          <w:rFonts w:hint="cs"/>
          <w:rtl/>
          <w:lang w:bidi="fa-IR"/>
        </w:rPr>
        <w:t>۱.۲.۲.</w:t>
      </w:r>
      <w:r w:rsidR="00CD796A" w:rsidRPr="00E11821">
        <w:rPr>
          <w:rtl/>
          <w:lang w:bidi="fa-IR"/>
        </w:rPr>
        <w:t xml:space="preserve"> ایجاد تحول در </w:t>
      </w:r>
      <w:r w:rsidR="00CD796A" w:rsidRPr="00E11821">
        <w:rPr>
          <w:rFonts w:hint="cs"/>
          <w:rtl/>
          <w:lang w:bidi="fa-IR"/>
        </w:rPr>
        <w:t xml:space="preserve">اقتصاد </w:t>
      </w:r>
      <w:r w:rsidR="005E76F7">
        <w:rPr>
          <w:rFonts w:hint="cs"/>
          <w:rtl/>
          <w:lang w:bidi="fa-IR"/>
        </w:rPr>
        <w:t>حمل‌ونقل</w:t>
      </w:r>
      <w:bookmarkEnd w:id="76"/>
    </w:p>
    <w:p w14:paraId="645784CD" w14:textId="5F197D41" w:rsidR="00CD796A" w:rsidRPr="00E11821" w:rsidRDefault="00CD796A" w:rsidP="0024437B">
      <w:pPr>
        <w:pStyle w:val="a6"/>
        <w:numPr>
          <w:ilvl w:val="0"/>
          <w:numId w:val="9"/>
        </w:numPr>
        <w:bidi/>
        <w:jc w:val="both"/>
        <w:rPr>
          <w:rFonts w:cs="B Nazanin"/>
          <w:sz w:val="28"/>
          <w:szCs w:val="28"/>
          <w:lang w:bidi="fa-IR"/>
        </w:rPr>
      </w:pPr>
      <w:r w:rsidRPr="00E11821">
        <w:rPr>
          <w:rFonts w:cs="B Nazanin" w:hint="cs"/>
          <w:sz w:val="28"/>
          <w:szCs w:val="28"/>
          <w:rtl/>
          <w:lang w:bidi="fa-IR"/>
        </w:rPr>
        <w:t xml:space="preserve">اصلاح ساختار و نظام </w:t>
      </w:r>
      <w:r w:rsidR="00E07D99">
        <w:rPr>
          <w:rFonts w:cs="B Nazanin" w:hint="cs"/>
          <w:sz w:val="28"/>
          <w:szCs w:val="28"/>
          <w:rtl/>
          <w:lang w:bidi="fa-IR"/>
        </w:rPr>
        <w:t>کسب‌وکار</w:t>
      </w:r>
      <w:r w:rsidRPr="00E11821">
        <w:rPr>
          <w:rFonts w:cs="B Nazanin" w:hint="cs"/>
          <w:sz w:val="28"/>
          <w:szCs w:val="28"/>
          <w:rtl/>
          <w:lang w:bidi="fa-IR"/>
        </w:rPr>
        <w:t xml:space="preserve"> در </w:t>
      </w:r>
      <w:r w:rsidR="00E07D99">
        <w:rPr>
          <w:rFonts w:cs="B Nazanin" w:hint="cs"/>
          <w:sz w:val="28"/>
          <w:szCs w:val="28"/>
          <w:rtl/>
          <w:lang w:bidi="fa-IR"/>
        </w:rPr>
        <w:t>سازمان‌ها</w:t>
      </w:r>
      <w:r w:rsidRPr="00E11821">
        <w:rPr>
          <w:rFonts w:cs="B Nazanin" w:hint="cs"/>
          <w:sz w:val="28"/>
          <w:szCs w:val="28"/>
          <w:rtl/>
          <w:lang w:bidi="fa-IR"/>
        </w:rPr>
        <w:t xml:space="preserve"> و </w:t>
      </w:r>
      <w:r w:rsidR="005E76F7">
        <w:rPr>
          <w:rFonts w:cs="B Nazanin" w:hint="cs"/>
          <w:sz w:val="28"/>
          <w:szCs w:val="28"/>
          <w:rtl/>
          <w:lang w:bidi="fa-IR"/>
        </w:rPr>
        <w:t>شرکت‌های</w:t>
      </w:r>
      <w:r w:rsidRPr="00E11821">
        <w:rPr>
          <w:rFonts w:cs="B Nazanin" w:hint="cs"/>
          <w:sz w:val="28"/>
          <w:szCs w:val="28"/>
          <w:rtl/>
          <w:lang w:bidi="fa-IR"/>
        </w:rPr>
        <w:t xml:space="preserve"> تابعه بخش </w:t>
      </w:r>
      <w:r w:rsidR="005E76F7">
        <w:rPr>
          <w:rFonts w:cs="B Nazanin" w:hint="cs"/>
          <w:sz w:val="28"/>
          <w:szCs w:val="28"/>
          <w:rtl/>
          <w:lang w:bidi="fa-IR"/>
        </w:rPr>
        <w:t>حمل‌ونقل</w:t>
      </w:r>
      <w:r w:rsidRPr="00E11821">
        <w:rPr>
          <w:rFonts w:cs="B Nazanin" w:hint="cs"/>
          <w:sz w:val="28"/>
          <w:szCs w:val="28"/>
          <w:rtl/>
          <w:lang w:bidi="fa-IR"/>
        </w:rPr>
        <w:t xml:space="preserve"> و چابک سازی اقتصادی </w:t>
      </w:r>
      <w:r w:rsidR="00E07D99">
        <w:rPr>
          <w:rFonts w:cs="B Nazanin" w:hint="cs"/>
          <w:sz w:val="28"/>
          <w:szCs w:val="28"/>
          <w:rtl/>
          <w:lang w:bidi="fa-IR"/>
        </w:rPr>
        <w:t>آن‌ها</w:t>
      </w:r>
      <w:r w:rsidRPr="00E11821">
        <w:rPr>
          <w:rFonts w:cs="B Nazanin" w:hint="cs"/>
          <w:sz w:val="28"/>
          <w:szCs w:val="28"/>
          <w:rtl/>
          <w:lang w:bidi="fa-IR"/>
        </w:rPr>
        <w:t xml:space="preserve"> </w:t>
      </w:r>
      <w:r w:rsidR="00E07D99">
        <w:rPr>
          <w:rFonts w:cs="B Nazanin" w:hint="cs"/>
          <w:sz w:val="28"/>
          <w:szCs w:val="28"/>
          <w:rtl/>
          <w:lang w:bidi="fa-IR"/>
        </w:rPr>
        <w:t>به‌منظور</w:t>
      </w:r>
      <w:r w:rsidRPr="00E11821">
        <w:rPr>
          <w:rFonts w:cs="B Nazanin" w:hint="cs"/>
          <w:sz w:val="28"/>
          <w:szCs w:val="28"/>
          <w:rtl/>
          <w:lang w:bidi="fa-IR"/>
        </w:rPr>
        <w:t xml:space="preserve"> کاهش اتکا بر </w:t>
      </w:r>
      <w:r w:rsidR="00E07D99">
        <w:rPr>
          <w:rFonts w:cs="B Nazanin" w:hint="cs"/>
          <w:sz w:val="28"/>
          <w:szCs w:val="28"/>
          <w:rtl/>
          <w:lang w:bidi="fa-IR"/>
        </w:rPr>
        <w:t>بودجه‌های</w:t>
      </w:r>
      <w:r w:rsidRPr="00E11821">
        <w:rPr>
          <w:rFonts w:cs="B Nazanin" w:hint="cs"/>
          <w:sz w:val="28"/>
          <w:szCs w:val="28"/>
          <w:rtl/>
          <w:lang w:bidi="fa-IR"/>
        </w:rPr>
        <w:t xml:space="preserve"> دولتی</w:t>
      </w:r>
    </w:p>
    <w:p w14:paraId="0C8E9CCB" w14:textId="6EA94074" w:rsidR="00CD796A" w:rsidRPr="00E11821" w:rsidRDefault="00E07D99" w:rsidP="0024437B">
      <w:pPr>
        <w:pStyle w:val="a6"/>
        <w:numPr>
          <w:ilvl w:val="0"/>
          <w:numId w:val="9"/>
        </w:numPr>
        <w:bidi/>
        <w:jc w:val="both"/>
        <w:rPr>
          <w:rFonts w:cs="B Nazanin"/>
          <w:sz w:val="28"/>
          <w:szCs w:val="28"/>
          <w:lang w:bidi="fa-IR"/>
        </w:rPr>
      </w:pPr>
      <w:r>
        <w:rPr>
          <w:rFonts w:cs="B Nazanin" w:hint="cs"/>
          <w:sz w:val="28"/>
          <w:szCs w:val="28"/>
          <w:rtl/>
          <w:lang w:bidi="fa-IR"/>
        </w:rPr>
        <w:t>آماده‌سازی</w:t>
      </w:r>
      <w:r w:rsidR="00CD796A" w:rsidRPr="00E11821">
        <w:rPr>
          <w:rFonts w:cs="B Nazanin" w:hint="cs"/>
          <w:sz w:val="28"/>
          <w:szCs w:val="28"/>
          <w:rtl/>
          <w:lang w:bidi="fa-IR"/>
        </w:rPr>
        <w:t xml:space="preserve"> لایحه جذب سرمایه برای توسعه </w:t>
      </w:r>
      <w:r>
        <w:rPr>
          <w:rFonts w:cs="B Nazanin" w:hint="cs"/>
          <w:sz w:val="28"/>
          <w:szCs w:val="28"/>
          <w:rtl/>
          <w:lang w:bidi="fa-IR"/>
        </w:rPr>
        <w:t>پروژه‌های</w:t>
      </w:r>
      <w:r w:rsidR="00CD796A" w:rsidRPr="00E11821">
        <w:rPr>
          <w:rFonts w:cs="B Nazanin" w:hint="cs"/>
          <w:sz w:val="28"/>
          <w:szCs w:val="28"/>
          <w:rtl/>
          <w:lang w:bidi="fa-IR"/>
        </w:rPr>
        <w:t xml:space="preserve"> زیرساختی </w:t>
      </w:r>
      <w:r>
        <w:rPr>
          <w:rFonts w:cs="B Nazanin" w:hint="cs"/>
          <w:sz w:val="28"/>
          <w:szCs w:val="28"/>
          <w:rtl/>
          <w:lang w:bidi="fa-IR"/>
        </w:rPr>
        <w:t>به‌منظور</w:t>
      </w:r>
      <w:r w:rsidR="00CD796A" w:rsidRPr="00E11821">
        <w:rPr>
          <w:rFonts w:cs="B Nazanin" w:hint="cs"/>
          <w:sz w:val="28"/>
          <w:szCs w:val="28"/>
          <w:rtl/>
          <w:lang w:bidi="fa-IR"/>
        </w:rPr>
        <w:t xml:space="preserve"> متحول کردن نظام جذب سرمایه</w:t>
      </w:r>
    </w:p>
    <w:p w14:paraId="5621D5F0" w14:textId="0B40C4D8" w:rsidR="00CD796A" w:rsidRPr="00E11821" w:rsidRDefault="00CD796A" w:rsidP="0024437B">
      <w:pPr>
        <w:pStyle w:val="a6"/>
        <w:numPr>
          <w:ilvl w:val="0"/>
          <w:numId w:val="9"/>
        </w:numPr>
        <w:bidi/>
        <w:jc w:val="both"/>
        <w:rPr>
          <w:rFonts w:cs="B Nazanin"/>
          <w:sz w:val="28"/>
          <w:szCs w:val="28"/>
          <w:lang w:bidi="fa-IR"/>
        </w:rPr>
      </w:pPr>
      <w:r w:rsidRPr="00E11821">
        <w:rPr>
          <w:rFonts w:cs="B Nazanin" w:hint="cs"/>
          <w:sz w:val="28"/>
          <w:szCs w:val="28"/>
          <w:rtl/>
          <w:lang w:bidi="fa-IR"/>
        </w:rPr>
        <w:t>نظام‌مند نمودن مکانیزم</w:t>
      </w:r>
      <w:r w:rsidR="005E76F7">
        <w:rPr>
          <w:rFonts w:cs="B Nazanin"/>
          <w:sz w:val="28"/>
          <w:szCs w:val="28"/>
          <w:rtl/>
          <w:lang w:bidi="fa-IR"/>
        </w:rPr>
        <w:t xml:space="preserve"> </w:t>
      </w:r>
      <w:r w:rsidR="00E07D99">
        <w:rPr>
          <w:rFonts w:cs="B Nazanin" w:hint="cs"/>
          <w:sz w:val="28"/>
          <w:szCs w:val="28"/>
          <w:rtl/>
          <w:lang w:bidi="fa-IR"/>
        </w:rPr>
        <w:t>قیمت‌گذاری</w:t>
      </w:r>
      <w:r w:rsidRPr="00E11821">
        <w:rPr>
          <w:rFonts w:cs="B Nazanin" w:hint="cs"/>
          <w:sz w:val="28"/>
          <w:szCs w:val="28"/>
          <w:rtl/>
          <w:lang w:bidi="fa-IR"/>
        </w:rPr>
        <w:t xml:space="preserve">، عوارض و تعرفه‌هاي </w:t>
      </w:r>
      <w:r w:rsidR="005E76F7">
        <w:rPr>
          <w:rFonts w:cs="B Nazanin" w:hint="cs"/>
          <w:sz w:val="28"/>
          <w:szCs w:val="28"/>
          <w:rtl/>
          <w:lang w:bidi="fa-IR"/>
        </w:rPr>
        <w:t>حمل‌ونقل</w:t>
      </w:r>
      <w:r w:rsidRPr="00E11821">
        <w:rPr>
          <w:rFonts w:cs="B Nazanin" w:hint="cs"/>
          <w:sz w:val="28"/>
          <w:szCs w:val="28"/>
          <w:rtl/>
          <w:lang w:bidi="fa-IR"/>
        </w:rPr>
        <w:t xml:space="preserve"> بار و مسافر داخلي با رویكرد حداكثر سازي مازاد منافع مصرف‌كنندگان</w:t>
      </w:r>
    </w:p>
    <w:p w14:paraId="6B1928E2" w14:textId="25F2EBCD" w:rsidR="00CD796A" w:rsidRPr="00E11821" w:rsidRDefault="00CD796A" w:rsidP="0024437B">
      <w:pPr>
        <w:pStyle w:val="a6"/>
        <w:numPr>
          <w:ilvl w:val="0"/>
          <w:numId w:val="9"/>
        </w:numPr>
        <w:bidi/>
        <w:jc w:val="both"/>
        <w:rPr>
          <w:rFonts w:cs="B Nazanin"/>
          <w:sz w:val="28"/>
          <w:szCs w:val="28"/>
          <w:lang w:bidi="fa-IR"/>
        </w:rPr>
      </w:pPr>
      <w:r w:rsidRPr="00E11821">
        <w:rPr>
          <w:rFonts w:cs="B Nazanin" w:hint="cs"/>
          <w:sz w:val="28"/>
          <w:szCs w:val="28"/>
          <w:rtl/>
          <w:lang w:bidi="fa-IR"/>
        </w:rPr>
        <w:t>توسعه هوانوردی عمومی و</w:t>
      </w:r>
      <w:r w:rsidR="005E76F7">
        <w:rPr>
          <w:rFonts w:cs="B Nazanin"/>
          <w:sz w:val="28"/>
          <w:szCs w:val="28"/>
          <w:rtl/>
          <w:lang w:bidi="fa-IR"/>
        </w:rPr>
        <w:t xml:space="preserve"> </w:t>
      </w:r>
      <w:r w:rsidR="00E07D99">
        <w:rPr>
          <w:rFonts w:cs="B Nazanin" w:hint="cs"/>
          <w:sz w:val="28"/>
          <w:szCs w:val="28"/>
          <w:rtl/>
          <w:lang w:bidi="fa-IR"/>
        </w:rPr>
        <w:t>فعال‌سازی</w:t>
      </w:r>
      <w:r w:rsidRPr="00E11821">
        <w:rPr>
          <w:rFonts w:cs="B Nazanin" w:hint="cs"/>
          <w:sz w:val="28"/>
          <w:szCs w:val="28"/>
          <w:rtl/>
          <w:lang w:bidi="fa-IR"/>
        </w:rPr>
        <w:t xml:space="preserve"> </w:t>
      </w:r>
      <w:r w:rsidR="00E07D99">
        <w:rPr>
          <w:rFonts w:cs="B Nazanin" w:hint="cs"/>
          <w:sz w:val="28"/>
          <w:szCs w:val="28"/>
          <w:rtl/>
          <w:lang w:bidi="fa-IR"/>
        </w:rPr>
        <w:t>فرودگاه‌های</w:t>
      </w:r>
      <w:r w:rsidRPr="00E11821">
        <w:rPr>
          <w:rFonts w:cs="B Nazanin" w:hint="cs"/>
          <w:sz w:val="28"/>
          <w:szCs w:val="28"/>
          <w:rtl/>
          <w:lang w:bidi="fa-IR"/>
        </w:rPr>
        <w:t xml:space="preserve"> غيرفعال و كم تردد</w:t>
      </w:r>
    </w:p>
    <w:p w14:paraId="3F4257FE" w14:textId="1974BB81" w:rsidR="00CD796A" w:rsidRPr="00E11821" w:rsidRDefault="00CD796A" w:rsidP="0024437B">
      <w:pPr>
        <w:pStyle w:val="a6"/>
        <w:numPr>
          <w:ilvl w:val="0"/>
          <w:numId w:val="9"/>
        </w:numPr>
        <w:bidi/>
        <w:jc w:val="both"/>
        <w:rPr>
          <w:rFonts w:cs="B Nazanin"/>
          <w:sz w:val="28"/>
          <w:szCs w:val="28"/>
          <w:lang w:bidi="fa-IR"/>
        </w:rPr>
      </w:pPr>
      <w:r w:rsidRPr="00E11821">
        <w:rPr>
          <w:rFonts w:cs="B Nazanin"/>
          <w:sz w:val="28"/>
          <w:szCs w:val="28"/>
          <w:rtl/>
          <w:lang w:bidi="fa-IR"/>
        </w:rPr>
        <w:t xml:space="preserve"> </w:t>
      </w:r>
      <w:r w:rsidRPr="00E11821">
        <w:rPr>
          <w:rFonts w:cs="B Nazanin" w:hint="cs"/>
          <w:sz w:val="28"/>
          <w:szCs w:val="28"/>
          <w:rtl/>
          <w:lang w:bidi="fa-IR"/>
        </w:rPr>
        <w:t xml:space="preserve">بازبيني و بهبود مدل </w:t>
      </w:r>
      <w:r w:rsidR="00E07D99">
        <w:rPr>
          <w:rFonts w:cs="B Nazanin" w:hint="cs"/>
          <w:sz w:val="28"/>
          <w:szCs w:val="28"/>
          <w:rtl/>
          <w:lang w:bidi="fa-IR"/>
        </w:rPr>
        <w:t>کسب‌وکار</w:t>
      </w:r>
      <w:r w:rsidRPr="00E11821">
        <w:rPr>
          <w:rFonts w:cs="B Nazanin" w:hint="cs"/>
          <w:sz w:val="28"/>
          <w:szCs w:val="28"/>
          <w:rtl/>
          <w:lang w:bidi="fa-IR"/>
        </w:rPr>
        <w:t xml:space="preserve"> </w:t>
      </w:r>
      <w:r w:rsidR="00E07D99">
        <w:rPr>
          <w:rFonts w:cs="B Nazanin" w:hint="cs"/>
          <w:sz w:val="28"/>
          <w:szCs w:val="28"/>
          <w:rtl/>
          <w:lang w:bidi="fa-IR"/>
        </w:rPr>
        <w:t>فرودگاه‌ها</w:t>
      </w:r>
      <w:r w:rsidRPr="00E11821">
        <w:rPr>
          <w:rFonts w:cs="B Nazanin" w:hint="cs"/>
          <w:sz w:val="28"/>
          <w:szCs w:val="28"/>
          <w:rtl/>
          <w:lang w:bidi="fa-IR"/>
        </w:rPr>
        <w:t xml:space="preserve"> </w:t>
      </w:r>
      <w:r w:rsidR="00E07D99">
        <w:rPr>
          <w:rFonts w:cs="B Nazanin" w:hint="cs"/>
          <w:sz w:val="28"/>
          <w:szCs w:val="28"/>
          <w:rtl/>
          <w:lang w:bidi="fa-IR"/>
        </w:rPr>
        <w:t>به‌منظور</w:t>
      </w:r>
      <w:r w:rsidRPr="00E11821">
        <w:rPr>
          <w:rFonts w:cs="B Nazanin" w:hint="cs"/>
          <w:sz w:val="28"/>
          <w:szCs w:val="28"/>
          <w:rtl/>
          <w:lang w:bidi="fa-IR"/>
        </w:rPr>
        <w:t xml:space="preserve"> افزايش سهم درآمدهاي </w:t>
      </w:r>
      <w:r w:rsidR="00E07D99">
        <w:rPr>
          <w:rFonts w:cs="B Nazanin" w:hint="cs"/>
          <w:sz w:val="28"/>
          <w:szCs w:val="28"/>
          <w:rtl/>
          <w:lang w:bidi="fa-IR"/>
        </w:rPr>
        <w:t>غیر</w:t>
      </w:r>
      <w:r w:rsidR="00E07D99">
        <w:rPr>
          <w:rFonts w:cs="B Nazanin"/>
          <w:sz w:val="28"/>
          <w:szCs w:val="28"/>
          <w:rtl/>
          <w:lang w:bidi="fa-IR"/>
        </w:rPr>
        <w:t xml:space="preserve"> </w:t>
      </w:r>
      <w:r w:rsidR="00E07D99">
        <w:rPr>
          <w:rFonts w:cs="B Nazanin" w:hint="cs"/>
          <w:sz w:val="28"/>
          <w:szCs w:val="28"/>
          <w:rtl/>
          <w:lang w:bidi="fa-IR"/>
        </w:rPr>
        <w:t>هوانوردی</w:t>
      </w:r>
    </w:p>
    <w:p w14:paraId="6F3688B5" w14:textId="6AAA87D9" w:rsidR="00CD796A" w:rsidRPr="00E11821" w:rsidRDefault="00CD796A" w:rsidP="0024437B">
      <w:pPr>
        <w:pStyle w:val="a6"/>
        <w:numPr>
          <w:ilvl w:val="0"/>
          <w:numId w:val="9"/>
        </w:numPr>
        <w:bidi/>
        <w:jc w:val="both"/>
        <w:rPr>
          <w:rFonts w:cs="B Nazanin"/>
          <w:sz w:val="28"/>
          <w:szCs w:val="28"/>
          <w:lang w:bidi="fa-IR"/>
        </w:rPr>
      </w:pPr>
      <w:r w:rsidRPr="00E11821">
        <w:rPr>
          <w:rFonts w:cs="B Nazanin" w:hint="cs"/>
          <w:sz w:val="28"/>
          <w:szCs w:val="28"/>
          <w:rtl/>
          <w:lang w:bidi="fa-IR"/>
        </w:rPr>
        <w:t xml:space="preserve">اصلاح مقررات و ضوابط جهت الزام </w:t>
      </w:r>
      <w:r w:rsidR="005E76F7">
        <w:rPr>
          <w:rFonts w:cs="B Nazanin" w:hint="cs"/>
          <w:sz w:val="28"/>
          <w:szCs w:val="28"/>
          <w:rtl/>
          <w:lang w:bidi="fa-IR"/>
        </w:rPr>
        <w:t>شرکت‌های</w:t>
      </w:r>
      <w:r w:rsidRPr="00E11821">
        <w:rPr>
          <w:rFonts w:cs="B Nazanin" w:hint="cs"/>
          <w:sz w:val="28"/>
          <w:szCs w:val="28"/>
          <w:rtl/>
          <w:lang w:bidi="fa-IR"/>
        </w:rPr>
        <w:t xml:space="preserve"> هواپیمایی به اصلاح ساختار </w:t>
      </w:r>
      <w:r w:rsidR="00E07D99">
        <w:rPr>
          <w:rFonts w:cs="B Nazanin" w:hint="cs"/>
          <w:sz w:val="28"/>
          <w:szCs w:val="28"/>
          <w:rtl/>
          <w:lang w:bidi="fa-IR"/>
        </w:rPr>
        <w:t>کسب‌وکار</w:t>
      </w:r>
      <w:r w:rsidRPr="00E11821">
        <w:rPr>
          <w:rFonts w:cs="B Nazanin" w:hint="cs"/>
          <w:sz w:val="28"/>
          <w:szCs w:val="28"/>
          <w:rtl/>
          <w:lang w:bidi="fa-IR"/>
        </w:rPr>
        <w:t>، منجر به کاهش هزینه‌های عملیاتی و قیمت بلیت</w:t>
      </w:r>
    </w:p>
    <w:p w14:paraId="1A277501" w14:textId="4E98FAF4" w:rsidR="00CD796A" w:rsidRPr="00E11821" w:rsidRDefault="00E07D99" w:rsidP="0024437B">
      <w:pPr>
        <w:pStyle w:val="a6"/>
        <w:numPr>
          <w:ilvl w:val="0"/>
          <w:numId w:val="9"/>
        </w:numPr>
        <w:bidi/>
        <w:jc w:val="both"/>
        <w:rPr>
          <w:rFonts w:cs="B Nazanin"/>
          <w:sz w:val="28"/>
          <w:szCs w:val="28"/>
          <w:lang w:bidi="fa-IR"/>
        </w:rPr>
      </w:pPr>
      <w:r>
        <w:rPr>
          <w:rFonts w:cs="B Nazanin" w:hint="cs"/>
          <w:sz w:val="28"/>
          <w:szCs w:val="28"/>
          <w:rtl/>
          <w:lang w:bidi="fa-IR"/>
        </w:rPr>
        <w:t>سیاست‌گذاری</w:t>
      </w:r>
      <w:r w:rsidR="00CD796A" w:rsidRPr="00E11821">
        <w:rPr>
          <w:rFonts w:cs="B Nazanin" w:hint="cs"/>
          <w:sz w:val="28"/>
          <w:szCs w:val="28"/>
          <w:rtl/>
          <w:lang w:bidi="fa-IR"/>
        </w:rPr>
        <w:t xml:space="preserve"> و تسهیل </w:t>
      </w:r>
      <w:r>
        <w:rPr>
          <w:rFonts w:cs="B Nazanin" w:hint="cs"/>
          <w:sz w:val="28"/>
          <w:szCs w:val="28"/>
          <w:rtl/>
          <w:lang w:bidi="fa-IR"/>
        </w:rPr>
        <w:t>سازوکار</w:t>
      </w:r>
      <w:r w:rsidR="00CD796A" w:rsidRPr="00E11821">
        <w:rPr>
          <w:rFonts w:cs="B Nazanin" w:hint="cs"/>
          <w:sz w:val="28"/>
          <w:szCs w:val="28"/>
          <w:rtl/>
          <w:lang w:bidi="fa-IR"/>
        </w:rPr>
        <w:t xml:space="preserve"> </w:t>
      </w:r>
      <w:r>
        <w:rPr>
          <w:rFonts w:cs="B Nazanin" w:hint="cs"/>
          <w:sz w:val="28"/>
          <w:szCs w:val="28"/>
          <w:rtl/>
          <w:lang w:bidi="fa-IR"/>
        </w:rPr>
        <w:t>به‌منظور</w:t>
      </w:r>
      <w:r w:rsidR="00CD796A" w:rsidRPr="00E11821">
        <w:rPr>
          <w:rFonts w:cs="B Nazanin" w:hint="cs"/>
          <w:sz w:val="28"/>
          <w:szCs w:val="28"/>
          <w:rtl/>
          <w:lang w:bidi="fa-IR"/>
        </w:rPr>
        <w:t xml:space="preserve"> تجمیع، </w:t>
      </w:r>
      <w:r>
        <w:rPr>
          <w:rFonts w:cs="B Nazanin" w:hint="cs"/>
          <w:sz w:val="28"/>
          <w:szCs w:val="28"/>
          <w:rtl/>
          <w:lang w:bidi="fa-IR"/>
        </w:rPr>
        <w:t>یکپارچه‌سازی</w:t>
      </w:r>
      <w:r w:rsidR="00CD796A" w:rsidRPr="00E11821">
        <w:rPr>
          <w:rFonts w:cs="B Nazanin" w:hint="cs"/>
          <w:sz w:val="28"/>
          <w:szCs w:val="28"/>
          <w:rtl/>
          <w:lang w:bidi="fa-IR"/>
        </w:rPr>
        <w:t xml:space="preserve"> و ادغام </w:t>
      </w:r>
      <w:r>
        <w:rPr>
          <w:rFonts w:cs="B Nazanin" w:hint="cs"/>
          <w:sz w:val="28"/>
          <w:szCs w:val="28"/>
          <w:rtl/>
          <w:lang w:bidi="fa-IR"/>
        </w:rPr>
        <w:t>شرکت‌های</w:t>
      </w:r>
      <w:r w:rsidR="00CD796A" w:rsidRPr="00E11821">
        <w:rPr>
          <w:rFonts w:cs="B Nazanin" w:hint="cs"/>
          <w:sz w:val="28"/>
          <w:szCs w:val="28"/>
          <w:rtl/>
          <w:lang w:bidi="fa-IR"/>
        </w:rPr>
        <w:t xml:space="preserve"> کوچک و متوسط مقیاس حوزه </w:t>
      </w:r>
      <w:r w:rsidR="005E76F7">
        <w:rPr>
          <w:rFonts w:cs="B Nazanin" w:hint="cs"/>
          <w:sz w:val="28"/>
          <w:szCs w:val="28"/>
          <w:rtl/>
          <w:lang w:bidi="fa-IR"/>
        </w:rPr>
        <w:t>حمل‌ونقل</w:t>
      </w:r>
      <w:r w:rsidR="00CD796A" w:rsidRPr="00E11821">
        <w:rPr>
          <w:rFonts w:cs="B Nazanin" w:hint="cs"/>
          <w:sz w:val="28"/>
          <w:szCs w:val="28"/>
          <w:rtl/>
          <w:lang w:bidi="fa-IR"/>
        </w:rPr>
        <w:t xml:space="preserve"> بار و مسافر برای تبدیل به </w:t>
      </w:r>
      <w:r>
        <w:rPr>
          <w:rFonts w:cs="B Nazanin" w:hint="cs"/>
          <w:sz w:val="28"/>
          <w:szCs w:val="28"/>
          <w:rtl/>
          <w:lang w:bidi="fa-IR"/>
        </w:rPr>
        <w:t>مجموعه‌های</w:t>
      </w:r>
      <w:r w:rsidR="00CD796A" w:rsidRPr="00E11821">
        <w:rPr>
          <w:rFonts w:cs="B Nazanin" w:hint="cs"/>
          <w:sz w:val="28"/>
          <w:szCs w:val="28"/>
          <w:rtl/>
          <w:lang w:bidi="fa-IR"/>
        </w:rPr>
        <w:t xml:space="preserve"> بزرگ در </w:t>
      </w:r>
      <w:r w:rsidR="00407404">
        <w:rPr>
          <w:rFonts w:cs="B Nazanin" w:hint="cs"/>
          <w:sz w:val="28"/>
          <w:szCs w:val="28"/>
          <w:rtl/>
          <w:lang w:bidi="fa-IR"/>
        </w:rPr>
        <w:t>بخشهای</w:t>
      </w:r>
      <w:r w:rsidR="00CD796A" w:rsidRPr="00E11821">
        <w:rPr>
          <w:rFonts w:cs="B Nazanin" w:hint="cs"/>
          <w:sz w:val="28"/>
          <w:szCs w:val="28"/>
          <w:rtl/>
          <w:lang w:bidi="fa-IR"/>
        </w:rPr>
        <w:t xml:space="preserve"> مختلف و </w:t>
      </w:r>
      <w:r>
        <w:rPr>
          <w:rFonts w:cs="B Nazanin" w:hint="cs"/>
          <w:sz w:val="28"/>
          <w:szCs w:val="28"/>
          <w:rtl/>
          <w:lang w:bidi="fa-IR"/>
        </w:rPr>
        <w:t>برنامه‌ریزی</w:t>
      </w:r>
      <w:r w:rsidR="00CD796A" w:rsidRPr="00E11821">
        <w:rPr>
          <w:rFonts w:cs="B Nazanin" w:hint="cs"/>
          <w:sz w:val="28"/>
          <w:szCs w:val="28"/>
          <w:rtl/>
          <w:lang w:bidi="fa-IR"/>
        </w:rPr>
        <w:t xml:space="preserve"> </w:t>
      </w:r>
      <w:r>
        <w:rPr>
          <w:rFonts w:cs="B Nazanin" w:hint="cs"/>
          <w:sz w:val="28"/>
          <w:szCs w:val="28"/>
          <w:rtl/>
          <w:lang w:bidi="fa-IR"/>
        </w:rPr>
        <w:t>به‌منظور</w:t>
      </w:r>
      <w:r w:rsidR="00CD796A" w:rsidRPr="00E11821">
        <w:rPr>
          <w:rFonts w:cs="B Nazanin" w:hint="cs"/>
          <w:sz w:val="28"/>
          <w:szCs w:val="28"/>
          <w:rtl/>
          <w:lang w:bidi="fa-IR"/>
        </w:rPr>
        <w:t xml:space="preserve"> تأمین مالی این </w:t>
      </w:r>
      <w:r>
        <w:rPr>
          <w:rFonts w:cs="B Nazanin" w:hint="cs"/>
          <w:sz w:val="28"/>
          <w:szCs w:val="28"/>
          <w:rtl/>
          <w:lang w:bidi="fa-IR"/>
        </w:rPr>
        <w:t>مجموعه‌ها</w:t>
      </w:r>
      <w:r w:rsidR="00CD796A" w:rsidRPr="00E11821">
        <w:rPr>
          <w:rFonts w:cs="B Nazanin" w:hint="cs"/>
          <w:sz w:val="28"/>
          <w:szCs w:val="28"/>
          <w:rtl/>
          <w:lang w:bidi="fa-IR"/>
        </w:rPr>
        <w:t xml:space="preserve"> با استفاده از ابزارهایی مانند بازار سرمایه و بازار بدهی</w:t>
      </w:r>
    </w:p>
    <w:p w14:paraId="76C0548B" w14:textId="3DECE7F1" w:rsidR="00CD796A" w:rsidRPr="00E11821" w:rsidRDefault="00CD796A" w:rsidP="0024437B">
      <w:pPr>
        <w:pStyle w:val="a6"/>
        <w:numPr>
          <w:ilvl w:val="0"/>
          <w:numId w:val="9"/>
        </w:numPr>
        <w:bidi/>
        <w:jc w:val="both"/>
        <w:rPr>
          <w:rFonts w:cs="B Nazanin"/>
          <w:sz w:val="28"/>
          <w:szCs w:val="28"/>
          <w:lang w:bidi="fa-IR"/>
        </w:rPr>
      </w:pPr>
      <w:r w:rsidRPr="00E11821">
        <w:rPr>
          <w:rFonts w:cs="B Nazanin" w:hint="cs"/>
          <w:sz w:val="28"/>
          <w:szCs w:val="28"/>
          <w:rtl/>
          <w:lang w:bidi="fa-IR"/>
        </w:rPr>
        <w:lastRenderedPageBreak/>
        <w:t xml:space="preserve">پیگیری مشکلات حقوقی و اقتصادی </w:t>
      </w:r>
      <w:r w:rsidR="00E07D99">
        <w:rPr>
          <w:rFonts w:cs="B Nazanin" w:hint="cs"/>
          <w:sz w:val="28"/>
          <w:szCs w:val="28"/>
          <w:rtl/>
          <w:lang w:bidi="fa-IR"/>
        </w:rPr>
        <w:t>سرمایه‌گذاری</w:t>
      </w:r>
      <w:r w:rsidRPr="00E11821">
        <w:rPr>
          <w:rFonts w:cs="B Nazanin" w:hint="cs"/>
          <w:sz w:val="28"/>
          <w:szCs w:val="28"/>
          <w:rtl/>
          <w:lang w:bidi="fa-IR"/>
        </w:rPr>
        <w:t xml:space="preserve"> بخش خصوصی در </w:t>
      </w:r>
      <w:r w:rsidR="005E76F7">
        <w:rPr>
          <w:rFonts w:cs="B Nazanin" w:hint="cs"/>
          <w:sz w:val="28"/>
          <w:szCs w:val="28"/>
          <w:rtl/>
          <w:lang w:bidi="fa-IR"/>
        </w:rPr>
        <w:t>حمل‌ونقل</w:t>
      </w:r>
      <w:r w:rsidRPr="00E11821">
        <w:rPr>
          <w:rFonts w:cs="B Nazanin" w:hint="cs"/>
          <w:sz w:val="28"/>
          <w:szCs w:val="28"/>
          <w:rtl/>
          <w:lang w:bidi="fa-IR"/>
        </w:rPr>
        <w:t xml:space="preserve"> با رویکرد افزایش تعاملات </w:t>
      </w:r>
      <w:r w:rsidR="00E07D99">
        <w:rPr>
          <w:rFonts w:cs="B Nazanin" w:hint="cs"/>
          <w:sz w:val="28"/>
          <w:szCs w:val="28"/>
          <w:rtl/>
          <w:lang w:bidi="fa-IR"/>
        </w:rPr>
        <w:t>بین‌المللی</w:t>
      </w:r>
      <w:r w:rsidRPr="00E11821">
        <w:rPr>
          <w:rFonts w:cs="B Nazanin" w:hint="cs"/>
          <w:sz w:val="28"/>
          <w:szCs w:val="28"/>
          <w:rtl/>
          <w:lang w:bidi="fa-IR"/>
        </w:rPr>
        <w:t xml:space="preserve"> </w:t>
      </w:r>
      <w:r w:rsidR="00E07D99">
        <w:rPr>
          <w:rFonts w:cs="B Nazanin" w:hint="cs"/>
          <w:sz w:val="28"/>
          <w:szCs w:val="28"/>
          <w:rtl/>
          <w:lang w:bidi="fa-IR"/>
        </w:rPr>
        <w:t>به‌منظور</w:t>
      </w:r>
      <w:r w:rsidRPr="00E11821">
        <w:rPr>
          <w:rFonts w:cs="B Nazanin" w:hint="cs"/>
          <w:sz w:val="28"/>
          <w:szCs w:val="28"/>
          <w:rtl/>
          <w:lang w:bidi="fa-IR"/>
        </w:rPr>
        <w:t xml:space="preserve"> افزایش </w:t>
      </w:r>
      <w:r w:rsidR="00E07D99">
        <w:rPr>
          <w:rFonts w:cs="B Nazanin" w:hint="cs"/>
          <w:sz w:val="28"/>
          <w:szCs w:val="28"/>
          <w:rtl/>
          <w:lang w:bidi="fa-IR"/>
        </w:rPr>
        <w:t>سرمایه‌گذاری</w:t>
      </w:r>
      <w:r w:rsidRPr="00E11821">
        <w:rPr>
          <w:rFonts w:cs="B Nazanin" w:hint="cs"/>
          <w:sz w:val="28"/>
          <w:szCs w:val="28"/>
          <w:rtl/>
          <w:lang w:bidi="fa-IR"/>
        </w:rPr>
        <w:t xml:space="preserve"> خارجی در این حوزه و ورود </w:t>
      </w:r>
      <w:r w:rsidR="00E07D99">
        <w:rPr>
          <w:rFonts w:cs="B Nazanin" w:hint="cs"/>
          <w:sz w:val="28"/>
          <w:szCs w:val="28"/>
          <w:rtl/>
          <w:lang w:bidi="fa-IR"/>
        </w:rPr>
        <w:t>شرکت‌های</w:t>
      </w:r>
      <w:r w:rsidRPr="00E11821">
        <w:rPr>
          <w:rFonts w:cs="B Nazanin" w:hint="cs"/>
          <w:sz w:val="28"/>
          <w:szCs w:val="28"/>
          <w:rtl/>
          <w:lang w:bidi="fa-IR"/>
        </w:rPr>
        <w:t xml:space="preserve"> </w:t>
      </w:r>
      <w:r w:rsidR="00E07D99">
        <w:rPr>
          <w:rFonts w:cs="B Nazanin" w:hint="cs"/>
          <w:sz w:val="28"/>
          <w:szCs w:val="28"/>
          <w:rtl/>
          <w:lang w:bidi="fa-IR"/>
        </w:rPr>
        <w:t>بین‌المللی</w:t>
      </w:r>
      <w:r w:rsidRPr="00E11821">
        <w:rPr>
          <w:rFonts w:cs="B Nazanin" w:hint="cs"/>
          <w:sz w:val="28"/>
          <w:szCs w:val="28"/>
          <w:rtl/>
          <w:lang w:bidi="fa-IR"/>
        </w:rPr>
        <w:t xml:space="preserve"> به حوزه </w:t>
      </w:r>
      <w:r w:rsidR="005E76F7">
        <w:rPr>
          <w:rFonts w:cs="B Nazanin" w:hint="cs"/>
          <w:sz w:val="28"/>
          <w:szCs w:val="28"/>
          <w:rtl/>
          <w:lang w:bidi="fa-IR"/>
        </w:rPr>
        <w:t>حمل‌ونقل</w:t>
      </w:r>
      <w:r w:rsidRPr="00E11821">
        <w:rPr>
          <w:rFonts w:cs="B Nazanin" w:hint="cs"/>
          <w:sz w:val="28"/>
          <w:szCs w:val="28"/>
          <w:rtl/>
          <w:lang w:bidi="fa-IR"/>
        </w:rPr>
        <w:t xml:space="preserve"> کشور</w:t>
      </w:r>
    </w:p>
    <w:p w14:paraId="4B7846A4" w14:textId="30606FEA" w:rsidR="00CD796A" w:rsidRPr="00E11821" w:rsidRDefault="00E07D99" w:rsidP="0024437B">
      <w:pPr>
        <w:pStyle w:val="a6"/>
        <w:numPr>
          <w:ilvl w:val="0"/>
          <w:numId w:val="9"/>
        </w:numPr>
        <w:bidi/>
        <w:jc w:val="both"/>
        <w:rPr>
          <w:rFonts w:cs="B Nazanin"/>
          <w:sz w:val="28"/>
          <w:szCs w:val="28"/>
          <w:lang w:bidi="fa-IR"/>
        </w:rPr>
      </w:pPr>
      <w:r>
        <w:rPr>
          <w:rFonts w:cs="B Nazanin" w:hint="cs"/>
          <w:sz w:val="28"/>
          <w:szCs w:val="28"/>
          <w:rtl/>
          <w:lang w:bidi="fa-IR"/>
        </w:rPr>
        <w:t>تأمین</w:t>
      </w:r>
      <w:r w:rsidR="00CD796A" w:rsidRPr="00E11821">
        <w:rPr>
          <w:rFonts w:cs="B Nazanin" w:hint="cs"/>
          <w:sz w:val="28"/>
          <w:szCs w:val="28"/>
          <w:rtl/>
          <w:lang w:bidi="fa-IR"/>
        </w:rPr>
        <w:t xml:space="preserve"> مالی و کاهش اتکا به </w:t>
      </w:r>
      <w:r>
        <w:rPr>
          <w:rFonts w:cs="B Nazanin" w:hint="cs"/>
          <w:sz w:val="28"/>
          <w:szCs w:val="28"/>
          <w:rtl/>
          <w:lang w:bidi="fa-IR"/>
        </w:rPr>
        <w:t>بودجه‌های</w:t>
      </w:r>
      <w:r w:rsidR="00CD796A" w:rsidRPr="00E11821">
        <w:rPr>
          <w:rFonts w:cs="B Nazanin" w:hint="cs"/>
          <w:sz w:val="28"/>
          <w:szCs w:val="28"/>
          <w:rtl/>
          <w:lang w:bidi="fa-IR"/>
        </w:rPr>
        <w:t xml:space="preserve"> عمومی در </w:t>
      </w:r>
      <w:r>
        <w:rPr>
          <w:rFonts w:cs="B Nazanin" w:hint="cs"/>
          <w:sz w:val="28"/>
          <w:szCs w:val="28"/>
          <w:rtl/>
          <w:lang w:bidi="fa-IR"/>
        </w:rPr>
        <w:t>پروژه‌های</w:t>
      </w:r>
      <w:r w:rsidR="00CD796A" w:rsidRPr="00E11821">
        <w:rPr>
          <w:rFonts w:cs="B Nazanin" w:hint="cs"/>
          <w:sz w:val="28"/>
          <w:szCs w:val="28"/>
          <w:rtl/>
          <w:lang w:bidi="fa-IR"/>
        </w:rPr>
        <w:t xml:space="preserve"> </w:t>
      </w:r>
      <w:r>
        <w:rPr>
          <w:rFonts w:cs="B Nazanin" w:hint="cs"/>
          <w:sz w:val="28"/>
          <w:szCs w:val="28"/>
          <w:rtl/>
          <w:lang w:bidi="fa-IR"/>
        </w:rPr>
        <w:t>توسعه‌ای</w:t>
      </w:r>
      <w:r w:rsidR="00CD796A" w:rsidRPr="00E11821">
        <w:rPr>
          <w:rFonts w:cs="B Nazanin" w:hint="cs"/>
          <w:sz w:val="28"/>
          <w:szCs w:val="28"/>
          <w:rtl/>
          <w:lang w:bidi="fa-IR"/>
        </w:rPr>
        <w:t xml:space="preserve"> از طریق:</w:t>
      </w:r>
    </w:p>
    <w:p w14:paraId="603ADC04" w14:textId="77777777" w:rsidR="00CD796A" w:rsidRPr="00E11821" w:rsidRDefault="00CD796A" w:rsidP="0024437B">
      <w:pPr>
        <w:pStyle w:val="a6"/>
        <w:numPr>
          <w:ilvl w:val="0"/>
          <w:numId w:val="15"/>
        </w:numPr>
        <w:bidi/>
        <w:ind w:left="1170"/>
        <w:jc w:val="both"/>
        <w:rPr>
          <w:rFonts w:cs="B Nazanin"/>
          <w:sz w:val="28"/>
          <w:szCs w:val="28"/>
          <w:lang w:bidi="fa-IR"/>
        </w:rPr>
      </w:pPr>
      <w:r w:rsidRPr="00E11821">
        <w:rPr>
          <w:rFonts w:cs="B Nazanin" w:hint="cs"/>
          <w:sz w:val="28"/>
          <w:szCs w:val="28"/>
          <w:rtl/>
          <w:lang w:bidi="fa-IR"/>
        </w:rPr>
        <w:t xml:space="preserve">استقرار کامل </w:t>
      </w:r>
      <w:r w:rsidRPr="00E11821">
        <w:rPr>
          <w:rFonts w:cs="B Nazanin"/>
          <w:sz w:val="28"/>
          <w:szCs w:val="28"/>
          <w:rtl/>
          <w:lang w:bidi="fa-IR"/>
        </w:rPr>
        <w:t xml:space="preserve">«صندوق </w:t>
      </w:r>
      <w:r w:rsidRPr="00E11821">
        <w:rPr>
          <w:rFonts w:cs="B Nazanin" w:hint="cs"/>
          <w:sz w:val="28"/>
          <w:szCs w:val="28"/>
          <w:rtl/>
          <w:lang w:bidi="fa-IR"/>
        </w:rPr>
        <w:t>توسعه حمل‌ونقل کشور» و درآمد پایدار آن</w:t>
      </w:r>
    </w:p>
    <w:p w14:paraId="4D176882" w14:textId="3F2D3D43" w:rsidR="00CD796A" w:rsidRPr="00E11821" w:rsidRDefault="00CD796A" w:rsidP="0024437B">
      <w:pPr>
        <w:pStyle w:val="a6"/>
        <w:numPr>
          <w:ilvl w:val="0"/>
          <w:numId w:val="15"/>
        </w:numPr>
        <w:bidi/>
        <w:ind w:left="1170"/>
        <w:jc w:val="both"/>
        <w:rPr>
          <w:rFonts w:cs="B Nazanin"/>
          <w:sz w:val="28"/>
          <w:szCs w:val="28"/>
          <w:lang w:bidi="fa-IR"/>
        </w:rPr>
      </w:pPr>
      <w:r w:rsidRPr="00E11821">
        <w:rPr>
          <w:rFonts w:cs="B Nazanin" w:hint="cs"/>
          <w:sz w:val="28"/>
          <w:szCs w:val="28"/>
          <w:rtl/>
          <w:lang w:bidi="fa-IR"/>
        </w:rPr>
        <w:t xml:space="preserve">مدیریت </w:t>
      </w:r>
      <w:r w:rsidR="00E07D99">
        <w:rPr>
          <w:rFonts w:cs="B Nazanin" w:hint="cs"/>
          <w:sz w:val="28"/>
          <w:szCs w:val="28"/>
          <w:rtl/>
          <w:lang w:bidi="fa-IR"/>
        </w:rPr>
        <w:t>دارایی‌ها</w:t>
      </w:r>
      <w:r w:rsidRPr="00E11821">
        <w:rPr>
          <w:rFonts w:cs="B Nazanin" w:hint="cs"/>
          <w:sz w:val="28"/>
          <w:szCs w:val="28"/>
          <w:rtl/>
          <w:lang w:bidi="fa-IR"/>
        </w:rPr>
        <w:t xml:space="preserve"> و انتشار صکوک جهت </w:t>
      </w:r>
      <w:r w:rsidR="00E07D99">
        <w:rPr>
          <w:rFonts w:cs="B Nazanin" w:hint="cs"/>
          <w:sz w:val="28"/>
          <w:szCs w:val="28"/>
          <w:rtl/>
          <w:lang w:bidi="fa-IR"/>
        </w:rPr>
        <w:t>تأمین</w:t>
      </w:r>
      <w:r w:rsidRPr="00E11821">
        <w:rPr>
          <w:rFonts w:cs="B Nazanin" w:hint="cs"/>
          <w:sz w:val="28"/>
          <w:szCs w:val="28"/>
          <w:rtl/>
          <w:lang w:bidi="fa-IR"/>
        </w:rPr>
        <w:t xml:space="preserve"> مالی </w:t>
      </w:r>
      <w:r w:rsidR="00E07D99">
        <w:rPr>
          <w:rFonts w:cs="B Nazanin" w:hint="cs"/>
          <w:sz w:val="28"/>
          <w:szCs w:val="28"/>
          <w:rtl/>
          <w:lang w:bidi="fa-IR"/>
        </w:rPr>
        <w:t>پروژه‌های</w:t>
      </w:r>
      <w:r w:rsidRPr="00E11821">
        <w:rPr>
          <w:rFonts w:cs="B Nazanin" w:hint="cs"/>
          <w:sz w:val="28"/>
          <w:szCs w:val="28"/>
          <w:rtl/>
          <w:lang w:bidi="fa-IR"/>
        </w:rPr>
        <w:t xml:space="preserve"> زیربنایی کشور</w:t>
      </w:r>
    </w:p>
    <w:p w14:paraId="3DE7C251" w14:textId="49BC3CD6" w:rsidR="00CD796A" w:rsidRPr="00A31616" w:rsidRDefault="00CD796A" w:rsidP="0024437B">
      <w:pPr>
        <w:pStyle w:val="a6"/>
        <w:numPr>
          <w:ilvl w:val="0"/>
          <w:numId w:val="15"/>
        </w:numPr>
        <w:bidi/>
        <w:ind w:left="1170"/>
        <w:jc w:val="both"/>
        <w:rPr>
          <w:rFonts w:cs="B Nazanin"/>
          <w:sz w:val="28"/>
          <w:szCs w:val="28"/>
          <w:rtl/>
          <w:lang w:bidi="fa-IR"/>
        </w:rPr>
      </w:pPr>
      <w:r w:rsidRPr="00E11821">
        <w:rPr>
          <w:rFonts w:cs="B Nazanin" w:hint="cs"/>
          <w:sz w:val="28"/>
          <w:szCs w:val="28"/>
          <w:rtl/>
          <w:lang w:bidi="fa-IR"/>
        </w:rPr>
        <w:t xml:space="preserve">استفاده از </w:t>
      </w:r>
      <w:r w:rsidR="00E07D99">
        <w:rPr>
          <w:rFonts w:cs="B Nazanin" w:hint="cs"/>
          <w:sz w:val="28"/>
          <w:szCs w:val="28"/>
          <w:rtl/>
          <w:lang w:bidi="fa-IR"/>
        </w:rPr>
        <w:t>مدل‌های</w:t>
      </w:r>
      <w:r w:rsidRPr="00E11821">
        <w:rPr>
          <w:rFonts w:cs="B Nazanin" w:hint="cs"/>
          <w:sz w:val="28"/>
          <w:szCs w:val="28"/>
          <w:rtl/>
          <w:lang w:bidi="fa-IR"/>
        </w:rPr>
        <w:t xml:space="preserve"> مالی </w:t>
      </w:r>
      <w:r w:rsidRPr="00E11821">
        <w:rPr>
          <w:rFonts w:cs="B Nazanin"/>
          <w:sz w:val="28"/>
          <w:szCs w:val="28"/>
          <w:rtl/>
          <w:lang w:bidi="fa-IR"/>
        </w:rPr>
        <w:t>(</w:t>
      </w:r>
      <w:r w:rsidRPr="00E11821">
        <w:rPr>
          <w:rFonts w:cs="B Nazanin"/>
          <w:sz w:val="28"/>
          <w:szCs w:val="28"/>
          <w:lang w:bidi="fa-IR"/>
        </w:rPr>
        <w:t xml:space="preserve">BOT </w:t>
      </w:r>
      <w:r w:rsidRPr="00E11821">
        <w:rPr>
          <w:rFonts w:cs="B Nazanin"/>
          <w:sz w:val="28"/>
          <w:szCs w:val="28"/>
          <w:rtl/>
          <w:lang w:bidi="fa-IR"/>
        </w:rPr>
        <w:t xml:space="preserve">) و </w:t>
      </w:r>
      <w:r w:rsidRPr="00E11821">
        <w:rPr>
          <w:rFonts w:cs="B Nazanin"/>
          <w:sz w:val="28"/>
          <w:szCs w:val="28"/>
          <w:lang w:bidi="fa-IR"/>
        </w:rPr>
        <w:t xml:space="preserve">BLT) </w:t>
      </w:r>
      <w:r w:rsidRPr="00E11821">
        <w:rPr>
          <w:rFonts w:cs="B Nazanin"/>
          <w:sz w:val="28"/>
          <w:szCs w:val="28"/>
          <w:rtl/>
          <w:lang w:bidi="fa-IR"/>
        </w:rPr>
        <w:t xml:space="preserve">) در </w:t>
      </w:r>
      <w:r w:rsidRPr="00E11821">
        <w:rPr>
          <w:rFonts w:cs="B Nazanin" w:hint="cs"/>
          <w:sz w:val="28"/>
          <w:szCs w:val="28"/>
          <w:rtl/>
          <w:lang w:bidi="fa-IR"/>
        </w:rPr>
        <w:t xml:space="preserve">عقد قراردادها و </w:t>
      </w:r>
      <w:r w:rsidR="00E07D99">
        <w:rPr>
          <w:rFonts w:cs="B Nazanin" w:hint="cs"/>
          <w:sz w:val="28"/>
          <w:szCs w:val="28"/>
          <w:rtl/>
          <w:lang w:bidi="fa-IR"/>
        </w:rPr>
        <w:t>روش‌های</w:t>
      </w:r>
      <w:r w:rsidRPr="00E11821">
        <w:rPr>
          <w:rFonts w:cs="B Nazanin" w:hint="cs"/>
          <w:sz w:val="28"/>
          <w:szCs w:val="28"/>
          <w:rtl/>
          <w:lang w:bidi="fa-IR"/>
        </w:rPr>
        <w:t xml:space="preserve"> مشارکت در بخش خصوصی و دولتی </w:t>
      </w:r>
      <w:r w:rsidRPr="00E11821">
        <w:rPr>
          <w:rFonts w:cs="B Nazanin"/>
          <w:sz w:val="28"/>
          <w:szCs w:val="28"/>
          <w:rtl/>
          <w:lang w:bidi="fa-IR"/>
        </w:rPr>
        <w:t>(</w:t>
      </w:r>
      <w:r w:rsidRPr="00E11821">
        <w:rPr>
          <w:rFonts w:cs="B Nazanin"/>
          <w:sz w:val="28"/>
          <w:szCs w:val="28"/>
          <w:lang w:bidi="fa-IR"/>
        </w:rPr>
        <w:t>PPP</w:t>
      </w:r>
      <w:r w:rsidRPr="00E11821">
        <w:rPr>
          <w:rFonts w:cs="B Nazanin"/>
          <w:sz w:val="28"/>
          <w:szCs w:val="28"/>
          <w:rtl/>
          <w:lang w:bidi="fa-IR"/>
        </w:rPr>
        <w:t>)</w:t>
      </w:r>
    </w:p>
    <w:p w14:paraId="7F1666ED" w14:textId="77777777" w:rsidR="00CD796A" w:rsidRPr="00A31616" w:rsidRDefault="00CD796A" w:rsidP="00A31616">
      <w:pPr>
        <w:bidi/>
        <w:jc w:val="both"/>
        <w:rPr>
          <w:rFonts w:cs="B Nazanin"/>
          <w:sz w:val="28"/>
          <w:szCs w:val="28"/>
          <w:lang w:bidi="fa-IR"/>
        </w:rPr>
      </w:pPr>
    </w:p>
    <w:p w14:paraId="19779992" w14:textId="6B2C6EDF" w:rsidR="00CD796A" w:rsidRPr="00E11821" w:rsidRDefault="00A31616" w:rsidP="00A31616">
      <w:pPr>
        <w:pStyle w:val="3"/>
        <w:rPr>
          <w:rtl/>
        </w:rPr>
      </w:pPr>
      <w:bookmarkStart w:id="77" w:name="_Toc79613482"/>
      <w:r>
        <w:rPr>
          <w:rFonts w:hint="cs"/>
          <w:rtl/>
        </w:rPr>
        <w:t>۲.۲.۲.</w:t>
      </w:r>
      <w:r w:rsidR="005E76F7">
        <w:rPr>
          <w:rtl/>
        </w:rPr>
        <w:t xml:space="preserve"> توسعه</w:t>
      </w:r>
      <w:r w:rsidR="00CD796A" w:rsidRPr="00E11821">
        <w:rPr>
          <w:rtl/>
        </w:rPr>
        <w:t xml:space="preserve"> </w:t>
      </w:r>
      <w:r w:rsidR="005E76F7">
        <w:rPr>
          <w:rtl/>
        </w:rPr>
        <w:t>حمل‌ونقل</w:t>
      </w:r>
      <w:r w:rsidR="00CD796A" w:rsidRPr="00E11821">
        <w:rPr>
          <w:rtl/>
        </w:rPr>
        <w:t xml:space="preserve"> و تجارت </w:t>
      </w:r>
      <w:r w:rsidR="00E07D99">
        <w:rPr>
          <w:rtl/>
        </w:rPr>
        <w:t>ب</w:t>
      </w:r>
      <w:r w:rsidR="00E07D99">
        <w:rPr>
          <w:rFonts w:hint="cs"/>
          <w:rtl/>
        </w:rPr>
        <w:t>ی</w:t>
      </w:r>
      <w:r w:rsidR="00E07D99">
        <w:rPr>
          <w:rFonts w:hint="eastAsia"/>
          <w:rtl/>
        </w:rPr>
        <w:t>ن‌الملل</w:t>
      </w:r>
      <w:r w:rsidR="00E07D99">
        <w:rPr>
          <w:rFonts w:hint="cs"/>
          <w:rtl/>
        </w:rPr>
        <w:t>ی</w:t>
      </w:r>
      <w:r w:rsidR="00CD796A" w:rsidRPr="00E11821">
        <w:rPr>
          <w:rtl/>
        </w:rPr>
        <w:t xml:space="preserve"> مبتنی بر دیپلماسی </w:t>
      </w:r>
      <w:r w:rsidR="005E76F7">
        <w:rPr>
          <w:rtl/>
        </w:rPr>
        <w:t>حمل‌ونقل</w:t>
      </w:r>
      <w:bookmarkEnd w:id="77"/>
    </w:p>
    <w:p w14:paraId="1C4B391A" w14:textId="77777777"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بهره‌گيري از ديپلماسي حمل‌ونقل با تأكيد بر ايجاد ائتلاف‌هاي دو و چندجانبه ترانزيتي با كشورهاي </w:t>
      </w:r>
      <w:r w:rsidRPr="00E11821">
        <w:rPr>
          <w:rFonts w:cs="B Nazanin" w:hint="cs"/>
          <w:sz w:val="28"/>
          <w:szCs w:val="28"/>
          <w:rtl/>
          <w:lang w:bidi="fa-IR"/>
        </w:rPr>
        <w:t>منطقه</w:t>
      </w:r>
    </w:p>
    <w:p w14:paraId="0CDA63BB" w14:textId="640BEB61"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همسوسازي اقدامات مرتبط با توسعه زيرساخت‌هاي زمینی و مستحدثات آن در مناطق مرزي كشور با راهبردها، سياست‌ها و برنامه‌هاي كشور در زمينه توسعه پايدار مناطق مرزي و ارتقاي امنيت مرزها و شبكه </w:t>
      </w:r>
      <w:r w:rsidR="00E07D99">
        <w:rPr>
          <w:rFonts w:cs="B Nazanin" w:hint="cs"/>
          <w:sz w:val="28"/>
          <w:szCs w:val="28"/>
          <w:rtl/>
          <w:lang w:bidi="fa-IR"/>
        </w:rPr>
        <w:t>راه‌های</w:t>
      </w:r>
      <w:r w:rsidRPr="00E11821">
        <w:rPr>
          <w:rFonts w:cs="B Nazanin" w:hint="cs"/>
          <w:sz w:val="28"/>
          <w:szCs w:val="28"/>
          <w:rtl/>
          <w:lang w:bidi="fa-IR"/>
        </w:rPr>
        <w:t xml:space="preserve"> واقع در اين نواحي</w:t>
      </w:r>
    </w:p>
    <w:p w14:paraId="3130A2C6" w14:textId="79065A2A"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استقرار</w:t>
      </w:r>
      <w:r w:rsidR="005E76F7">
        <w:rPr>
          <w:rFonts w:cs="B Nazanin"/>
          <w:sz w:val="28"/>
          <w:szCs w:val="28"/>
          <w:rtl/>
          <w:lang w:bidi="fa-IR"/>
        </w:rPr>
        <w:t xml:space="preserve"> </w:t>
      </w:r>
      <w:r w:rsidRPr="00E11821">
        <w:rPr>
          <w:rFonts w:cs="B Nazanin" w:hint="cs"/>
          <w:sz w:val="28"/>
          <w:szCs w:val="28"/>
          <w:rtl/>
          <w:lang w:bidi="fa-IR"/>
        </w:rPr>
        <w:t xml:space="preserve">نظام يكپارچه‌سازي هوشمند پايانه‌هاي مرزي در كشور </w:t>
      </w:r>
      <w:r w:rsidR="005E76F7">
        <w:rPr>
          <w:rFonts w:cs="B Nazanin" w:hint="cs"/>
          <w:sz w:val="28"/>
          <w:szCs w:val="28"/>
          <w:rtl/>
          <w:lang w:bidi="fa-IR"/>
        </w:rPr>
        <w:t>باهدف</w:t>
      </w:r>
      <w:r w:rsidRPr="00E11821">
        <w:rPr>
          <w:rFonts w:cs="B Nazanin" w:hint="cs"/>
          <w:sz w:val="28"/>
          <w:szCs w:val="28"/>
          <w:rtl/>
          <w:lang w:bidi="fa-IR"/>
        </w:rPr>
        <w:t xml:space="preserve"> تسهيل و تسريع در ترددهاي مرزي و ساماندهي مبادي زميني ورودي و خروجي مجاز كشور و با تأكيد بر تعميق همكاري‌كليه واحدهاي مستقر در پايانه مرزي</w:t>
      </w:r>
    </w:p>
    <w:p w14:paraId="31E1555B" w14:textId="1BD9062B"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تعريف شبكه ترانزيت ايران</w:t>
      </w:r>
      <w:r w:rsidRPr="00E11821">
        <w:rPr>
          <w:rFonts w:cs="B Nazanin"/>
          <w:sz w:val="28"/>
          <w:szCs w:val="28"/>
          <w:lang w:bidi="fa-IR"/>
        </w:rPr>
        <w:t>ITN)</w:t>
      </w:r>
      <w:r w:rsidRPr="00E11821">
        <w:rPr>
          <w:rFonts w:cs="B Nazanin"/>
          <w:sz w:val="28"/>
          <w:szCs w:val="28"/>
          <w:rtl/>
          <w:lang w:bidi="fa-IR"/>
        </w:rPr>
        <w:t xml:space="preserve">) در </w:t>
      </w:r>
      <w:r w:rsidRPr="00E11821">
        <w:rPr>
          <w:rFonts w:cs="B Nazanin" w:hint="cs"/>
          <w:sz w:val="28"/>
          <w:szCs w:val="28"/>
          <w:rtl/>
          <w:lang w:bidi="fa-IR"/>
        </w:rPr>
        <w:t xml:space="preserve">راستاي تعريف كريدور </w:t>
      </w:r>
      <w:r w:rsidR="00E07D99">
        <w:rPr>
          <w:rFonts w:cs="B Nazanin" w:hint="cs"/>
          <w:sz w:val="28"/>
          <w:szCs w:val="28"/>
          <w:rtl/>
          <w:lang w:bidi="fa-IR"/>
        </w:rPr>
        <w:t>توسعه‌ای</w:t>
      </w:r>
      <w:r w:rsidRPr="00E11821">
        <w:rPr>
          <w:rFonts w:cs="B Nazanin" w:hint="cs"/>
          <w:sz w:val="28"/>
          <w:szCs w:val="28"/>
          <w:rtl/>
          <w:lang w:bidi="fa-IR"/>
        </w:rPr>
        <w:t xml:space="preserve"> ايران با تأكيد بر بهره‌گيري حداكثري از مزيت‌هاي نسبي و ايجاد مزيت‌هاي رقابتي در ترانزيت از كشور</w:t>
      </w:r>
    </w:p>
    <w:p w14:paraId="2C944C37" w14:textId="6C241332"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استقرار نظام مديريت واحد كريدورهاي حمل‌ونقل </w:t>
      </w:r>
      <w:r w:rsidR="00E07D99">
        <w:rPr>
          <w:rFonts w:cs="B Nazanin" w:hint="cs"/>
          <w:sz w:val="28"/>
          <w:szCs w:val="28"/>
          <w:rtl/>
          <w:lang w:bidi="fa-IR"/>
        </w:rPr>
        <w:t>بین‌المللی</w:t>
      </w:r>
      <w:r w:rsidRPr="00E11821">
        <w:rPr>
          <w:rFonts w:cs="B Nazanin"/>
          <w:sz w:val="28"/>
          <w:szCs w:val="28"/>
          <w:rtl/>
          <w:lang w:bidi="fa-IR"/>
        </w:rPr>
        <w:t xml:space="preserve"> عبوري از كشور </w:t>
      </w:r>
      <w:r w:rsidR="005E76F7">
        <w:rPr>
          <w:rFonts w:cs="B Nazanin"/>
          <w:sz w:val="28"/>
          <w:szCs w:val="28"/>
          <w:rtl/>
          <w:lang w:bidi="fa-IR"/>
        </w:rPr>
        <w:t>باهدف</w:t>
      </w:r>
      <w:r w:rsidRPr="00E11821">
        <w:rPr>
          <w:rFonts w:cs="B Nazanin"/>
          <w:sz w:val="28"/>
          <w:szCs w:val="28"/>
          <w:rtl/>
          <w:lang w:bidi="fa-IR"/>
        </w:rPr>
        <w:t xml:space="preserve"> ايجاد زنجيره‌هاي توليد ارزش و زنجيره‌هاي تأمين در كريدورها و مسيرهاي جاده‌اي </w:t>
      </w:r>
      <w:r w:rsidR="00E07D99">
        <w:rPr>
          <w:rFonts w:cs="B Nazanin" w:hint="cs"/>
          <w:sz w:val="28"/>
          <w:szCs w:val="28"/>
          <w:rtl/>
          <w:lang w:bidi="fa-IR"/>
        </w:rPr>
        <w:t>بین‌المللی</w:t>
      </w:r>
      <w:r w:rsidRPr="00E11821">
        <w:rPr>
          <w:rFonts w:cs="B Nazanin"/>
          <w:sz w:val="28"/>
          <w:szCs w:val="28"/>
          <w:rtl/>
          <w:lang w:bidi="fa-IR"/>
        </w:rPr>
        <w:t xml:space="preserve"> و تجاري‌سازي مسيرها</w:t>
      </w:r>
    </w:p>
    <w:p w14:paraId="503CB0BF" w14:textId="33331D8D"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يكپارچه‌سازي اسناد حمل‌ونقل با كشورهاي همسايه و منطقه تبادل الكترونيكي اطلاعات به‌منظور حداقل سازي </w:t>
      </w:r>
      <w:r w:rsidR="00E07D99">
        <w:rPr>
          <w:rFonts w:cs="B Nazanin" w:hint="cs"/>
          <w:sz w:val="28"/>
          <w:szCs w:val="28"/>
          <w:rtl/>
          <w:lang w:bidi="fa-IR"/>
        </w:rPr>
        <w:t>توقف‌ها</w:t>
      </w:r>
      <w:r w:rsidRPr="00E11821">
        <w:rPr>
          <w:rFonts w:cs="B Nazanin" w:hint="cs"/>
          <w:sz w:val="28"/>
          <w:szCs w:val="28"/>
          <w:rtl/>
          <w:lang w:bidi="fa-IR"/>
        </w:rPr>
        <w:t xml:space="preserve"> در نقاط مرزی</w:t>
      </w:r>
    </w:p>
    <w:p w14:paraId="43557643" w14:textId="0E310D3C"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w:t>
      </w:r>
      <w:r w:rsidRPr="00E11821">
        <w:rPr>
          <w:rFonts w:cs="B Nazanin" w:hint="cs"/>
          <w:sz w:val="28"/>
          <w:szCs w:val="28"/>
          <w:rtl/>
          <w:lang w:bidi="fa-IR"/>
        </w:rPr>
        <w:t xml:space="preserve">مدرنيزه و </w:t>
      </w:r>
      <w:r w:rsidR="00E07D99">
        <w:rPr>
          <w:rFonts w:cs="B Nazanin" w:hint="cs"/>
          <w:sz w:val="28"/>
          <w:szCs w:val="28"/>
          <w:rtl/>
          <w:lang w:bidi="fa-IR"/>
        </w:rPr>
        <w:t>دیجیتالیزه</w:t>
      </w:r>
      <w:r w:rsidRPr="00E11821">
        <w:rPr>
          <w:rFonts w:cs="B Nazanin" w:hint="cs"/>
          <w:sz w:val="28"/>
          <w:szCs w:val="28"/>
          <w:rtl/>
          <w:lang w:bidi="fa-IR"/>
        </w:rPr>
        <w:t xml:space="preserve"> نمودن ترددهاي ترانزيتي كشور</w:t>
      </w:r>
    </w:p>
    <w:p w14:paraId="40A6D13D" w14:textId="457F6BAC"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ايجاد و توسعه ائتلاف‌هاي منطقه‌اي و بين‌المللي با </w:t>
      </w:r>
      <w:r w:rsidR="00E07D99">
        <w:rPr>
          <w:rFonts w:cs="B Nazanin" w:hint="cs"/>
          <w:sz w:val="28"/>
          <w:szCs w:val="28"/>
          <w:rtl/>
          <w:lang w:bidi="fa-IR"/>
        </w:rPr>
        <w:t>راه‌آهن‌های</w:t>
      </w:r>
      <w:r w:rsidRPr="00E11821">
        <w:rPr>
          <w:rFonts w:cs="B Nazanin" w:hint="cs"/>
          <w:sz w:val="28"/>
          <w:szCs w:val="28"/>
          <w:rtl/>
          <w:lang w:bidi="fa-IR"/>
        </w:rPr>
        <w:t xml:space="preserve"> ساير كشورها جهت اجراي اقدامات ابتكاري دو </w:t>
      </w:r>
      <w:r w:rsidR="00E07D99">
        <w:rPr>
          <w:rFonts w:cs="B Nazanin" w:hint="cs"/>
          <w:sz w:val="28"/>
          <w:szCs w:val="28"/>
          <w:rtl/>
          <w:lang w:bidi="fa-IR"/>
        </w:rPr>
        <w:t>و</w:t>
      </w:r>
      <w:r w:rsidR="00E07D99">
        <w:rPr>
          <w:rFonts w:cs="B Nazanin"/>
          <w:sz w:val="28"/>
          <w:szCs w:val="28"/>
          <w:rtl/>
          <w:lang w:bidi="fa-IR"/>
        </w:rPr>
        <w:t xml:space="preserve"> </w:t>
      </w:r>
      <w:r w:rsidR="00E07D99">
        <w:rPr>
          <w:rFonts w:cs="B Nazanin" w:hint="cs"/>
          <w:sz w:val="28"/>
          <w:szCs w:val="28"/>
          <w:rtl/>
          <w:lang w:bidi="fa-IR"/>
        </w:rPr>
        <w:t>چندجانبه</w:t>
      </w:r>
      <w:r w:rsidRPr="00E11821">
        <w:rPr>
          <w:rFonts w:cs="B Nazanin" w:hint="cs"/>
          <w:sz w:val="28"/>
          <w:szCs w:val="28"/>
          <w:rtl/>
          <w:lang w:bidi="fa-IR"/>
        </w:rPr>
        <w:t xml:space="preserve"> همكاري‌هاي ترانزيتي ريل پايه</w:t>
      </w:r>
    </w:p>
    <w:p w14:paraId="5AB5F663" w14:textId="77777777"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تكميل و توسعه اتصالات ريلي با كشورهاي همسايه به‌منظور اتصال كامل شبكه ريلي كشور به كريدورهاي ترانزيتي منطقه</w:t>
      </w:r>
    </w:p>
    <w:p w14:paraId="11BA1D04" w14:textId="3361ECFE"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ايجاد هماهنگي حداكثري بين </w:t>
      </w:r>
      <w:r w:rsidR="00407404">
        <w:rPr>
          <w:rFonts w:cs="B Nazanin"/>
          <w:sz w:val="28"/>
          <w:szCs w:val="28"/>
          <w:rtl/>
          <w:lang w:bidi="fa-IR"/>
        </w:rPr>
        <w:t>بخشهای</w:t>
      </w:r>
      <w:r w:rsidRPr="00E11821">
        <w:rPr>
          <w:rFonts w:cs="B Nazanin"/>
          <w:sz w:val="28"/>
          <w:szCs w:val="28"/>
          <w:rtl/>
          <w:lang w:bidi="fa-IR"/>
        </w:rPr>
        <w:t xml:space="preserve"> حمل‌ونقل دريايي، جاده‌اي و ريلي در راستاي نقش‌آفريني شبكه ريلي كشور به‌عنوان ستون فقرات شبكه ترانزيتي و نقش ساير </w:t>
      </w:r>
      <w:r w:rsidR="00407404">
        <w:rPr>
          <w:rFonts w:cs="B Nazanin"/>
          <w:sz w:val="28"/>
          <w:szCs w:val="28"/>
          <w:rtl/>
          <w:lang w:bidi="fa-IR"/>
        </w:rPr>
        <w:t>بخشهای</w:t>
      </w:r>
      <w:r w:rsidRPr="00E11821">
        <w:rPr>
          <w:rFonts w:cs="B Nazanin"/>
          <w:sz w:val="28"/>
          <w:szCs w:val="28"/>
          <w:rtl/>
          <w:lang w:bidi="fa-IR"/>
        </w:rPr>
        <w:t xml:space="preserve"> به‌عنوان منابع تغذيه‌كننده </w:t>
      </w:r>
      <w:r w:rsidRPr="00E11821">
        <w:rPr>
          <w:rFonts w:cs="B Nazanin" w:hint="cs"/>
          <w:sz w:val="28"/>
          <w:szCs w:val="28"/>
          <w:rtl/>
          <w:lang w:bidi="fa-IR"/>
        </w:rPr>
        <w:t>آن</w:t>
      </w:r>
    </w:p>
    <w:p w14:paraId="2BF7EF42" w14:textId="5F5B0B48"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ايجاد و توسعه ائتلاف‌هاي منطقه‌اي و بين‌المللي با </w:t>
      </w:r>
      <w:r w:rsidR="00E07D99">
        <w:rPr>
          <w:rFonts w:cs="B Nazanin" w:hint="cs"/>
          <w:sz w:val="28"/>
          <w:szCs w:val="28"/>
          <w:rtl/>
          <w:lang w:bidi="fa-IR"/>
        </w:rPr>
        <w:t>راه‌آهن‌های</w:t>
      </w:r>
      <w:r w:rsidRPr="00E11821">
        <w:rPr>
          <w:rFonts w:cs="B Nazanin" w:hint="cs"/>
          <w:sz w:val="28"/>
          <w:szCs w:val="28"/>
          <w:rtl/>
          <w:lang w:bidi="fa-IR"/>
        </w:rPr>
        <w:t xml:space="preserve"> ساير كشورها جهت اجراي اقدامات ابتكاري دو </w:t>
      </w:r>
      <w:r w:rsidR="00E07D99">
        <w:rPr>
          <w:rFonts w:cs="B Nazanin" w:hint="cs"/>
          <w:sz w:val="28"/>
          <w:szCs w:val="28"/>
          <w:rtl/>
          <w:lang w:bidi="fa-IR"/>
        </w:rPr>
        <w:t>و</w:t>
      </w:r>
      <w:r w:rsidR="00E07D99">
        <w:rPr>
          <w:rFonts w:cs="B Nazanin"/>
          <w:sz w:val="28"/>
          <w:szCs w:val="28"/>
          <w:rtl/>
          <w:lang w:bidi="fa-IR"/>
        </w:rPr>
        <w:t xml:space="preserve"> </w:t>
      </w:r>
      <w:r w:rsidR="00E07D99">
        <w:rPr>
          <w:rFonts w:cs="B Nazanin" w:hint="cs"/>
          <w:sz w:val="28"/>
          <w:szCs w:val="28"/>
          <w:rtl/>
          <w:lang w:bidi="fa-IR"/>
        </w:rPr>
        <w:t>چندجانبه</w:t>
      </w:r>
      <w:r w:rsidRPr="00E11821">
        <w:rPr>
          <w:rFonts w:cs="B Nazanin" w:hint="cs"/>
          <w:sz w:val="28"/>
          <w:szCs w:val="28"/>
          <w:rtl/>
          <w:lang w:bidi="fa-IR"/>
        </w:rPr>
        <w:t xml:space="preserve"> همكاري‌هاي ترانزيتي ريل پايه</w:t>
      </w:r>
    </w:p>
    <w:p w14:paraId="61A2716B" w14:textId="77777777"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تكميل و توسعه اتصالات ريلي با كشورهاي همسايه به‌منظور اتصال كامل شبكه ريلي كشور به كريدورهاي ترانزيتي منطقه</w:t>
      </w:r>
    </w:p>
    <w:p w14:paraId="2FE609C9" w14:textId="4455CB9B"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بهبود فرآیندها و اصلاح مقررات جهت افزایش پروازهای عبوری </w:t>
      </w:r>
      <w:r w:rsidR="00E07D99">
        <w:rPr>
          <w:rFonts w:cs="B Nazanin" w:hint="cs"/>
          <w:sz w:val="28"/>
          <w:szCs w:val="28"/>
          <w:rtl/>
          <w:lang w:bidi="fa-IR"/>
        </w:rPr>
        <w:t>بین‌المللی</w:t>
      </w:r>
      <w:r w:rsidRPr="00E11821">
        <w:rPr>
          <w:rFonts w:cs="B Nazanin" w:hint="cs"/>
          <w:sz w:val="28"/>
          <w:szCs w:val="28"/>
          <w:rtl/>
          <w:lang w:bidi="fa-IR"/>
        </w:rPr>
        <w:t xml:space="preserve"> از آسمان ایران</w:t>
      </w:r>
    </w:p>
    <w:p w14:paraId="27123DC9" w14:textId="42C9285A"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hint="cs"/>
          <w:sz w:val="28"/>
          <w:szCs w:val="28"/>
          <w:rtl/>
          <w:lang w:bidi="fa-IR"/>
        </w:rPr>
        <w:t xml:space="preserve">توسعه و تقویت </w:t>
      </w:r>
      <w:r w:rsidR="00E07D99">
        <w:rPr>
          <w:rFonts w:cs="B Nazanin" w:hint="cs"/>
          <w:sz w:val="28"/>
          <w:szCs w:val="28"/>
          <w:rtl/>
          <w:lang w:bidi="fa-IR"/>
        </w:rPr>
        <w:t>سیستم‌های</w:t>
      </w:r>
      <w:r w:rsidRPr="00E11821">
        <w:rPr>
          <w:rFonts w:cs="B Nazanin" w:hint="cs"/>
          <w:sz w:val="28"/>
          <w:szCs w:val="28"/>
          <w:rtl/>
          <w:lang w:bidi="fa-IR"/>
        </w:rPr>
        <w:t xml:space="preserve"> ناوبری و مدیریت فضای عبوری کشور</w:t>
      </w:r>
    </w:p>
    <w:p w14:paraId="01D912BA" w14:textId="1435304A" w:rsidR="00CD796A" w:rsidRPr="00E11821" w:rsidRDefault="00E07D99" w:rsidP="0024437B">
      <w:pPr>
        <w:pStyle w:val="a6"/>
        <w:numPr>
          <w:ilvl w:val="0"/>
          <w:numId w:val="10"/>
        </w:numPr>
        <w:bidi/>
        <w:ind w:left="450"/>
        <w:jc w:val="both"/>
        <w:rPr>
          <w:rFonts w:cs="B Nazanin"/>
          <w:sz w:val="28"/>
          <w:szCs w:val="28"/>
          <w:lang w:bidi="fa-IR"/>
        </w:rPr>
      </w:pPr>
      <w:r>
        <w:rPr>
          <w:rFonts w:cs="B Nazanin" w:hint="cs"/>
          <w:sz w:val="28"/>
          <w:szCs w:val="28"/>
          <w:rtl/>
          <w:lang w:bidi="fa-IR"/>
        </w:rPr>
        <w:t>برقراری</w:t>
      </w:r>
      <w:r w:rsidR="00CD796A" w:rsidRPr="00E11821">
        <w:rPr>
          <w:rFonts w:cs="B Nazanin" w:hint="cs"/>
          <w:sz w:val="28"/>
          <w:szCs w:val="28"/>
          <w:rtl/>
          <w:lang w:bidi="fa-IR"/>
        </w:rPr>
        <w:t xml:space="preserve"> خطوط كشتيراني منظم بين </w:t>
      </w:r>
      <w:r>
        <w:rPr>
          <w:rFonts w:cs="B Nazanin" w:hint="cs"/>
          <w:sz w:val="28"/>
          <w:szCs w:val="28"/>
          <w:rtl/>
          <w:lang w:bidi="fa-IR"/>
        </w:rPr>
        <w:t>قطب‌های</w:t>
      </w:r>
      <w:r w:rsidR="00CD796A" w:rsidRPr="00E11821">
        <w:rPr>
          <w:rFonts w:cs="B Nazanin" w:hint="cs"/>
          <w:sz w:val="28"/>
          <w:szCs w:val="28"/>
          <w:rtl/>
          <w:lang w:bidi="fa-IR"/>
        </w:rPr>
        <w:t xml:space="preserve"> تجاري و بندري جهان با </w:t>
      </w:r>
      <w:r>
        <w:rPr>
          <w:rFonts w:cs="B Nazanin" w:hint="cs"/>
          <w:sz w:val="28"/>
          <w:szCs w:val="28"/>
          <w:rtl/>
          <w:lang w:bidi="fa-IR"/>
        </w:rPr>
        <w:t>بندرها</w:t>
      </w:r>
      <w:r w:rsidR="00CD796A" w:rsidRPr="00E11821">
        <w:rPr>
          <w:rFonts w:cs="B Nazanin" w:hint="cs"/>
          <w:sz w:val="28"/>
          <w:szCs w:val="28"/>
          <w:rtl/>
          <w:lang w:bidi="fa-IR"/>
        </w:rPr>
        <w:t xml:space="preserve"> كشور</w:t>
      </w:r>
    </w:p>
    <w:p w14:paraId="7FB020B7" w14:textId="1CC0A9B5"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w:t>
      </w:r>
      <w:r w:rsidR="00E07D99">
        <w:rPr>
          <w:rFonts w:cs="B Nazanin" w:hint="cs"/>
          <w:sz w:val="28"/>
          <w:szCs w:val="28"/>
          <w:rtl/>
          <w:lang w:bidi="fa-IR"/>
        </w:rPr>
        <w:t>راه‌اندازی</w:t>
      </w:r>
      <w:r w:rsidRPr="00E11821">
        <w:rPr>
          <w:rFonts w:cs="B Nazanin"/>
          <w:sz w:val="28"/>
          <w:szCs w:val="28"/>
          <w:rtl/>
          <w:lang w:bidi="fa-IR"/>
        </w:rPr>
        <w:t xml:space="preserve"> خطوط برنامه‌اي و رقابتي رو-رو در </w:t>
      </w:r>
      <w:r w:rsidR="00E07D99">
        <w:rPr>
          <w:rFonts w:cs="B Nazanin" w:hint="cs"/>
          <w:sz w:val="28"/>
          <w:szCs w:val="28"/>
          <w:rtl/>
          <w:lang w:bidi="fa-IR"/>
        </w:rPr>
        <w:t>بندرها</w:t>
      </w:r>
      <w:r w:rsidRPr="00E11821">
        <w:rPr>
          <w:rFonts w:cs="B Nazanin"/>
          <w:sz w:val="28"/>
          <w:szCs w:val="28"/>
          <w:rtl/>
          <w:lang w:bidi="fa-IR"/>
        </w:rPr>
        <w:t xml:space="preserve"> شمالي حاشيه درياي </w:t>
      </w:r>
      <w:r w:rsidRPr="00E11821">
        <w:rPr>
          <w:rFonts w:cs="B Nazanin" w:hint="cs"/>
          <w:sz w:val="28"/>
          <w:szCs w:val="28"/>
          <w:rtl/>
          <w:lang w:bidi="fa-IR"/>
        </w:rPr>
        <w:t>خزر</w:t>
      </w:r>
    </w:p>
    <w:p w14:paraId="22E400B3" w14:textId="7A712CC5"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lastRenderedPageBreak/>
        <w:t xml:space="preserve"> حمايت از استقرار شركت‌هاي بزرگ و متصديان</w:t>
      </w:r>
      <w:r w:rsidR="005E76F7">
        <w:rPr>
          <w:rFonts w:cs="B Nazanin"/>
          <w:sz w:val="28"/>
          <w:szCs w:val="28"/>
          <w:rtl/>
          <w:lang w:bidi="fa-IR"/>
        </w:rPr>
        <w:t xml:space="preserve"> </w:t>
      </w:r>
      <w:r w:rsidRPr="00E11821">
        <w:rPr>
          <w:rFonts w:cs="B Nazanin"/>
          <w:sz w:val="28"/>
          <w:szCs w:val="28"/>
          <w:rtl/>
          <w:lang w:bidi="fa-IR"/>
        </w:rPr>
        <w:t xml:space="preserve">بين‌المللي در </w:t>
      </w:r>
      <w:r w:rsidR="00E07D99">
        <w:rPr>
          <w:rFonts w:cs="B Nazanin" w:hint="cs"/>
          <w:sz w:val="28"/>
          <w:szCs w:val="28"/>
          <w:rtl/>
          <w:lang w:bidi="fa-IR"/>
        </w:rPr>
        <w:t>بندرها</w:t>
      </w:r>
      <w:r w:rsidRPr="00E11821">
        <w:rPr>
          <w:rFonts w:cs="B Nazanin"/>
          <w:sz w:val="28"/>
          <w:szCs w:val="28"/>
          <w:rtl/>
          <w:lang w:bidi="fa-IR"/>
        </w:rPr>
        <w:t xml:space="preserve"> كشور در راستاي بهبود شاخص‌هاي عملكردي </w:t>
      </w:r>
      <w:r w:rsidR="00E07D99">
        <w:rPr>
          <w:rFonts w:cs="B Nazanin" w:hint="cs"/>
          <w:sz w:val="28"/>
          <w:szCs w:val="28"/>
          <w:rtl/>
          <w:lang w:bidi="fa-IR"/>
        </w:rPr>
        <w:t>بندرها</w:t>
      </w:r>
    </w:p>
    <w:p w14:paraId="1FFB92F2" w14:textId="5A092FF3" w:rsidR="00CD796A" w:rsidRPr="00E11821" w:rsidRDefault="00CD796A" w:rsidP="0024437B">
      <w:pPr>
        <w:pStyle w:val="a6"/>
        <w:numPr>
          <w:ilvl w:val="0"/>
          <w:numId w:val="10"/>
        </w:numPr>
        <w:bidi/>
        <w:ind w:left="450"/>
        <w:jc w:val="both"/>
        <w:rPr>
          <w:rFonts w:cs="B Nazanin"/>
          <w:sz w:val="28"/>
          <w:szCs w:val="28"/>
          <w:lang w:bidi="fa-IR"/>
        </w:rPr>
      </w:pPr>
      <w:r w:rsidRPr="00E11821">
        <w:rPr>
          <w:rFonts w:cs="B Nazanin"/>
          <w:sz w:val="28"/>
          <w:szCs w:val="28"/>
          <w:rtl/>
          <w:lang w:bidi="fa-IR"/>
        </w:rPr>
        <w:t xml:space="preserve"> تبديل بندر چابهار به مركز ثقل </w:t>
      </w:r>
      <w:r w:rsidR="00E07D99">
        <w:rPr>
          <w:rFonts w:cs="B Nazanin" w:hint="cs"/>
          <w:sz w:val="28"/>
          <w:szCs w:val="28"/>
          <w:rtl/>
          <w:lang w:bidi="fa-IR"/>
        </w:rPr>
        <w:t>نقش‌آفرینی</w:t>
      </w:r>
      <w:r w:rsidRPr="00E11821">
        <w:rPr>
          <w:rFonts w:cs="B Nazanin"/>
          <w:sz w:val="28"/>
          <w:szCs w:val="28"/>
          <w:rtl/>
          <w:lang w:bidi="fa-IR"/>
        </w:rPr>
        <w:t xml:space="preserve"> كليه ذينفعان بين‌المللي و </w:t>
      </w:r>
      <w:r w:rsidR="00E07D99">
        <w:rPr>
          <w:rFonts w:cs="B Nazanin" w:hint="cs"/>
          <w:sz w:val="28"/>
          <w:szCs w:val="28"/>
          <w:rtl/>
          <w:lang w:bidi="fa-IR"/>
        </w:rPr>
        <w:t>منطقه‌ای</w:t>
      </w:r>
      <w:r w:rsidRPr="00E11821">
        <w:rPr>
          <w:rFonts w:cs="B Nazanin"/>
          <w:sz w:val="28"/>
          <w:szCs w:val="28"/>
          <w:rtl/>
          <w:lang w:bidi="fa-IR"/>
        </w:rPr>
        <w:t xml:space="preserve"> در حوزه تجارت و حمل</w:t>
      </w:r>
      <w:r w:rsidRPr="00E11821">
        <w:rPr>
          <w:rFonts w:cs="B Nazanin" w:hint="cs"/>
          <w:sz w:val="28"/>
          <w:szCs w:val="28"/>
          <w:rtl/>
          <w:lang w:bidi="fa-IR"/>
        </w:rPr>
        <w:t>‌</w:t>
      </w:r>
      <w:r w:rsidRPr="00E11821">
        <w:rPr>
          <w:rFonts w:cs="B Nazanin"/>
          <w:sz w:val="28"/>
          <w:szCs w:val="28"/>
          <w:rtl/>
          <w:lang w:bidi="fa-IR"/>
        </w:rPr>
        <w:t>ونقل</w:t>
      </w:r>
    </w:p>
    <w:p w14:paraId="1140FF12" w14:textId="77777777" w:rsidR="00CD796A" w:rsidRPr="00E11821" w:rsidRDefault="00CD796A" w:rsidP="00A67884">
      <w:pPr>
        <w:bidi/>
        <w:ind w:left="360"/>
        <w:jc w:val="both"/>
        <w:rPr>
          <w:rFonts w:cs="B Nazanin"/>
          <w:sz w:val="28"/>
          <w:szCs w:val="28"/>
          <w:rtl/>
          <w:lang w:bidi="fa-IR"/>
        </w:rPr>
      </w:pPr>
    </w:p>
    <w:p w14:paraId="2042064C" w14:textId="644B9C45" w:rsidR="00A31616" w:rsidRDefault="00A31616" w:rsidP="00A31616">
      <w:pPr>
        <w:pStyle w:val="3"/>
        <w:rPr>
          <w:rtl/>
          <w:lang w:bidi="fa-IR"/>
        </w:rPr>
      </w:pPr>
      <w:bookmarkStart w:id="78" w:name="_Toc79613483"/>
      <w:r>
        <w:rPr>
          <w:rFonts w:hint="cs"/>
          <w:rtl/>
          <w:lang w:bidi="fa-IR"/>
        </w:rPr>
        <w:t>۳.۲.۲.</w:t>
      </w:r>
      <w:r w:rsidR="005E76F7">
        <w:rPr>
          <w:rtl/>
          <w:lang w:bidi="fa-IR"/>
        </w:rPr>
        <w:t xml:space="preserve"> نگهدار</w:t>
      </w:r>
      <w:r w:rsidR="005E76F7">
        <w:rPr>
          <w:rFonts w:hint="cs"/>
          <w:rtl/>
          <w:lang w:bidi="fa-IR"/>
        </w:rPr>
        <w:t>ی</w:t>
      </w:r>
      <w:r w:rsidR="00CD796A" w:rsidRPr="00E11821">
        <w:rPr>
          <w:rFonts w:hint="cs"/>
          <w:rtl/>
          <w:lang w:bidi="fa-IR"/>
        </w:rPr>
        <w:t xml:space="preserve"> و توسعه </w:t>
      </w:r>
      <w:r w:rsidR="00E07D99">
        <w:rPr>
          <w:rtl/>
          <w:lang w:bidi="fa-IR"/>
        </w:rPr>
        <w:t>ز</w:t>
      </w:r>
      <w:r w:rsidR="00E07D99">
        <w:rPr>
          <w:rFonts w:hint="cs"/>
          <w:rtl/>
          <w:lang w:bidi="fa-IR"/>
        </w:rPr>
        <w:t>ی</w:t>
      </w:r>
      <w:r w:rsidR="00E07D99">
        <w:rPr>
          <w:rFonts w:hint="eastAsia"/>
          <w:rtl/>
          <w:lang w:bidi="fa-IR"/>
        </w:rPr>
        <w:t>رساخت‌ها</w:t>
      </w:r>
      <w:r w:rsidR="00E07D99">
        <w:rPr>
          <w:rFonts w:hint="cs"/>
          <w:rtl/>
          <w:lang w:bidi="fa-IR"/>
        </w:rPr>
        <w:t>ی</w:t>
      </w:r>
      <w:r w:rsidR="00CD796A" w:rsidRPr="00E11821">
        <w:rPr>
          <w:rFonts w:hint="cs"/>
          <w:rtl/>
          <w:lang w:bidi="fa-IR"/>
        </w:rPr>
        <w:t xml:space="preserve"> </w:t>
      </w:r>
      <w:r w:rsidR="00E07D99">
        <w:rPr>
          <w:rtl/>
          <w:lang w:bidi="fa-IR"/>
        </w:rPr>
        <w:t>نرم‌افزار</w:t>
      </w:r>
      <w:r w:rsidR="00E07D99">
        <w:rPr>
          <w:rFonts w:hint="cs"/>
          <w:rtl/>
          <w:lang w:bidi="fa-IR"/>
        </w:rPr>
        <w:t>ی</w:t>
      </w:r>
      <w:r w:rsidR="00CD796A" w:rsidRPr="00E11821">
        <w:rPr>
          <w:rFonts w:hint="cs"/>
          <w:rtl/>
          <w:lang w:bidi="fa-IR"/>
        </w:rPr>
        <w:t xml:space="preserve"> و </w:t>
      </w:r>
      <w:r w:rsidR="00E07D99">
        <w:rPr>
          <w:rtl/>
          <w:lang w:bidi="fa-IR"/>
        </w:rPr>
        <w:t>سخت‌افزار</w:t>
      </w:r>
      <w:r w:rsidR="00E07D99">
        <w:rPr>
          <w:rFonts w:hint="cs"/>
          <w:rtl/>
          <w:lang w:bidi="fa-IR"/>
        </w:rPr>
        <w:t>ی</w:t>
      </w:r>
      <w:r w:rsidR="00CD796A" w:rsidRPr="00E11821">
        <w:rPr>
          <w:rFonts w:hint="cs"/>
          <w:rtl/>
          <w:lang w:bidi="fa-IR"/>
        </w:rPr>
        <w:t xml:space="preserve"> حمل‌ونقل و لجستیک مبتنی بر تحلیل تقاضا و میزان </w:t>
      </w:r>
      <w:r w:rsidR="00E07D99">
        <w:rPr>
          <w:rtl/>
          <w:lang w:bidi="fa-IR"/>
        </w:rPr>
        <w:t>تأث</w:t>
      </w:r>
      <w:r w:rsidR="00E07D99">
        <w:rPr>
          <w:rFonts w:hint="cs"/>
          <w:rtl/>
          <w:lang w:bidi="fa-IR"/>
        </w:rPr>
        <w:t>ی</w:t>
      </w:r>
      <w:r w:rsidR="00E07D99">
        <w:rPr>
          <w:rFonts w:hint="eastAsia"/>
          <w:rtl/>
          <w:lang w:bidi="fa-IR"/>
        </w:rPr>
        <w:t>رگذار</w:t>
      </w:r>
      <w:r w:rsidR="00E07D99">
        <w:rPr>
          <w:rFonts w:hint="cs"/>
          <w:rtl/>
          <w:lang w:bidi="fa-IR"/>
        </w:rPr>
        <w:t>ی</w:t>
      </w:r>
      <w:r w:rsidR="00CD796A" w:rsidRPr="00E11821">
        <w:rPr>
          <w:rFonts w:hint="cs"/>
          <w:rtl/>
          <w:lang w:bidi="fa-IR"/>
        </w:rPr>
        <w:t xml:space="preserve"> بر حرکت پذیری</w:t>
      </w:r>
      <w:bookmarkEnd w:id="78"/>
    </w:p>
    <w:p w14:paraId="02FAA5C8" w14:textId="47A25658" w:rsidR="00CD796A" w:rsidRPr="00E11821" w:rsidRDefault="00A31616" w:rsidP="00CF597E">
      <w:pPr>
        <w:pStyle w:val="2"/>
      </w:pPr>
      <w:r w:rsidRPr="00E11821">
        <w:rPr>
          <w:rFonts w:hint="cs"/>
          <w:rtl/>
        </w:rPr>
        <w:t xml:space="preserve"> </w:t>
      </w:r>
      <w:bookmarkStart w:id="79" w:name="_Toc79758087"/>
      <w:bookmarkStart w:id="80" w:name="_Toc79758740"/>
      <w:bookmarkStart w:id="81" w:name="_Toc79758841"/>
      <w:bookmarkStart w:id="82" w:name="_Toc79758962"/>
      <w:bookmarkStart w:id="83" w:name="_Toc79763541"/>
      <w:r w:rsidR="00E07D99">
        <w:rPr>
          <w:rtl/>
        </w:rPr>
        <w:t>ا</w:t>
      </w:r>
      <w:r w:rsidR="00E07D99">
        <w:rPr>
          <w:rFonts w:hint="cs"/>
          <w:rtl/>
        </w:rPr>
        <w:t>ی</w:t>
      </w:r>
      <w:r w:rsidR="00E07D99">
        <w:rPr>
          <w:rFonts w:hint="eastAsia"/>
          <w:rtl/>
        </w:rPr>
        <w:t>جاد</w:t>
      </w:r>
      <w:r w:rsidR="00E07D99">
        <w:rPr>
          <w:rtl/>
        </w:rPr>
        <w:t xml:space="preserve"> راه</w:t>
      </w:r>
      <w:r w:rsidR="00122060" w:rsidRPr="00E11821">
        <w:rPr>
          <w:rFonts w:hint="cs"/>
          <w:rtl/>
        </w:rPr>
        <w:t xml:space="preserve"> مناسب برای روستاهای کشور</w:t>
      </w:r>
      <w:bookmarkEnd w:id="79"/>
      <w:bookmarkEnd w:id="80"/>
      <w:bookmarkEnd w:id="81"/>
      <w:bookmarkEnd w:id="82"/>
      <w:bookmarkEnd w:id="83"/>
    </w:p>
    <w:p w14:paraId="64B6AC44" w14:textId="2835F43A" w:rsidR="00CD796A" w:rsidRPr="00E11821" w:rsidRDefault="00E07D99" w:rsidP="0024437B">
      <w:pPr>
        <w:numPr>
          <w:ilvl w:val="0"/>
          <w:numId w:val="2"/>
        </w:numPr>
        <w:tabs>
          <w:tab w:val="clear" w:pos="720"/>
          <w:tab w:val="right" w:pos="540"/>
        </w:tabs>
        <w:bidi/>
        <w:ind w:left="360"/>
        <w:jc w:val="both"/>
        <w:rPr>
          <w:rFonts w:cs="B Nazanin"/>
          <w:sz w:val="28"/>
          <w:szCs w:val="28"/>
          <w:lang w:bidi="fa-IR"/>
        </w:rPr>
      </w:pPr>
      <w:r>
        <w:rPr>
          <w:rFonts w:cs="B Nazanin" w:hint="cs"/>
          <w:sz w:val="28"/>
          <w:szCs w:val="28"/>
          <w:rtl/>
          <w:lang w:bidi="fa-IR"/>
        </w:rPr>
        <w:t>راه‌اندازی</w:t>
      </w:r>
      <w:r w:rsidR="00CD796A" w:rsidRPr="00E11821">
        <w:rPr>
          <w:rFonts w:cs="B Nazanin" w:hint="cs"/>
          <w:sz w:val="28"/>
          <w:szCs w:val="28"/>
          <w:rtl/>
          <w:lang w:bidi="fa-IR"/>
        </w:rPr>
        <w:t xml:space="preserve"> </w:t>
      </w:r>
      <w:r>
        <w:rPr>
          <w:rFonts w:cs="B Nazanin" w:hint="cs"/>
          <w:sz w:val="28"/>
          <w:szCs w:val="28"/>
          <w:rtl/>
          <w:lang w:bidi="fa-IR"/>
        </w:rPr>
        <w:t>زیرساخت‌های</w:t>
      </w:r>
      <w:r w:rsidR="00CD796A" w:rsidRPr="00E11821">
        <w:rPr>
          <w:rFonts w:cs="B Nazanin" w:hint="cs"/>
          <w:sz w:val="28"/>
          <w:szCs w:val="28"/>
          <w:rtl/>
          <w:lang w:bidi="fa-IR"/>
        </w:rPr>
        <w:t xml:space="preserve"> </w:t>
      </w:r>
      <w:r>
        <w:rPr>
          <w:rFonts w:cs="B Nazanin" w:hint="cs"/>
          <w:sz w:val="28"/>
          <w:szCs w:val="28"/>
          <w:rtl/>
          <w:lang w:bidi="fa-IR"/>
        </w:rPr>
        <w:t>موردنیاز</w:t>
      </w:r>
      <w:r w:rsidR="00CD796A" w:rsidRPr="00E11821">
        <w:rPr>
          <w:rFonts w:cs="B Nazanin" w:hint="cs"/>
          <w:sz w:val="28"/>
          <w:szCs w:val="28"/>
          <w:rtl/>
          <w:lang w:bidi="fa-IR"/>
        </w:rPr>
        <w:t xml:space="preserve"> مراکز لجستیک کشور در زنجیره تولید ارزش</w:t>
      </w:r>
    </w:p>
    <w:p w14:paraId="4EFB98E7" w14:textId="76209428"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hint="cs"/>
          <w:sz w:val="28"/>
          <w:szCs w:val="28"/>
          <w:rtl/>
          <w:lang w:bidi="fa-IR"/>
        </w:rPr>
        <w:t xml:space="preserve">افزايش </w:t>
      </w:r>
      <w:r w:rsidR="00E07D99">
        <w:rPr>
          <w:rFonts w:cs="B Nazanin" w:hint="cs"/>
          <w:sz w:val="28"/>
          <w:szCs w:val="28"/>
          <w:rtl/>
          <w:lang w:bidi="fa-IR"/>
        </w:rPr>
        <w:t>تاب‌آوری</w:t>
      </w:r>
      <w:r w:rsidRPr="00E11821">
        <w:rPr>
          <w:rFonts w:cs="B Nazanin" w:hint="cs"/>
          <w:sz w:val="28"/>
          <w:szCs w:val="28"/>
          <w:rtl/>
          <w:lang w:bidi="fa-IR"/>
        </w:rPr>
        <w:t xml:space="preserve"> شبكه </w:t>
      </w:r>
      <w:r w:rsidR="00E07D99">
        <w:rPr>
          <w:rFonts w:cs="B Nazanin" w:hint="cs"/>
          <w:sz w:val="28"/>
          <w:szCs w:val="28"/>
          <w:rtl/>
          <w:lang w:bidi="fa-IR"/>
        </w:rPr>
        <w:t>راه‌ها</w:t>
      </w:r>
      <w:r w:rsidRPr="00E11821">
        <w:rPr>
          <w:rFonts w:cs="B Nazanin" w:hint="cs"/>
          <w:sz w:val="28"/>
          <w:szCs w:val="28"/>
          <w:rtl/>
          <w:lang w:bidi="fa-IR"/>
        </w:rPr>
        <w:t xml:space="preserve"> و حمل‌ونقل جاده‌اي كشور در برابر حوادث غیرمترقبه</w:t>
      </w:r>
    </w:p>
    <w:p w14:paraId="2525AB7D" w14:textId="77777777"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sz w:val="28"/>
          <w:szCs w:val="28"/>
          <w:rtl/>
          <w:lang w:bidi="fa-IR"/>
        </w:rPr>
        <w:t xml:space="preserve"> استقرار نظام صيانت از سرمايه‌هاي ملّي و </w:t>
      </w:r>
      <w:r w:rsidRPr="00E11821">
        <w:rPr>
          <w:rFonts w:cs="B Nazanin" w:hint="cs"/>
          <w:sz w:val="28"/>
          <w:szCs w:val="28"/>
          <w:rtl/>
          <w:lang w:bidi="fa-IR"/>
        </w:rPr>
        <w:t>نگهداری از زيرساخت‌ها و تسهیلات</w:t>
      </w:r>
    </w:p>
    <w:p w14:paraId="31309E85" w14:textId="7AF4BF8B"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hint="cs"/>
          <w:sz w:val="28"/>
          <w:szCs w:val="28"/>
          <w:rtl/>
          <w:lang w:bidi="fa-IR"/>
        </w:rPr>
        <w:t xml:space="preserve">استقرار نظام مديريت هوشمند نگهداري </w:t>
      </w:r>
      <w:r w:rsidR="00E07D99">
        <w:rPr>
          <w:rFonts w:cs="B Nazanin" w:hint="cs"/>
          <w:sz w:val="28"/>
          <w:szCs w:val="28"/>
          <w:rtl/>
          <w:lang w:bidi="fa-IR"/>
        </w:rPr>
        <w:t>راه‌ها</w:t>
      </w:r>
      <w:r w:rsidRPr="00E11821">
        <w:rPr>
          <w:rFonts w:cs="B Nazanin"/>
          <w:sz w:val="28"/>
          <w:szCs w:val="28"/>
          <w:lang w:bidi="fa-IR"/>
        </w:rPr>
        <w:t xml:space="preserve">PMS) </w:t>
      </w:r>
      <w:r w:rsidRPr="00E11821">
        <w:rPr>
          <w:rFonts w:cs="B Nazanin"/>
          <w:sz w:val="28"/>
          <w:szCs w:val="28"/>
          <w:rtl/>
          <w:lang w:bidi="fa-IR"/>
        </w:rPr>
        <w:t xml:space="preserve">) و </w:t>
      </w:r>
      <w:r w:rsidRPr="00E11821">
        <w:rPr>
          <w:rFonts w:cs="B Nazanin" w:hint="cs"/>
          <w:sz w:val="28"/>
          <w:szCs w:val="28"/>
          <w:rtl/>
          <w:lang w:bidi="fa-IR"/>
        </w:rPr>
        <w:t>مديريت نگهداري پل‌ها</w:t>
      </w:r>
      <w:r w:rsidRPr="00E11821">
        <w:rPr>
          <w:rFonts w:cs="B Nazanin"/>
          <w:sz w:val="28"/>
          <w:szCs w:val="28"/>
          <w:lang w:bidi="fa-IR"/>
        </w:rPr>
        <w:t xml:space="preserve">BMS) </w:t>
      </w:r>
      <w:r w:rsidRPr="00E11821">
        <w:rPr>
          <w:rFonts w:cs="B Nazanin"/>
          <w:sz w:val="28"/>
          <w:szCs w:val="28"/>
          <w:rtl/>
          <w:lang w:bidi="fa-IR"/>
        </w:rPr>
        <w:t xml:space="preserve">) با </w:t>
      </w:r>
      <w:r w:rsidRPr="00E11821">
        <w:rPr>
          <w:rFonts w:cs="B Nazanin" w:hint="cs"/>
          <w:sz w:val="28"/>
          <w:szCs w:val="28"/>
          <w:rtl/>
          <w:lang w:bidi="fa-IR"/>
        </w:rPr>
        <w:t xml:space="preserve">تأكيد بر بهره‌گيري از فناوري‌هاي روز و سامانه‌هاي اطلاعاتي نوين نظير </w:t>
      </w:r>
      <w:r w:rsidRPr="00E11821">
        <w:rPr>
          <w:rFonts w:cs="B Nazanin"/>
          <w:sz w:val="28"/>
          <w:szCs w:val="28"/>
          <w:lang w:bidi="fa-IR"/>
        </w:rPr>
        <w:t>GIS</w:t>
      </w:r>
    </w:p>
    <w:p w14:paraId="313E326D" w14:textId="41219CB2"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sz w:val="28"/>
          <w:szCs w:val="28"/>
          <w:rtl/>
          <w:lang w:bidi="fa-IR"/>
        </w:rPr>
        <w:t xml:space="preserve"> تكميل و توسعه و بهسازي و نگهداري جاده‌اي، زيرساخت‌ها و مستحدثات ترانزيتي در شبكه </w:t>
      </w:r>
      <w:r w:rsidR="00E07D99">
        <w:rPr>
          <w:rFonts w:cs="B Nazanin" w:hint="cs"/>
          <w:sz w:val="28"/>
          <w:szCs w:val="28"/>
          <w:rtl/>
          <w:lang w:bidi="fa-IR"/>
        </w:rPr>
        <w:t>جاده‌ای</w:t>
      </w:r>
      <w:r w:rsidRPr="00E11821">
        <w:rPr>
          <w:rFonts w:cs="B Nazanin"/>
          <w:sz w:val="28"/>
          <w:szCs w:val="28"/>
          <w:rtl/>
          <w:lang w:bidi="fa-IR"/>
        </w:rPr>
        <w:t xml:space="preserve"> نظير </w:t>
      </w:r>
      <w:r w:rsidR="00E07D99">
        <w:rPr>
          <w:rFonts w:cs="B Nazanin" w:hint="cs"/>
          <w:sz w:val="28"/>
          <w:szCs w:val="28"/>
          <w:rtl/>
          <w:lang w:bidi="fa-IR"/>
        </w:rPr>
        <w:t>تیر</w:t>
      </w:r>
      <w:r w:rsidR="00E07D99">
        <w:rPr>
          <w:rFonts w:cs="B Nazanin"/>
          <w:sz w:val="28"/>
          <w:szCs w:val="28"/>
          <w:rtl/>
          <w:lang w:bidi="fa-IR"/>
        </w:rPr>
        <w:t xml:space="preserve"> </w:t>
      </w:r>
      <w:r w:rsidR="00E07D99">
        <w:rPr>
          <w:rFonts w:cs="B Nazanin" w:hint="cs"/>
          <w:sz w:val="28"/>
          <w:szCs w:val="28"/>
          <w:rtl/>
          <w:lang w:bidi="fa-IR"/>
        </w:rPr>
        <w:t>پارک‌ها</w:t>
      </w:r>
      <w:r w:rsidRPr="00E11821">
        <w:rPr>
          <w:rFonts w:cs="B Nazanin"/>
          <w:sz w:val="28"/>
          <w:szCs w:val="28"/>
          <w:rtl/>
          <w:lang w:bidi="fa-IR"/>
        </w:rPr>
        <w:t xml:space="preserve"> و مراكز لجستيك مرزي </w:t>
      </w:r>
      <w:r w:rsidRPr="00E11821">
        <w:rPr>
          <w:rFonts w:cs="B Nazanin" w:hint="cs"/>
          <w:sz w:val="28"/>
          <w:szCs w:val="28"/>
          <w:rtl/>
          <w:lang w:bidi="fa-IR"/>
        </w:rPr>
        <w:t xml:space="preserve">برمبناي اولويت‌بندي اهميت </w:t>
      </w:r>
      <w:r w:rsidR="00E07D99">
        <w:rPr>
          <w:rFonts w:cs="B Nazanin" w:hint="cs"/>
          <w:sz w:val="28"/>
          <w:szCs w:val="28"/>
          <w:rtl/>
          <w:lang w:bidi="fa-IR"/>
        </w:rPr>
        <w:t>آن‌ها</w:t>
      </w:r>
      <w:r w:rsidRPr="00E11821">
        <w:rPr>
          <w:rFonts w:cs="B Nazanin" w:hint="cs"/>
          <w:sz w:val="28"/>
          <w:szCs w:val="28"/>
          <w:rtl/>
          <w:lang w:bidi="fa-IR"/>
        </w:rPr>
        <w:t xml:space="preserve"> با رويكرد توسعه متوازن</w:t>
      </w:r>
    </w:p>
    <w:p w14:paraId="3A215ED5" w14:textId="7F68144B"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hint="cs"/>
          <w:sz w:val="28"/>
          <w:szCs w:val="28"/>
          <w:rtl/>
          <w:lang w:bidi="fa-IR"/>
        </w:rPr>
        <w:t>احداث خطوط جدید ریلی بر مبن</w:t>
      </w:r>
      <w:r w:rsidR="00122060" w:rsidRPr="00E11821">
        <w:rPr>
          <w:rFonts w:cs="B Nazanin" w:hint="cs"/>
          <w:sz w:val="28"/>
          <w:szCs w:val="28"/>
          <w:rtl/>
          <w:lang w:bidi="fa-IR"/>
        </w:rPr>
        <w:t>ا</w:t>
      </w:r>
      <w:r w:rsidRPr="00E11821">
        <w:rPr>
          <w:rFonts w:cs="B Nazanin" w:hint="cs"/>
          <w:sz w:val="28"/>
          <w:szCs w:val="28"/>
          <w:rtl/>
          <w:lang w:bidi="fa-IR"/>
        </w:rPr>
        <w:t xml:space="preserve">ی تحلیل تقاضا و طرح جامع </w:t>
      </w:r>
      <w:r w:rsidR="005E76F7">
        <w:rPr>
          <w:rFonts w:cs="B Nazanin" w:hint="cs"/>
          <w:sz w:val="28"/>
          <w:szCs w:val="28"/>
          <w:rtl/>
          <w:lang w:bidi="fa-IR"/>
        </w:rPr>
        <w:t>حمل‌ونقل</w:t>
      </w:r>
    </w:p>
    <w:p w14:paraId="2D3FE60D" w14:textId="31D00506"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hint="cs"/>
          <w:sz w:val="28"/>
          <w:szCs w:val="28"/>
          <w:rtl/>
          <w:lang w:bidi="fa-IR"/>
        </w:rPr>
        <w:t xml:space="preserve">احداث و </w:t>
      </w:r>
      <w:r w:rsidR="00E07D99">
        <w:rPr>
          <w:rFonts w:cs="B Nazanin" w:hint="cs"/>
          <w:sz w:val="28"/>
          <w:szCs w:val="28"/>
          <w:rtl/>
          <w:lang w:bidi="fa-IR"/>
        </w:rPr>
        <w:t>راه‌اندازی</w:t>
      </w:r>
      <w:r w:rsidRPr="00E11821">
        <w:rPr>
          <w:rFonts w:cs="B Nazanin" w:hint="cs"/>
          <w:sz w:val="28"/>
          <w:szCs w:val="28"/>
          <w:rtl/>
          <w:lang w:bidi="fa-IR"/>
        </w:rPr>
        <w:t xml:space="preserve"> </w:t>
      </w:r>
      <w:r w:rsidR="00E07D99">
        <w:rPr>
          <w:rFonts w:cs="B Nazanin" w:hint="cs"/>
          <w:sz w:val="28"/>
          <w:szCs w:val="28"/>
          <w:rtl/>
          <w:lang w:bidi="fa-IR"/>
        </w:rPr>
        <w:t>فرودگاه‌های</w:t>
      </w:r>
      <w:r w:rsidRPr="00E11821">
        <w:rPr>
          <w:rFonts w:cs="B Nazanin" w:hint="cs"/>
          <w:sz w:val="28"/>
          <w:szCs w:val="28"/>
          <w:rtl/>
          <w:lang w:bidi="fa-IR"/>
        </w:rPr>
        <w:t xml:space="preserve"> جديد صرفاً با اتكا به سرمايه‌گذاري بخش خصوصي</w:t>
      </w:r>
    </w:p>
    <w:p w14:paraId="07693DF1" w14:textId="64240367"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sz w:val="28"/>
          <w:szCs w:val="28"/>
          <w:rtl/>
          <w:lang w:bidi="fa-IR"/>
        </w:rPr>
        <w:t xml:space="preserve"> ايجاد </w:t>
      </w:r>
      <w:r w:rsidR="00E07D99">
        <w:rPr>
          <w:rFonts w:cs="B Nazanin" w:hint="cs"/>
          <w:sz w:val="28"/>
          <w:szCs w:val="28"/>
          <w:rtl/>
          <w:lang w:bidi="fa-IR"/>
        </w:rPr>
        <w:t>بندرها</w:t>
      </w:r>
      <w:r w:rsidRPr="00E11821">
        <w:rPr>
          <w:rFonts w:cs="B Nazanin"/>
          <w:sz w:val="28"/>
          <w:szCs w:val="28"/>
          <w:rtl/>
          <w:lang w:bidi="fa-IR"/>
        </w:rPr>
        <w:t xml:space="preserve"> نسل جديد در كشور( نسل سوم، چهارم و پنجم)</w:t>
      </w:r>
    </w:p>
    <w:p w14:paraId="6B7A0962" w14:textId="1089F2BE"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sz w:val="28"/>
          <w:szCs w:val="28"/>
          <w:rtl/>
          <w:lang w:bidi="fa-IR"/>
        </w:rPr>
        <w:t xml:space="preserve"> ترغيب مشاركت </w:t>
      </w:r>
      <w:r w:rsidR="00E07D99">
        <w:rPr>
          <w:rFonts w:cs="B Nazanin" w:hint="cs"/>
          <w:sz w:val="28"/>
          <w:szCs w:val="28"/>
          <w:rtl/>
          <w:lang w:bidi="fa-IR"/>
        </w:rPr>
        <w:t>بخش</w:t>
      </w:r>
      <w:r w:rsidR="00E07D99">
        <w:rPr>
          <w:rFonts w:cs="B Nazanin"/>
          <w:sz w:val="28"/>
          <w:szCs w:val="28"/>
          <w:rtl/>
          <w:lang w:bidi="fa-IR"/>
        </w:rPr>
        <w:t xml:space="preserve"> </w:t>
      </w:r>
      <w:r w:rsidR="00E07D99">
        <w:rPr>
          <w:rFonts w:cs="B Nazanin" w:hint="cs"/>
          <w:sz w:val="28"/>
          <w:szCs w:val="28"/>
          <w:rtl/>
          <w:lang w:bidi="fa-IR"/>
        </w:rPr>
        <w:t>خصوصی</w:t>
      </w:r>
      <w:r w:rsidRPr="00E11821">
        <w:rPr>
          <w:rFonts w:cs="B Nazanin"/>
          <w:sz w:val="28"/>
          <w:szCs w:val="28"/>
          <w:rtl/>
          <w:lang w:bidi="fa-IR"/>
        </w:rPr>
        <w:t xml:space="preserve"> جهت سرمايه‌گذاري در زيرساخت‌هاي لجستيكي </w:t>
      </w:r>
      <w:r w:rsidR="00E07D99">
        <w:rPr>
          <w:rFonts w:cs="B Nazanin" w:hint="cs"/>
          <w:sz w:val="28"/>
          <w:szCs w:val="28"/>
          <w:rtl/>
          <w:lang w:bidi="fa-IR"/>
        </w:rPr>
        <w:t>بندرها</w:t>
      </w:r>
      <w:r w:rsidRPr="00E11821">
        <w:rPr>
          <w:rFonts w:cs="B Nazanin"/>
          <w:sz w:val="28"/>
          <w:szCs w:val="28"/>
          <w:rtl/>
          <w:lang w:bidi="fa-IR"/>
        </w:rPr>
        <w:t xml:space="preserve"> از قبيل</w:t>
      </w:r>
      <w:r w:rsidR="005E76F7">
        <w:rPr>
          <w:rFonts w:cs="B Nazanin"/>
          <w:sz w:val="28"/>
          <w:szCs w:val="28"/>
          <w:rtl/>
          <w:lang w:bidi="fa-IR"/>
        </w:rPr>
        <w:t xml:space="preserve"> </w:t>
      </w:r>
      <w:r w:rsidRPr="00E11821">
        <w:rPr>
          <w:rFonts w:cs="B Nazanin"/>
          <w:sz w:val="28"/>
          <w:szCs w:val="28"/>
          <w:rtl/>
          <w:lang w:bidi="fa-IR"/>
        </w:rPr>
        <w:t xml:space="preserve">اسكله‌ها، انبارها، محوطه‌هاي تخليه و بارگيري، محوطه‌هاي پشتيباني، </w:t>
      </w:r>
      <w:r w:rsidRPr="00E11821">
        <w:rPr>
          <w:rFonts w:cs="B Nazanin" w:hint="cs"/>
          <w:sz w:val="28"/>
          <w:szCs w:val="28"/>
          <w:rtl/>
          <w:lang w:bidi="fa-IR"/>
        </w:rPr>
        <w:t>سيلوها</w:t>
      </w:r>
    </w:p>
    <w:p w14:paraId="43C6F5B4" w14:textId="773FC20C" w:rsidR="00CD796A" w:rsidRPr="00E11821" w:rsidRDefault="00CD796A" w:rsidP="0024437B">
      <w:pPr>
        <w:numPr>
          <w:ilvl w:val="0"/>
          <w:numId w:val="2"/>
        </w:numPr>
        <w:tabs>
          <w:tab w:val="clear" w:pos="720"/>
          <w:tab w:val="right" w:pos="540"/>
        </w:tabs>
        <w:bidi/>
        <w:ind w:left="360"/>
        <w:jc w:val="both"/>
        <w:rPr>
          <w:rFonts w:cs="B Nazanin"/>
          <w:sz w:val="28"/>
          <w:szCs w:val="28"/>
          <w:lang w:bidi="fa-IR"/>
        </w:rPr>
      </w:pPr>
      <w:r w:rsidRPr="00E11821">
        <w:rPr>
          <w:rFonts w:cs="B Nazanin"/>
          <w:sz w:val="28"/>
          <w:szCs w:val="28"/>
          <w:rtl/>
          <w:lang w:bidi="fa-IR"/>
        </w:rPr>
        <w:t xml:space="preserve"> حمايت از </w:t>
      </w:r>
      <w:r w:rsidR="00E07D99">
        <w:rPr>
          <w:rFonts w:cs="B Nazanin" w:hint="cs"/>
          <w:sz w:val="28"/>
          <w:szCs w:val="28"/>
          <w:rtl/>
          <w:lang w:bidi="fa-IR"/>
        </w:rPr>
        <w:t>شرکت‌های</w:t>
      </w:r>
      <w:r w:rsidRPr="00E11821">
        <w:rPr>
          <w:rFonts w:cs="B Nazanin"/>
          <w:sz w:val="28"/>
          <w:szCs w:val="28"/>
          <w:rtl/>
          <w:lang w:bidi="fa-IR"/>
        </w:rPr>
        <w:t xml:space="preserve"> دانش‌بنيان در تأمين تجهيزات </w:t>
      </w:r>
      <w:r w:rsidRPr="00E11821">
        <w:rPr>
          <w:rFonts w:cs="B Nazanin" w:hint="cs"/>
          <w:sz w:val="28"/>
          <w:szCs w:val="28"/>
          <w:rtl/>
          <w:lang w:bidi="fa-IR"/>
        </w:rPr>
        <w:t xml:space="preserve">عملیاتی بخش </w:t>
      </w:r>
      <w:r w:rsidR="005E76F7">
        <w:rPr>
          <w:rFonts w:cs="B Nazanin" w:hint="cs"/>
          <w:sz w:val="28"/>
          <w:szCs w:val="28"/>
          <w:rtl/>
          <w:lang w:bidi="fa-IR"/>
        </w:rPr>
        <w:t>حمل‌ونقل</w:t>
      </w:r>
    </w:p>
    <w:p w14:paraId="42CCD308" w14:textId="77777777" w:rsidR="00CD796A" w:rsidRPr="00E11821" w:rsidRDefault="00CD796A" w:rsidP="00A67884">
      <w:pPr>
        <w:bidi/>
        <w:ind w:left="270"/>
        <w:jc w:val="both"/>
        <w:rPr>
          <w:rFonts w:cs="B Nazanin"/>
          <w:sz w:val="28"/>
          <w:szCs w:val="28"/>
          <w:lang w:bidi="fa-IR"/>
        </w:rPr>
      </w:pPr>
    </w:p>
    <w:p w14:paraId="46C8AF2D" w14:textId="3470D0A3" w:rsidR="00CD796A" w:rsidRPr="00E11821" w:rsidRDefault="00A31616" w:rsidP="00A31616">
      <w:pPr>
        <w:pStyle w:val="3"/>
        <w:rPr>
          <w:rtl/>
          <w:lang w:bidi="fa-IR"/>
        </w:rPr>
      </w:pPr>
      <w:bookmarkStart w:id="84" w:name="_Toc79613484"/>
      <w:r>
        <w:rPr>
          <w:rFonts w:hint="cs"/>
          <w:rtl/>
          <w:lang w:bidi="fa-IR"/>
        </w:rPr>
        <w:t>۴.۲.۲.</w:t>
      </w:r>
      <w:r w:rsidR="005E76F7">
        <w:rPr>
          <w:rtl/>
          <w:lang w:bidi="fa-IR"/>
        </w:rPr>
        <w:t xml:space="preserve"> نوساز</w:t>
      </w:r>
      <w:r w:rsidR="005E76F7">
        <w:rPr>
          <w:rFonts w:hint="cs"/>
          <w:rtl/>
          <w:lang w:bidi="fa-IR"/>
        </w:rPr>
        <w:t>ی</w:t>
      </w:r>
      <w:r w:rsidR="00CD796A" w:rsidRPr="00E11821">
        <w:rPr>
          <w:rtl/>
          <w:lang w:bidi="fa-IR"/>
        </w:rPr>
        <w:t xml:space="preserve"> </w:t>
      </w:r>
      <w:r w:rsidR="00CD796A" w:rsidRPr="00E11821">
        <w:rPr>
          <w:rFonts w:hint="cs"/>
          <w:rtl/>
          <w:lang w:bidi="fa-IR"/>
        </w:rPr>
        <w:t xml:space="preserve">ناوگان </w:t>
      </w:r>
      <w:r w:rsidR="005E76F7">
        <w:rPr>
          <w:rFonts w:hint="cs"/>
          <w:rtl/>
          <w:lang w:bidi="fa-IR"/>
        </w:rPr>
        <w:t>حمل‌ونقل</w:t>
      </w:r>
      <w:bookmarkEnd w:id="84"/>
    </w:p>
    <w:p w14:paraId="1BF51FF3" w14:textId="144A4618" w:rsidR="00CD796A" w:rsidRPr="00E11821" w:rsidRDefault="00CD796A" w:rsidP="0024437B">
      <w:pPr>
        <w:numPr>
          <w:ilvl w:val="0"/>
          <w:numId w:val="3"/>
        </w:numPr>
        <w:tabs>
          <w:tab w:val="clear" w:pos="720"/>
          <w:tab w:val="right" w:pos="360"/>
        </w:tabs>
        <w:bidi/>
        <w:ind w:left="360"/>
        <w:jc w:val="both"/>
        <w:rPr>
          <w:rFonts w:cs="B Nazanin"/>
          <w:sz w:val="28"/>
          <w:szCs w:val="28"/>
          <w:lang w:bidi="fa-IR"/>
        </w:rPr>
      </w:pPr>
      <w:r w:rsidRPr="00E11821">
        <w:rPr>
          <w:rFonts w:cs="B Nazanin" w:hint="cs"/>
          <w:sz w:val="28"/>
          <w:szCs w:val="28"/>
          <w:rtl/>
          <w:lang w:bidi="fa-IR"/>
        </w:rPr>
        <w:t xml:space="preserve">تسريع در اجراي برنامه‌هاي نوسازي ناوگان </w:t>
      </w:r>
      <w:r w:rsidR="005E76F7">
        <w:rPr>
          <w:rFonts w:cs="B Nazanin" w:hint="cs"/>
          <w:sz w:val="28"/>
          <w:szCs w:val="28"/>
          <w:rtl/>
          <w:lang w:bidi="fa-IR"/>
        </w:rPr>
        <w:t>حمل‌ونقل</w:t>
      </w:r>
      <w:r w:rsidRPr="00E11821">
        <w:rPr>
          <w:rFonts w:cs="B Nazanin" w:hint="cs"/>
          <w:sz w:val="28"/>
          <w:szCs w:val="28"/>
          <w:rtl/>
          <w:lang w:bidi="fa-IR"/>
        </w:rPr>
        <w:t xml:space="preserve"> عمومي </w:t>
      </w:r>
      <w:r w:rsidR="00E07D99">
        <w:rPr>
          <w:rFonts w:cs="B Nazanin" w:hint="cs"/>
          <w:sz w:val="28"/>
          <w:szCs w:val="28"/>
          <w:rtl/>
          <w:lang w:bidi="fa-IR"/>
        </w:rPr>
        <w:t>جاده‌ای</w:t>
      </w:r>
      <w:r w:rsidRPr="00E11821">
        <w:rPr>
          <w:rFonts w:cs="B Nazanin" w:hint="cs"/>
          <w:sz w:val="28"/>
          <w:szCs w:val="28"/>
          <w:rtl/>
          <w:lang w:bidi="fa-IR"/>
        </w:rPr>
        <w:t xml:space="preserve"> با تأكيد بر بهره‌گيري از ناوگان با استانداردهاي بالا</w:t>
      </w:r>
    </w:p>
    <w:p w14:paraId="25D77583" w14:textId="60F4D8F8" w:rsidR="00CD796A" w:rsidRPr="00E11821" w:rsidRDefault="00CD796A" w:rsidP="0024437B">
      <w:pPr>
        <w:numPr>
          <w:ilvl w:val="0"/>
          <w:numId w:val="3"/>
        </w:numPr>
        <w:tabs>
          <w:tab w:val="clear" w:pos="720"/>
          <w:tab w:val="right" w:pos="360"/>
        </w:tabs>
        <w:bidi/>
        <w:ind w:left="360"/>
        <w:jc w:val="both"/>
        <w:rPr>
          <w:rFonts w:cs="B Nazanin"/>
          <w:sz w:val="28"/>
          <w:szCs w:val="28"/>
          <w:lang w:bidi="fa-IR"/>
        </w:rPr>
      </w:pPr>
      <w:r w:rsidRPr="00E11821">
        <w:rPr>
          <w:rFonts w:cs="B Nazanin"/>
          <w:sz w:val="28"/>
          <w:szCs w:val="28"/>
          <w:rtl/>
          <w:lang w:bidi="fa-IR"/>
        </w:rPr>
        <w:t xml:space="preserve"> اجراي برنامه عملياتي حذف تدريجي سوخت‌هاي فسيلي </w:t>
      </w:r>
      <w:r w:rsidR="00E07D99">
        <w:rPr>
          <w:rFonts w:cs="B Nazanin" w:hint="cs"/>
          <w:sz w:val="28"/>
          <w:szCs w:val="28"/>
          <w:rtl/>
          <w:lang w:bidi="fa-IR"/>
        </w:rPr>
        <w:t>مورداستفاده</w:t>
      </w:r>
      <w:r w:rsidRPr="00E11821">
        <w:rPr>
          <w:rFonts w:cs="B Nazanin"/>
          <w:sz w:val="28"/>
          <w:szCs w:val="28"/>
          <w:rtl/>
          <w:lang w:bidi="fa-IR"/>
        </w:rPr>
        <w:t xml:space="preserve"> </w:t>
      </w:r>
      <w:r w:rsidRPr="00E11821">
        <w:rPr>
          <w:rFonts w:cs="B Nazanin" w:hint="cs"/>
          <w:sz w:val="28"/>
          <w:szCs w:val="28"/>
          <w:rtl/>
          <w:lang w:bidi="fa-IR"/>
        </w:rPr>
        <w:t xml:space="preserve">بخش حمل‌ونقل و جايگزين نمودن </w:t>
      </w:r>
      <w:r w:rsidR="00E07D99">
        <w:rPr>
          <w:rFonts w:cs="B Nazanin" w:hint="cs"/>
          <w:sz w:val="28"/>
          <w:szCs w:val="28"/>
          <w:rtl/>
          <w:lang w:bidi="fa-IR"/>
        </w:rPr>
        <w:t>آن‌ها</w:t>
      </w:r>
      <w:r w:rsidRPr="00E11821">
        <w:rPr>
          <w:rFonts w:cs="B Nazanin" w:hint="cs"/>
          <w:sz w:val="28"/>
          <w:szCs w:val="28"/>
          <w:rtl/>
          <w:lang w:bidi="fa-IR"/>
        </w:rPr>
        <w:t xml:space="preserve"> با انرژي‌هاي </w:t>
      </w:r>
      <w:r w:rsidR="00E07D99">
        <w:rPr>
          <w:rFonts w:cs="B Nazanin" w:hint="cs"/>
          <w:sz w:val="28"/>
          <w:szCs w:val="28"/>
          <w:rtl/>
          <w:lang w:bidi="fa-IR"/>
        </w:rPr>
        <w:t>تجدید</w:t>
      </w:r>
      <w:r w:rsidR="00E07D99">
        <w:rPr>
          <w:rFonts w:cs="B Nazanin"/>
          <w:sz w:val="28"/>
          <w:szCs w:val="28"/>
          <w:rtl/>
          <w:lang w:bidi="fa-IR"/>
        </w:rPr>
        <w:t xml:space="preserve"> </w:t>
      </w:r>
      <w:r w:rsidR="00E07D99">
        <w:rPr>
          <w:rFonts w:cs="B Nazanin" w:hint="cs"/>
          <w:sz w:val="28"/>
          <w:szCs w:val="28"/>
          <w:rtl/>
          <w:lang w:bidi="fa-IR"/>
        </w:rPr>
        <w:t>پذیر</w:t>
      </w:r>
      <w:r w:rsidRPr="00E11821">
        <w:rPr>
          <w:rFonts w:cs="B Nazanin" w:hint="cs"/>
          <w:sz w:val="28"/>
          <w:szCs w:val="28"/>
          <w:rtl/>
          <w:lang w:bidi="fa-IR"/>
        </w:rPr>
        <w:t xml:space="preserve">، همگام با </w:t>
      </w:r>
      <w:r w:rsidR="00E07D99">
        <w:rPr>
          <w:rFonts w:cs="B Nazanin" w:hint="cs"/>
          <w:sz w:val="28"/>
          <w:szCs w:val="28"/>
          <w:rtl/>
          <w:lang w:bidi="fa-IR"/>
        </w:rPr>
        <w:t>برنامه‌های</w:t>
      </w:r>
      <w:r w:rsidRPr="00E11821">
        <w:rPr>
          <w:rFonts w:cs="B Nazanin" w:hint="cs"/>
          <w:sz w:val="28"/>
          <w:szCs w:val="28"/>
          <w:rtl/>
          <w:lang w:bidi="fa-IR"/>
        </w:rPr>
        <w:t xml:space="preserve"> جهاني كاهش گازهاي </w:t>
      </w:r>
      <w:r w:rsidR="00E07D99">
        <w:rPr>
          <w:rFonts w:cs="B Nazanin" w:hint="cs"/>
          <w:sz w:val="28"/>
          <w:szCs w:val="28"/>
          <w:rtl/>
          <w:lang w:bidi="fa-IR"/>
        </w:rPr>
        <w:t>گلخانه‌ای</w:t>
      </w:r>
    </w:p>
    <w:p w14:paraId="55C3D9F6" w14:textId="5FABC3D7" w:rsidR="00CD796A" w:rsidRPr="00E11821" w:rsidRDefault="00CD796A" w:rsidP="0024437B">
      <w:pPr>
        <w:numPr>
          <w:ilvl w:val="0"/>
          <w:numId w:val="3"/>
        </w:numPr>
        <w:tabs>
          <w:tab w:val="clear" w:pos="720"/>
          <w:tab w:val="right" w:pos="360"/>
        </w:tabs>
        <w:bidi/>
        <w:ind w:left="360"/>
        <w:jc w:val="both"/>
        <w:rPr>
          <w:rFonts w:cs="B Nazanin"/>
          <w:sz w:val="28"/>
          <w:szCs w:val="28"/>
          <w:lang w:bidi="fa-IR"/>
        </w:rPr>
      </w:pPr>
      <w:r w:rsidRPr="00E11821">
        <w:rPr>
          <w:rFonts w:cs="B Nazanin" w:hint="cs"/>
          <w:sz w:val="28"/>
          <w:szCs w:val="28"/>
          <w:rtl/>
          <w:lang w:bidi="fa-IR"/>
        </w:rPr>
        <w:t xml:space="preserve">بهبود مستمر سازوكار پايش و تخصيص سوخت به ناوگان حمل‌ونقل عمومي جاده‌اي از طريق </w:t>
      </w:r>
      <w:r w:rsidR="00E07D99">
        <w:rPr>
          <w:rFonts w:cs="B Nazanin" w:hint="cs"/>
          <w:sz w:val="28"/>
          <w:szCs w:val="28"/>
          <w:rtl/>
          <w:lang w:bidi="fa-IR"/>
        </w:rPr>
        <w:t>مدل‌های</w:t>
      </w:r>
      <w:r w:rsidRPr="00E11821">
        <w:rPr>
          <w:rFonts w:cs="B Nazanin" w:hint="cs"/>
          <w:sz w:val="28"/>
          <w:szCs w:val="28"/>
          <w:rtl/>
          <w:lang w:bidi="fa-IR"/>
        </w:rPr>
        <w:t xml:space="preserve"> هوشمند تخصيص </w:t>
      </w:r>
      <w:r w:rsidR="00E07D99">
        <w:rPr>
          <w:rFonts w:cs="B Nazanin" w:hint="cs"/>
          <w:sz w:val="28"/>
          <w:szCs w:val="28"/>
          <w:rtl/>
          <w:lang w:bidi="fa-IR"/>
        </w:rPr>
        <w:t>به‌تناسب</w:t>
      </w:r>
      <w:r w:rsidRPr="00E11821">
        <w:rPr>
          <w:rFonts w:cs="B Nazanin" w:hint="cs"/>
          <w:sz w:val="28"/>
          <w:szCs w:val="28"/>
          <w:rtl/>
          <w:lang w:bidi="fa-IR"/>
        </w:rPr>
        <w:t xml:space="preserve"> پيمايش و عملكرد واقعي ناوگان</w:t>
      </w:r>
    </w:p>
    <w:p w14:paraId="558D951F" w14:textId="3BEFD6BE" w:rsidR="00CD796A" w:rsidRPr="00E11821" w:rsidRDefault="00CD796A" w:rsidP="0024437B">
      <w:pPr>
        <w:numPr>
          <w:ilvl w:val="0"/>
          <w:numId w:val="3"/>
        </w:numPr>
        <w:tabs>
          <w:tab w:val="clear" w:pos="720"/>
          <w:tab w:val="right" w:pos="360"/>
        </w:tabs>
        <w:bidi/>
        <w:ind w:left="360"/>
        <w:jc w:val="both"/>
        <w:rPr>
          <w:rFonts w:cs="B Nazanin"/>
          <w:sz w:val="28"/>
          <w:szCs w:val="28"/>
          <w:lang w:bidi="fa-IR"/>
        </w:rPr>
      </w:pPr>
      <w:r w:rsidRPr="00E11821">
        <w:rPr>
          <w:rFonts w:cs="B Nazanin" w:hint="cs"/>
          <w:sz w:val="28"/>
          <w:szCs w:val="28"/>
          <w:rtl/>
          <w:lang w:bidi="fa-IR"/>
        </w:rPr>
        <w:t xml:space="preserve">کاهش میانگین سن ناوگان هوایی کشور تا </w:t>
      </w:r>
      <w:r w:rsidRPr="00E11821">
        <w:rPr>
          <w:rFonts w:cs="B Nazanin"/>
          <w:sz w:val="28"/>
          <w:szCs w:val="28"/>
          <w:rtl/>
          <w:lang w:bidi="fa-IR"/>
        </w:rPr>
        <w:t>14</w:t>
      </w:r>
      <w:r w:rsidR="005E76F7">
        <w:rPr>
          <w:rFonts w:cs="B Nazanin"/>
          <w:sz w:val="28"/>
          <w:szCs w:val="28"/>
          <w:rtl/>
          <w:lang w:bidi="fa-IR"/>
        </w:rPr>
        <w:t xml:space="preserve"> </w:t>
      </w:r>
      <w:r w:rsidR="005E76F7">
        <w:rPr>
          <w:rFonts w:cs="B Nazanin" w:hint="cs"/>
          <w:sz w:val="28"/>
          <w:szCs w:val="28"/>
          <w:rtl/>
          <w:lang w:bidi="fa-IR"/>
        </w:rPr>
        <w:t>سال</w:t>
      </w:r>
      <w:r w:rsidRPr="00E11821">
        <w:rPr>
          <w:rFonts w:cs="B Nazanin"/>
          <w:sz w:val="28"/>
          <w:szCs w:val="28"/>
          <w:rtl/>
          <w:lang w:bidi="fa-IR"/>
        </w:rPr>
        <w:t xml:space="preserve"> </w:t>
      </w:r>
      <w:r w:rsidRPr="00E11821">
        <w:rPr>
          <w:rFonts w:cs="B Nazanin" w:hint="cs"/>
          <w:sz w:val="28"/>
          <w:szCs w:val="28"/>
          <w:rtl/>
          <w:lang w:bidi="fa-IR"/>
        </w:rPr>
        <w:t xml:space="preserve">در شرایط وجود </w:t>
      </w:r>
      <w:r w:rsidR="00E07D99">
        <w:rPr>
          <w:rFonts w:cs="B Nazanin" w:hint="cs"/>
          <w:sz w:val="28"/>
          <w:szCs w:val="28"/>
          <w:rtl/>
          <w:lang w:bidi="fa-IR"/>
        </w:rPr>
        <w:t>تحریم‌ها</w:t>
      </w:r>
      <w:r w:rsidRPr="00E11821">
        <w:rPr>
          <w:rFonts w:cs="B Nazanin" w:hint="cs"/>
          <w:sz w:val="28"/>
          <w:szCs w:val="28"/>
          <w:rtl/>
          <w:lang w:bidi="fa-IR"/>
        </w:rPr>
        <w:t xml:space="preserve"> و </w:t>
      </w:r>
      <w:r w:rsidRPr="00E11821">
        <w:rPr>
          <w:rFonts w:cs="B Nazanin"/>
          <w:sz w:val="28"/>
          <w:szCs w:val="28"/>
          <w:rtl/>
          <w:lang w:bidi="fa-IR"/>
        </w:rPr>
        <w:t xml:space="preserve">10 سال </w:t>
      </w:r>
      <w:r w:rsidRPr="00E11821">
        <w:rPr>
          <w:rFonts w:cs="B Nazanin" w:hint="cs"/>
          <w:sz w:val="28"/>
          <w:szCs w:val="28"/>
          <w:rtl/>
          <w:lang w:bidi="fa-IR"/>
        </w:rPr>
        <w:t xml:space="preserve">در صورت رفع تحریم‌ها و از طریق </w:t>
      </w:r>
      <w:r w:rsidR="00E07D99">
        <w:rPr>
          <w:rFonts w:cs="B Nazanin" w:hint="cs"/>
          <w:sz w:val="28"/>
          <w:szCs w:val="28"/>
          <w:rtl/>
          <w:lang w:bidi="fa-IR"/>
        </w:rPr>
        <w:t>تأمین</w:t>
      </w:r>
      <w:r w:rsidRPr="00E11821">
        <w:rPr>
          <w:rFonts w:cs="B Nazanin" w:hint="cs"/>
          <w:sz w:val="28"/>
          <w:szCs w:val="28"/>
          <w:rtl/>
          <w:lang w:bidi="fa-IR"/>
        </w:rPr>
        <w:t xml:space="preserve"> مالی</w:t>
      </w:r>
    </w:p>
    <w:p w14:paraId="339EAF89" w14:textId="1DCECED9" w:rsidR="00CD796A" w:rsidRPr="00E11821" w:rsidRDefault="00CD796A" w:rsidP="0024437B">
      <w:pPr>
        <w:numPr>
          <w:ilvl w:val="0"/>
          <w:numId w:val="3"/>
        </w:numPr>
        <w:tabs>
          <w:tab w:val="clear" w:pos="720"/>
          <w:tab w:val="right" w:pos="360"/>
        </w:tabs>
        <w:bidi/>
        <w:ind w:left="360"/>
        <w:jc w:val="both"/>
        <w:rPr>
          <w:rFonts w:cs="B Nazanin"/>
          <w:sz w:val="28"/>
          <w:szCs w:val="28"/>
          <w:lang w:bidi="fa-IR"/>
        </w:rPr>
      </w:pPr>
      <w:r w:rsidRPr="00E11821">
        <w:rPr>
          <w:rFonts w:cs="B Nazanin" w:hint="cs"/>
          <w:sz w:val="28"/>
          <w:szCs w:val="28"/>
          <w:rtl/>
          <w:lang w:bidi="fa-IR"/>
        </w:rPr>
        <w:lastRenderedPageBreak/>
        <w:t>کاهش میانگین سن لکوموتیوهای فعال در کشور</w:t>
      </w:r>
    </w:p>
    <w:p w14:paraId="69C0FC79" w14:textId="7C6E781C" w:rsidR="00CD796A" w:rsidRPr="00E11821" w:rsidRDefault="00E07D99" w:rsidP="0024437B">
      <w:pPr>
        <w:numPr>
          <w:ilvl w:val="0"/>
          <w:numId w:val="3"/>
        </w:numPr>
        <w:tabs>
          <w:tab w:val="clear" w:pos="720"/>
          <w:tab w:val="right" w:pos="360"/>
        </w:tabs>
        <w:bidi/>
        <w:ind w:left="360"/>
        <w:jc w:val="both"/>
        <w:rPr>
          <w:rFonts w:cs="B Nazanin"/>
          <w:sz w:val="28"/>
          <w:szCs w:val="28"/>
          <w:lang w:bidi="fa-IR"/>
        </w:rPr>
      </w:pPr>
      <w:r>
        <w:rPr>
          <w:rFonts w:cs="B Nazanin" w:hint="cs"/>
          <w:sz w:val="28"/>
          <w:szCs w:val="28"/>
          <w:rtl/>
          <w:lang w:bidi="fa-IR"/>
        </w:rPr>
        <w:t>تأمین</w:t>
      </w:r>
      <w:r w:rsidR="00CD796A" w:rsidRPr="00E11821">
        <w:rPr>
          <w:rFonts w:cs="B Nazanin" w:hint="cs"/>
          <w:sz w:val="28"/>
          <w:szCs w:val="28"/>
          <w:rtl/>
          <w:lang w:bidi="fa-IR"/>
        </w:rPr>
        <w:t xml:space="preserve"> و تولید انواع </w:t>
      </w:r>
      <w:r>
        <w:rPr>
          <w:rFonts w:cs="B Nazanin" w:hint="cs"/>
          <w:sz w:val="28"/>
          <w:szCs w:val="28"/>
          <w:rtl/>
          <w:lang w:bidi="fa-IR"/>
        </w:rPr>
        <w:t>واگن‌های</w:t>
      </w:r>
      <w:r w:rsidR="00CD796A" w:rsidRPr="00E11821">
        <w:rPr>
          <w:rFonts w:cs="B Nazanin" w:hint="cs"/>
          <w:sz w:val="28"/>
          <w:szCs w:val="28"/>
          <w:rtl/>
          <w:lang w:bidi="fa-IR"/>
        </w:rPr>
        <w:t xml:space="preserve"> باری </w:t>
      </w:r>
      <w:r>
        <w:rPr>
          <w:rFonts w:cs="B Nazanin" w:hint="cs"/>
          <w:sz w:val="28"/>
          <w:szCs w:val="28"/>
          <w:rtl/>
          <w:lang w:bidi="fa-IR"/>
        </w:rPr>
        <w:t>به‌منظور</w:t>
      </w:r>
      <w:r w:rsidR="00CD796A" w:rsidRPr="00E11821">
        <w:rPr>
          <w:rFonts w:cs="B Nazanin" w:hint="cs"/>
          <w:sz w:val="28"/>
          <w:szCs w:val="28"/>
          <w:rtl/>
          <w:lang w:bidi="fa-IR"/>
        </w:rPr>
        <w:t xml:space="preserve"> افزایش ظرفیت </w:t>
      </w:r>
      <w:r w:rsidR="005E76F7">
        <w:rPr>
          <w:rFonts w:cs="B Nazanin" w:hint="cs"/>
          <w:sz w:val="28"/>
          <w:szCs w:val="28"/>
          <w:rtl/>
          <w:lang w:bidi="fa-IR"/>
        </w:rPr>
        <w:t>حمل‌ونقل</w:t>
      </w:r>
      <w:r w:rsidR="00CD796A" w:rsidRPr="00E11821">
        <w:rPr>
          <w:rFonts w:cs="B Nazanin" w:hint="cs"/>
          <w:sz w:val="28"/>
          <w:szCs w:val="28"/>
          <w:rtl/>
          <w:lang w:bidi="fa-IR"/>
        </w:rPr>
        <w:t xml:space="preserve"> بار از طریق ریل</w:t>
      </w:r>
    </w:p>
    <w:p w14:paraId="0239C8A6" w14:textId="77777777" w:rsidR="00953507" w:rsidRPr="00E11821" w:rsidRDefault="00953507" w:rsidP="00A67884">
      <w:pPr>
        <w:tabs>
          <w:tab w:val="right" w:pos="360"/>
        </w:tabs>
        <w:bidi/>
        <w:ind w:left="360"/>
        <w:jc w:val="both"/>
        <w:rPr>
          <w:rFonts w:cs="B Nazanin"/>
          <w:sz w:val="28"/>
          <w:szCs w:val="28"/>
          <w:lang w:bidi="fa-IR"/>
        </w:rPr>
      </w:pPr>
    </w:p>
    <w:p w14:paraId="2BA2A8C4" w14:textId="3F625B20" w:rsidR="00CD796A" w:rsidRPr="00E11821" w:rsidRDefault="00A31616" w:rsidP="00A31616">
      <w:pPr>
        <w:pStyle w:val="3"/>
        <w:rPr>
          <w:rtl/>
          <w:lang w:bidi="fa-IR"/>
        </w:rPr>
      </w:pPr>
      <w:bookmarkStart w:id="85" w:name="_Toc79613485"/>
      <w:r>
        <w:rPr>
          <w:rFonts w:hint="cs"/>
          <w:rtl/>
          <w:lang w:bidi="fa-IR"/>
        </w:rPr>
        <w:t>۵.۲.۲.</w:t>
      </w:r>
      <w:r w:rsidR="005E76F7">
        <w:rPr>
          <w:rtl/>
          <w:lang w:bidi="fa-IR"/>
        </w:rPr>
        <w:t xml:space="preserve"> افزا</w:t>
      </w:r>
      <w:r w:rsidR="005E76F7">
        <w:rPr>
          <w:rFonts w:hint="cs"/>
          <w:rtl/>
          <w:lang w:bidi="fa-IR"/>
        </w:rPr>
        <w:t>ی</w:t>
      </w:r>
      <w:r w:rsidR="005E76F7">
        <w:rPr>
          <w:rFonts w:hint="eastAsia"/>
          <w:rtl/>
          <w:lang w:bidi="fa-IR"/>
        </w:rPr>
        <w:t>ش</w:t>
      </w:r>
      <w:r w:rsidR="00CD796A" w:rsidRPr="00E11821">
        <w:rPr>
          <w:rFonts w:hint="cs"/>
          <w:rtl/>
          <w:lang w:bidi="fa-IR"/>
        </w:rPr>
        <w:t xml:space="preserve"> ایمنی در </w:t>
      </w:r>
      <w:r w:rsidR="00407404">
        <w:rPr>
          <w:rFonts w:hint="cs"/>
          <w:rtl/>
          <w:lang w:bidi="fa-IR"/>
        </w:rPr>
        <w:t>بخشهای</w:t>
      </w:r>
      <w:r w:rsidR="00CD796A" w:rsidRPr="00E11821">
        <w:rPr>
          <w:rFonts w:hint="cs"/>
          <w:rtl/>
          <w:lang w:bidi="fa-IR"/>
        </w:rPr>
        <w:t xml:space="preserve"> مختلف </w:t>
      </w:r>
      <w:r w:rsidR="005E76F7">
        <w:rPr>
          <w:rFonts w:hint="cs"/>
          <w:rtl/>
          <w:lang w:bidi="fa-IR"/>
        </w:rPr>
        <w:t>حمل‌ونقل</w:t>
      </w:r>
      <w:bookmarkEnd w:id="85"/>
    </w:p>
    <w:p w14:paraId="1A3135E1" w14:textId="4406FA0F" w:rsidR="00CD796A" w:rsidRPr="00E11821" w:rsidRDefault="00E07D99" w:rsidP="0024437B">
      <w:pPr>
        <w:numPr>
          <w:ilvl w:val="0"/>
          <w:numId w:val="4"/>
        </w:numPr>
        <w:tabs>
          <w:tab w:val="clear" w:pos="720"/>
          <w:tab w:val="num" w:pos="360"/>
        </w:tabs>
        <w:bidi/>
        <w:ind w:left="270"/>
        <w:jc w:val="both"/>
        <w:rPr>
          <w:rFonts w:cs="B Nazanin"/>
          <w:sz w:val="28"/>
          <w:szCs w:val="28"/>
          <w:lang w:bidi="fa-IR"/>
        </w:rPr>
      </w:pPr>
      <w:r>
        <w:rPr>
          <w:rFonts w:cs="B Nazanin" w:hint="cs"/>
          <w:sz w:val="28"/>
          <w:szCs w:val="28"/>
          <w:rtl/>
          <w:lang w:bidi="fa-IR"/>
        </w:rPr>
        <w:t>راه‌اندازی</w:t>
      </w:r>
      <w:r w:rsidR="00CD796A" w:rsidRPr="00E11821">
        <w:rPr>
          <w:rFonts w:cs="B Nazanin" w:hint="cs"/>
          <w:sz w:val="28"/>
          <w:szCs w:val="28"/>
          <w:rtl/>
          <w:lang w:bidi="fa-IR"/>
        </w:rPr>
        <w:t xml:space="preserve"> مرکز مستقل ایمنی و بررسی سوانح </w:t>
      </w:r>
      <w:r w:rsidR="005E76F7">
        <w:rPr>
          <w:rFonts w:cs="B Nazanin" w:hint="cs"/>
          <w:sz w:val="28"/>
          <w:szCs w:val="28"/>
          <w:rtl/>
          <w:lang w:bidi="fa-IR"/>
        </w:rPr>
        <w:t>حمل‌ونقل</w:t>
      </w:r>
      <w:r w:rsidR="00CD796A" w:rsidRPr="00E11821">
        <w:rPr>
          <w:rFonts w:cs="B Nazanin" w:hint="cs"/>
          <w:sz w:val="28"/>
          <w:szCs w:val="28"/>
          <w:rtl/>
          <w:lang w:bidi="fa-IR"/>
        </w:rPr>
        <w:t>ی جمهوری اسلامی ایران</w:t>
      </w:r>
    </w:p>
    <w:p w14:paraId="6CECC7EF" w14:textId="77B924F7"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اجرای طرح ارتقای نهاد راهبر ایمنی راه در ایران</w:t>
      </w:r>
    </w:p>
    <w:p w14:paraId="52BF1BCD" w14:textId="43EEF273"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اجرای نقشه راه و برنامه اقدام ایمنی </w:t>
      </w:r>
      <w:r w:rsidR="00E07D99">
        <w:rPr>
          <w:rFonts w:cs="B Nazanin" w:hint="cs"/>
          <w:sz w:val="28"/>
          <w:szCs w:val="28"/>
          <w:rtl/>
          <w:lang w:bidi="fa-IR"/>
        </w:rPr>
        <w:t>راه‌های</w:t>
      </w:r>
      <w:r w:rsidRPr="00E11821">
        <w:rPr>
          <w:rFonts w:cs="B Nazanin" w:hint="cs"/>
          <w:sz w:val="28"/>
          <w:szCs w:val="28"/>
          <w:rtl/>
          <w:lang w:bidi="fa-IR"/>
        </w:rPr>
        <w:t xml:space="preserve"> کشور و کاهش تلفات </w:t>
      </w:r>
      <w:r w:rsidR="00E07D99">
        <w:rPr>
          <w:rFonts w:cs="B Nazanin" w:hint="cs"/>
          <w:sz w:val="28"/>
          <w:szCs w:val="28"/>
          <w:rtl/>
          <w:lang w:bidi="fa-IR"/>
        </w:rPr>
        <w:t>جاده‌ای</w:t>
      </w:r>
      <w:r w:rsidRPr="00E11821">
        <w:rPr>
          <w:rFonts w:cs="B Nazanin" w:hint="cs"/>
          <w:sz w:val="28"/>
          <w:szCs w:val="28"/>
          <w:rtl/>
          <w:lang w:bidi="fa-IR"/>
        </w:rPr>
        <w:t xml:space="preserve"> از 17</w:t>
      </w:r>
      <w:r w:rsidR="005E76F7">
        <w:rPr>
          <w:rFonts w:cs="B Nazanin"/>
          <w:sz w:val="28"/>
          <w:szCs w:val="28"/>
          <w:rtl/>
          <w:lang w:bidi="fa-IR"/>
        </w:rPr>
        <w:t xml:space="preserve"> </w:t>
      </w:r>
      <w:r w:rsidR="005E76F7">
        <w:rPr>
          <w:rFonts w:cs="B Nazanin" w:hint="cs"/>
          <w:sz w:val="28"/>
          <w:szCs w:val="28"/>
          <w:rtl/>
          <w:lang w:bidi="fa-IR"/>
        </w:rPr>
        <w:t>هزار</w:t>
      </w:r>
      <w:r w:rsidRPr="00E11821">
        <w:rPr>
          <w:rFonts w:cs="B Nazanin" w:hint="cs"/>
          <w:sz w:val="28"/>
          <w:szCs w:val="28"/>
          <w:rtl/>
          <w:lang w:bidi="fa-IR"/>
        </w:rPr>
        <w:t xml:space="preserve"> کشته تا 12</w:t>
      </w:r>
      <w:r w:rsidR="005E76F7">
        <w:rPr>
          <w:rFonts w:cs="B Nazanin"/>
          <w:sz w:val="28"/>
          <w:szCs w:val="28"/>
          <w:rtl/>
          <w:lang w:bidi="fa-IR"/>
        </w:rPr>
        <w:t xml:space="preserve"> </w:t>
      </w:r>
      <w:r w:rsidR="00E07D99">
        <w:rPr>
          <w:rFonts w:cs="B Nazanin" w:hint="cs"/>
          <w:sz w:val="28"/>
          <w:szCs w:val="28"/>
          <w:rtl/>
          <w:lang w:bidi="fa-IR"/>
        </w:rPr>
        <w:t>هزارتا</w:t>
      </w:r>
      <w:r w:rsidRPr="00E11821">
        <w:rPr>
          <w:rFonts w:cs="B Nazanin" w:hint="cs"/>
          <w:sz w:val="28"/>
          <w:szCs w:val="28"/>
          <w:rtl/>
          <w:lang w:bidi="fa-IR"/>
        </w:rPr>
        <w:t xml:space="preserve"> پایان سال 1404</w:t>
      </w:r>
    </w:p>
    <w:p w14:paraId="089A6A9B" w14:textId="1F2B28C1"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شناسايي، اولويت‌بندي و اصلاح و حذف نقاط </w:t>
      </w:r>
      <w:r w:rsidR="00E07D99">
        <w:rPr>
          <w:rFonts w:cs="B Nazanin" w:hint="cs"/>
          <w:sz w:val="28"/>
          <w:szCs w:val="28"/>
          <w:rtl/>
          <w:lang w:bidi="fa-IR"/>
        </w:rPr>
        <w:t>پر</w:t>
      </w:r>
      <w:r w:rsidR="00E07D99">
        <w:rPr>
          <w:rFonts w:cs="B Nazanin"/>
          <w:sz w:val="28"/>
          <w:szCs w:val="28"/>
          <w:rtl/>
          <w:lang w:bidi="fa-IR"/>
        </w:rPr>
        <w:t xml:space="preserve"> </w:t>
      </w:r>
      <w:r w:rsidR="00E07D99">
        <w:rPr>
          <w:rFonts w:cs="B Nazanin" w:hint="cs"/>
          <w:sz w:val="28"/>
          <w:szCs w:val="28"/>
          <w:rtl/>
          <w:lang w:bidi="fa-IR"/>
        </w:rPr>
        <w:t>تصادف</w:t>
      </w:r>
      <w:r w:rsidRPr="00E11821">
        <w:rPr>
          <w:rFonts w:cs="B Nazanin" w:hint="cs"/>
          <w:sz w:val="28"/>
          <w:szCs w:val="28"/>
          <w:rtl/>
          <w:lang w:bidi="fa-IR"/>
        </w:rPr>
        <w:t xml:space="preserve"> در شبكه راه‌هاي برون‌شهري و اقدام به اصلاح نقاط </w:t>
      </w:r>
      <w:r w:rsidR="00E07D99">
        <w:rPr>
          <w:rFonts w:cs="B Nazanin" w:hint="cs"/>
          <w:sz w:val="28"/>
          <w:szCs w:val="28"/>
          <w:rtl/>
          <w:lang w:bidi="fa-IR"/>
        </w:rPr>
        <w:t>پر</w:t>
      </w:r>
      <w:r w:rsidR="00E07D99">
        <w:rPr>
          <w:rFonts w:cs="B Nazanin"/>
          <w:sz w:val="28"/>
          <w:szCs w:val="28"/>
          <w:rtl/>
          <w:lang w:bidi="fa-IR"/>
        </w:rPr>
        <w:t xml:space="preserve"> </w:t>
      </w:r>
      <w:r w:rsidR="00E07D99">
        <w:rPr>
          <w:rFonts w:cs="B Nazanin" w:hint="cs"/>
          <w:sz w:val="28"/>
          <w:szCs w:val="28"/>
          <w:rtl/>
          <w:lang w:bidi="fa-IR"/>
        </w:rPr>
        <w:t>تصادف</w:t>
      </w:r>
      <w:r w:rsidRPr="00E11821">
        <w:rPr>
          <w:rFonts w:cs="B Nazanin" w:hint="cs"/>
          <w:sz w:val="28"/>
          <w:szCs w:val="28"/>
          <w:rtl/>
          <w:lang w:bidi="fa-IR"/>
        </w:rPr>
        <w:t xml:space="preserve"> شبكه </w:t>
      </w:r>
      <w:r w:rsidR="00E07D99">
        <w:rPr>
          <w:rFonts w:cs="B Nazanin" w:hint="cs"/>
          <w:sz w:val="28"/>
          <w:szCs w:val="28"/>
          <w:rtl/>
          <w:lang w:bidi="fa-IR"/>
        </w:rPr>
        <w:t>راه‌ها</w:t>
      </w:r>
    </w:p>
    <w:p w14:paraId="26F87BB3" w14:textId="71AE40F3"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توسعه سيستم‌هاي هوشمند </w:t>
      </w:r>
      <w:r w:rsidRPr="00E11821">
        <w:rPr>
          <w:rFonts w:cs="B Nazanin"/>
          <w:sz w:val="28"/>
          <w:szCs w:val="28"/>
          <w:lang w:bidi="fa-IR"/>
        </w:rPr>
        <w:t>ITS</w:t>
      </w:r>
      <w:r w:rsidR="005E76F7">
        <w:rPr>
          <w:rFonts w:cs="B Nazanin"/>
          <w:sz w:val="28"/>
          <w:szCs w:val="28"/>
          <w:rtl/>
          <w:lang w:bidi="fa-IR"/>
        </w:rPr>
        <w:t xml:space="preserve"> </w:t>
      </w:r>
      <w:r w:rsidRPr="00E11821">
        <w:rPr>
          <w:rFonts w:cs="B Nazanin" w:hint="cs"/>
          <w:sz w:val="28"/>
          <w:szCs w:val="28"/>
          <w:rtl/>
          <w:lang w:bidi="fa-IR"/>
        </w:rPr>
        <w:t>ملی</w:t>
      </w:r>
    </w:p>
    <w:p w14:paraId="25AE4F21" w14:textId="4C12958E"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جذب مشاركت </w:t>
      </w:r>
      <w:r w:rsidR="00E07D99">
        <w:rPr>
          <w:rFonts w:cs="B Nazanin" w:hint="cs"/>
          <w:sz w:val="28"/>
          <w:szCs w:val="28"/>
          <w:rtl/>
          <w:lang w:bidi="fa-IR"/>
        </w:rPr>
        <w:t>سازمان‌های</w:t>
      </w:r>
      <w:r w:rsidRPr="00E11821">
        <w:rPr>
          <w:rFonts w:cs="B Nazanin" w:hint="cs"/>
          <w:sz w:val="28"/>
          <w:szCs w:val="28"/>
          <w:rtl/>
          <w:lang w:bidi="fa-IR"/>
        </w:rPr>
        <w:t xml:space="preserve"> </w:t>
      </w:r>
      <w:r w:rsidR="00E07D99">
        <w:rPr>
          <w:rFonts w:cs="B Nazanin" w:hint="cs"/>
          <w:sz w:val="28"/>
          <w:szCs w:val="28"/>
          <w:rtl/>
          <w:lang w:bidi="fa-IR"/>
        </w:rPr>
        <w:t>مردم‌نهاد</w:t>
      </w:r>
      <w:r w:rsidRPr="00E11821">
        <w:rPr>
          <w:rFonts w:cs="B Nazanin" w:hint="cs"/>
          <w:sz w:val="28"/>
          <w:szCs w:val="28"/>
          <w:rtl/>
          <w:lang w:bidi="fa-IR"/>
        </w:rPr>
        <w:t xml:space="preserve"> در </w:t>
      </w:r>
      <w:r w:rsidR="00E07D99">
        <w:rPr>
          <w:rFonts w:cs="B Nazanin" w:hint="cs"/>
          <w:sz w:val="28"/>
          <w:szCs w:val="28"/>
          <w:rtl/>
          <w:lang w:bidi="fa-IR"/>
        </w:rPr>
        <w:t>برنامه‌های</w:t>
      </w:r>
      <w:r w:rsidRPr="00E11821">
        <w:rPr>
          <w:rFonts w:cs="B Nazanin" w:hint="cs"/>
          <w:sz w:val="28"/>
          <w:szCs w:val="28"/>
          <w:rtl/>
          <w:lang w:bidi="fa-IR"/>
        </w:rPr>
        <w:t xml:space="preserve"> فرهنگي و آموزشي ارتقاء ايمني تردد </w:t>
      </w:r>
      <w:r w:rsidR="00E07D99">
        <w:rPr>
          <w:rFonts w:cs="B Nazanin" w:hint="cs"/>
          <w:sz w:val="28"/>
          <w:szCs w:val="28"/>
          <w:rtl/>
          <w:lang w:bidi="fa-IR"/>
        </w:rPr>
        <w:t>درراه‌ها</w:t>
      </w:r>
    </w:p>
    <w:p w14:paraId="2B1E7B4F" w14:textId="3BB87060"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استقرار سامانه پايش مديريت حريم </w:t>
      </w:r>
      <w:r w:rsidR="00E07D99">
        <w:rPr>
          <w:rFonts w:cs="B Nazanin" w:hint="cs"/>
          <w:sz w:val="28"/>
          <w:szCs w:val="28"/>
          <w:rtl/>
          <w:lang w:bidi="fa-IR"/>
        </w:rPr>
        <w:t>راه‌ها</w:t>
      </w:r>
      <w:r w:rsidRPr="00E11821">
        <w:rPr>
          <w:rFonts w:cs="B Nazanin" w:hint="cs"/>
          <w:sz w:val="28"/>
          <w:szCs w:val="28"/>
          <w:rtl/>
          <w:lang w:bidi="fa-IR"/>
        </w:rPr>
        <w:t xml:space="preserve"> و</w:t>
      </w:r>
      <w:r w:rsidR="005E76F7">
        <w:rPr>
          <w:rFonts w:cs="B Nazanin"/>
          <w:sz w:val="28"/>
          <w:szCs w:val="28"/>
          <w:rtl/>
          <w:lang w:bidi="fa-IR"/>
        </w:rPr>
        <w:t xml:space="preserve"> </w:t>
      </w:r>
      <w:r w:rsidRPr="00E11821">
        <w:rPr>
          <w:rFonts w:cs="B Nazanin" w:hint="cs"/>
          <w:sz w:val="28"/>
          <w:szCs w:val="28"/>
          <w:rtl/>
          <w:lang w:bidi="fa-IR"/>
        </w:rPr>
        <w:t xml:space="preserve">رسيدگي به </w:t>
      </w:r>
      <w:r w:rsidR="00E07D99">
        <w:rPr>
          <w:rFonts w:cs="B Nazanin" w:hint="cs"/>
          <w:sz w:val="28"/>
          <w:szCs w:val="28"/>
          <w:rtl/>
          <w:lang w:bidi="fa-IR"/>
        </w:rPr>
        <w:t>حل‌وفصل</w:t>
      </w:r>
      <w:r w:rsidRPr="00E11821">
        <w:rPr>
          <w:rFonts w:cs="B Nazanin" w:hint="cs"/>
          <w:sz w:val="28"/>
          <w:szCs w:val="28"/>
          <w:rtl/>
          <w:lang w:bidi="fa-IR"/>
        </w:rPr>
        <w:t xml:space="preserve"> تعارضات به حريم </w:t>
      </w:r>
      <w:r w:rsidR="00E07D99">
        <w:rPr>
          <w:rFonts w:cs="B Nazanin" w:hint="cs"/>
          <w:sz w:val="28"/>
          <w:szCs w:val="28"/>
          <w:rtl/>
          <w:lang w:bidi="fa-IR"/>
        </w:rPr>
        <w:t>راه‌ها</w:t>
      </w:r>
    </w:p>
    <w:p w14:paraId="4B6D42C4" w14:textId="1D9A5879" w:rsidR="00CD796A" w:rsidRPr="00E11821" w:rsidRDefault="00CD796A" w:rsidP="0024437B">
      <w:pPr>
        <w:numPr>
          <w:ilvl w:val="0"/>
          <w:numId w:val="4"/>
        </w:numPr>
        <w:tabs>
          <w:tab w:val="clear" w:pos="720"/>
          <w:tab w:val="num" w:pos="360"/>
        </w:tabs>
        <w:bidi/>
        <w:ind w:left="270"/>
        <w:jc w:val="both"/>
        <w:rPr>
          <w:rFonts w:cs="B Nazanin"/>
          <w:sz w:val="28"/>
          <w:szCs w:val="28"/>
          <w:lang w:bidi="fa-IR"/>
        </w:rPr>
      </w:pPr>
      <w:r w:rsidRPr="00E11821">
        <w:rPr>
          <w:rFonts w:cs="B Nazanin" w:hint="cs"/>
          <w:sz w:val="28"/>
          <w:szCs w:val="28"/>
          <w:rtl/>
          <w:lang w:bidi="fa-IR"/>
        </w:rPr>
        <w:t xml:space="preserve">پياده‌سازي برنامه جامع سيستماتيك " مديريت ريسك‌هاي ايمني و </w:t>
      </w:r>
      <w:r w:rsidR="005E76F7">
        <w:rPr>
          <w:rFonts w:cs="B Nazanin" w:hint="cs"/>
          <w:sz w:val="28"/>
          <w:szCs w:val="28"/>
          <w:rtl/>
          <w:lang w:bidi="fa-IR"/>
        </w:rPr>
        <w:t>سوانح</w:t>
      </w:r>
      <w:r w:rsidR="005E76F7">
        <w:rPr>
          <w:rFonts w:cs="B Nazanin"/>
          <w:sz w:val="28"/>
          <w:szCs w:val="28"/>
          <w:rtl/>
          <w:lang w:bidi="fa-IR"/>
        </w:rPr>
        <w:t xml:space="preserve"> "</w:t>
      </w:r>
      <w:r w:rsidRPr="00E11821">
        <w:rPr>
          <w:rFonts w:cs="B Nazanin" w:hint="cs"/>
          <w:sz w:val="28"/>
          <w:szCs w:val="28"/>
          <w:rtl/>
          <w:lang w:bidi="fa-IR"/>
        </w:rPr>
        <w:t xml:space="preserve"> در خطوط ريلي با بهره‌گيري از فناوري‌هاي روز جهان و بومي‌سازي </w:t>
      </w:r>
      <w:r w:rsidR="00E07D99">
        <w:rPr>
          <w:rFonts w:cs="B Nazanin" w:hint="cs"/>
          <w:sz w:val="28"/>
          <w:szCs w:val="28"/>
          <w:rtl/>
          <w:lang w:bidi="fa-IR"/>
        </w:rPr>
        <w:t>آن‌ها</w:t>
      </w:r>
    </w:p>
    <w:p w14:paraId="39A73477" w14:textId="3EBFE435" w:rsidR="00CD796A" w:rsidRPr="00E11821" w:rsidRDefault="002E4FE8" w:rsidP="002E4FE8">
      <w:pPr>
        <w:pStyle w:val="3"/>
        <w:rPr>
          <w:rtl/>
          <w:lang w:bidi="fa-IR"/>
        </w:rPr>
      </w:pPr>
      <w:bookmarkStart w:id="86" w:name="_Toc79613486"/>
      <w:r>
        <w:rPr>
          <w:rFonts w:hint="cs"/>
          <w:rtl/>
          <w:lang w:bidi="fa-IR"/>
        </w:rPr>
        <w:t>۶.۲.۲.</w:t>
      </w:r>
      <w:r w:rsidR="005E76F7">
        <w:rPr>
          <w:rtl/>
          <w:lang w:bidi="fa-IR"/>
        </w:rPr>
        <w:t xml:space="preserve"> ا</w:t>
      </w:r>
      <w:r w:rsidR="005E76F7">
        <w:rPr>
          <w:rFonts w:hint="cs"/>
          <w:rtl/>
          <w:lang w:bidi="fa-IR"/>
        </w:rPr>
        <w:t>ی</w:t>
      </w:r>
      <w:r w:rsidR="005E76F7">
        <w:rPr>
          <w:rFonts w:hint="eastAsia"/>
          <w:rtl/>
          <w:lang w:bidi="fa-IR"/>
        </w:rPr>
        <w:t>جاد</w:t>
      </w:r>
      <w:r w:rsidR="00CD796A" w:rsidRPr="00E11821">
        <w:rPr>
          <w:rFonts w:hint="cs"/>
          <w:rtl/>
          <w:lang w:bidi="fa-IR"/>
        </w:rPr>
        <w:t xml:space="preserve"> تحول ساختاری و </w:t>
      </w:r>
      <w:r w:rsidR="00E07D99">
        <w:rPr>
          <w:rFonts w:hint="cs"/>
          <w:rtl/>
          <w:lang w:bidi="fa-IR"/>
        </w:rPr>
        <w:t>ی</w:t>
      </w:r>
      <w:r w:rsidR="00E07D99">
        <w:rPr>
          <w:rFonts w:hint="eastAsia"/>
          <w:rtl/>
          <w:lang w:bidi="fa-IR"/>
        </w:rPr>
        <w:t>کپارچه‌ساز</w:t>
      </w:r>
      <w:r w:rsidR="00E07D99">
        <w:rPr>
          <w:rFonts w:hint="cs"/>
          <w:rtl/>
          <w:lang w:bidi="fa-IR"/>
        </w:rPr>
        <w:t>ی</w:t>
      </w:r>
      <w:r w:rsidR="00CD796A" w:rsidRPr="00E11821">
        <w:rPr>
          <w:rFonts w:hint="cs"/>
          <w:rtl/>
          <w:lang w:bidi="fa-IR"/>
        </w:rPr>
        <w:t xml:space="preserve"> نظام </w:t>
      </w:r>
      <w:r w:rsidR="005E76F7">
        <w:rPr>
          <w:rFonts w:hint="cs"/>
          <w:rtl/>
          <w:lang w:bidi="fa-IR"/>
        </w:rPr>
        <w:t>حمل‌ونقل</w:t>
      </w:r>
      <w:r w:rsidR="00CD796A" w:rsidRPr="00E11821">
        <w:rPr>
          <w:rFonts w:hint="cs"/>
          <w:rtl/>
          <w:lang w:bidi="fa-IR"/>
        </w:rPr>
        <w:t xml:space="preserve"> و لجستیک کشور</w:t>
      </w:r>
      <w:bookmarkEnd w:id="86"/>
    </w:p>
    <w:p w14:paraId="5E949C36" w14:textId="12B2D96C" w:rsidR="00CD796A" w:rsidRPr="00E11821" w:rsidRDefault="00CD796A" w:rsidP="0024437B">
      <w:pPr>
        <w:numPr>
          <w:ilvl w:val="0"/>
          <w:numId w:val="5"/>
        </w:numPr>
        <w:bidi/>
        <w:ind w:left="90"/>
        <w:jc w:val="both"/>
        <w:rPr>
          <w:rFonts w:cs="B Nazanin"/>
          <w:sz w:val="28"/>
          <w:szCs w:val="28"/>
          <w:lang w:bidi="fa-IR"/>
        </w:rPr>
      </w:pPr>
      <w:r w:rsidRPr="00E11821">
        <w:rPr>
          <w:rFonts w:cs="B Nazanin"/>
          <w:sz w:val="28"/>
          <w:szCs w:val="28"/>
          <w:rtl/>
          <w:lang w:bidi="fa-IR"/>
        </w:rPr>
        <w:t>استقرار نظام لجستيك و ارتقاي شاخص عملكرد لجستيك</w:t>
      </w:r>
      <w:r w:rsidRPr="00E11821">
        <w:rPr>
          <w:rFonts w:cs="B Nazanin"/>
          <w:sz w:val="28"/>
          <w:szCs w:val="28"/>
          <w:lang w:bidi="fa-IR"/>
        </w:rPr>
        <w:t xml:space="preserve">LPI) </w:t>
      </w:r>
      <w:r w:rsidRPr="00E11821">
        <w:rPr>
          <w:rFonts w:cs="B Nazanin"/>
          <w:sz w:val="28"/>
          <w:szCs w:val="28"/>
          <w:rtl/>
          <w:lang w:bidi="fa-IR"/>
        </w:rPr>
        <w:t xml:space="preserve">) در شبكه </w:t>
      </w:r>
      <w:r w:rsidR="005E76F7">
        <w:rPr>
          <w:rFonts w:cs="B Nazanin"/>
          <w:sz w:val="28"/>
          <w:szCs w:val="28"/>
          <w:rtl/>
          <w:lang w:bidi="fa-IR"/>
        </w:rPr>
        <w:t>حمل‌ونقل</w:t>
      </w:r>
      <w:r w:rsidRPr="00E11821">
        <w:rPr>
          <w:rFonts w:cs="B Nazanin"/>
          <w:sz w:val="28"/>
          <w:szCs w:val="28"/>
          <w:rtl/>
          <w:lang w:bidi="fa-IR"/>
        </w:rPr>
        <w:t xml:space="preserve"> با تأكيد بر حمايت از احداث و فعاليت مراكز لجستيك، </w:t>
      </w:r>
      <w:r w:rsidR="00E07D99">
        <w:rPr>
          <w:rFonts w:cs="B Nazanin" w:hint="cs"/>
          <w:sz w:val="28"/>
          <w:szCs w:val="28"/>
          <w:rtl/>
          <w:lang w:bidi="fa-IR"/>
        </w:rPr>
        <w:t>بندرها</w:t>
      </w:r>
      <w:r w:rsidRPr="00E11821">
        <w:rPr>
          <w:rFonts w:cs="B Nazanin"/>
          <w:sz w:val="28"/>
          <w:szCs w:val="28"/>
          <w:rtl/>
          <w:lang w:bidi="fa-IR"/>
        </w:rPr>
        <w:t xml:space="preserve"> خشك، مراكز توزيع انواع </w:t>
      </w:r>
      <w:r w:rsidRPr="00E11821">
        <w:rPr>
          <w:rFonts w:cs="B Nazanin" w:hint="cs"/>
          <w:sz w:val="28"/>
          <w:szCs w:val="28"/>
          <w:rtl/>
          <w:lang w:bidi="fa-IR"/>
        </w:rPr>
        <w:t>بار</w:t>
      </w:r>
    </w:p>
    <w:p w14:paraId="06399B70" w14:textId="661AFC3C"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ایجاد بستر </w:t>
      </w:r>
      <w:r w:rsidR="00E07D99">
        <w:rPr>
          <w:rFonts w:cs="B Nazanin" w:hint="cs"/>
          <w:sz w:val="28"/>
          <w:szCs w:val="28"/>
          <w:rtl/>
          <w:lang w:bidi="fa-IR"/>
        </w:rPr>
        <w:t>نرم‌افزاری</w:t>
      </w:r>
      <w:r w:rsidRPr="00E11821">
        <w:rPr>
          <w:rFonts w:cs="B Nazanin" w:hint="cs"/>
          <w:sz w:val="28"/>
          <w:szCs w:val="28"/>
          <w:rtl/>
          <w:lang w:bidi="fa-IR"/>
        </w:rPr>
        <w:t xml:space="preserve"> و </w:t>
      </w:r>
      <w:r w:rsidR="00E07D99">
        <w:rPr>
          <w:rFonts w:cs="B Nazanin" w:hint="cs"/>
          <w:sz w:val="28"/>
          <w:szCs w:val="28"/>
          <w:rtl/>
          <w:lang w:bidi="fa-IR"/>
        </w:rPr>
        <w:t>سخت‌افزاری</w:t>
      </w:r>
      <w:r w:rsidRPr="00E11821">
        <w:rPr>
          <w:rFonts w:cs="B Nazanin" w:hint="cs"/>
          <w:sz w:val="28"/>
          <w:szCs w:val="28"/>
          <w:rtl/>
          <w:lang w:bidi="fa-IR"/>
        </w:rPr>
        <w:t xml:space="preserve"> لازم برای </w:t>
      </w:r>
      <w:r w:rsidR="00E07D99">
        <w:rPr>
          <w:rFonts w:cs="B Nazanin" w:hint="cs"/>
          <w:sz w:val="28"/>
          <w:szCs w:val="28"/>
          <w:rtl/>
          <w:lang w:bidi="fa-IR"/>
        </w:rPr>
        <w:t>راه‌اندازی</w:t>
      </w:r>
      <w:r w:rsidRPr="00E11821">
        <w:rPr>
          <w:rFonts w:cs="B Nazanin" w:hint="cs"/>
          <w:sz w:val="28"/>
          <w:szCs w:val="28"/>
          <w:rtl/>
          <w:lang w:bidi="fa-IR"/>
        </w:rPr>
        <w:t xml:space="preserve"> و </w:t>
      </w:r>
      <w:r w:rsidR="00E07D99">
        <w:rPr>
          <w:rFonts w:cs="B Nazanin" w:hint="cs"/>
          <w:sz w:val="28"/>
          <w:szCs w:val="28"/>
          <w:rtl/>
          <w:lang w:bidi="fa-IR"/>
        </w:rPr>
        <w:t>سازمان‌دهی</w:t>
      </w:r>
      <w:r w:rsidRPr="00E11821">
        <w:rPr>
          <w:rFonts w:cs="B Nazanin" w:hint="cs"/>
          <w:sz w:val="28"/>
          <w:szCs w:val="28"/>
          <w:rtl/>
          <w:lang w:bidi="fa-IR"/>
        </w:rPr>
        <w:t xml:space="preserve"> مراکز </w:t>
      </w:r>
      <w:r w:rsidR="00E07D99">
        <w:rPr>
          <w:rFonts w:cs="B Nazanin" w:hint="cs"/>
          <w:sz w:val="28"/>
          <w:szCs w:val="28"/>
          <w:rtl/>
          <w:lang w:bidi="fa-IR"/>
        </w:rPr>
        <w:t>لجستیک</w:t>
      </w:r>
      <w:r w:rsidR="005E76F7">
        <w:rPr>
          <w:rFonts w:cs="B Nazanin"/>
          <w:sz w:val="28"/>
          <w:szCs w:val="28"/>
          <w:rtl/>
          <w:lang w:bidi="fa-IR"/>
        </w:rPr>
        <w:t xml:space="preserve"> </w:t>
      </w:r>
      <w:r w:rsidRPr="00E11821">
        <w:rPr>
          <w:rFonts w:cs="B Nazanin" w:hint="cs"/>
          <w:sz w:val="28"/>
          <w:szCs w:val="28"/>
          <w:rtl/>
          <w:lang w:bidi="fa-IR"/>
        </w:rPr>
        <w:t>منتخب</w:t>
      </w:r>
    </w:p>
    <w:p w14:paraId="6B0CC6AA" w14:textId="4E7610A4"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حذف کلیه اسناد و اوراق حمل </w:t>
      </w:r>
      <w:r w:rsidR="00E07D99">
        <w:rPr>
          <w:rFonts w:cs="B Nazanin" w:hint="cs"/>
          <w:sz w:val="28"/>
          <w:szCs w:val="28"/>
          <w:rtl/>
          <w:lang w:bidi="fa-IR"/>
        </w:rPr>
        <w:t>به‌صورت</w:t>
      </w:r>
      <w:r w:rsidRPr="00E11821">
        <w:rPr>
          <w:rFonts w:cs="B Nazanin" w:hint="cs"/>
          <w:sz w:val="28"/>
          <w:szCs w:val="28"/>
          <w:rtl/>
          <w:lang w:bidi="fa-IR"/>
        </w:rPr>
        <w:t xml:space="preserve"> فیزیکی و ایجاد سیستم یکپارچه الکترونیکی</w:t>
      </w:r>
    </w:p>
    <w:p w14:paraId="642E63B0" w14:textId="33282BF7"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ساماندهي </w:t>
      </w:r>
      <w:r w:rsidR="005E76F7">
        <w:rPr>
          <w:rFonts w:cs="B Nazanin" w:hint="cs"/>
          <w:sz w:val="28"/>
          <w:szCs w:val="28"/>
          <w:rtl/>
          <w:lang w:bidi="fa-IR"/>
        </w:rPr>
        <w:t>حمل‌ونقل</w:t>
      </w:r>
      <w:r w:rsidRPr="00E11821">
        <w:rPr>
          <w:rFonts w:cs="B Nazanin" w:hint="cs"/>
          <w:sz w:val="28"/>
          <w:szCs w:val="28"/>
          <w:rtl/>
          <w:lang w:bidi="fa-IR"/>
        </w:rPr>
        <w:t xml:space="preserve"> بار و محصولات نواحي روستايي با تأكيد بر همسوسازي اين اقدامات ساماندهي جهت كاهش هزينه‌هاي ناشي از حمل و </w:t>
      </w:r>
      <w:r w:rsidR="00E07D99">
        <w:rPr>
          <w:rFonts w:cs="B Nazanin" w:hint="cs"/>
          <w:sz w:val="28"/>
          <w:szCs w:val="28"/>
          <w:rtl/>
          <w:lang w:bidi="fa-IR"/>
        </w:rPr>
        <w:t>واسطه‌گری‌های</w:t>
      </w:r>
      <w:r w:rsidRPr="00E11821">
        <w:rPr>
          <w:rFonts w:cs="B Nazanin" w:hint="cs"/>
          <w:sz w:val="28"/>
          <w:szCs w:val="28"/>
          <w:rtl/>
          <w:lang w:bidi="fa-IR"/>
        </w:rPr>
        <w:t xml:space="preserve"> </w:t>
      </w:r>
      <w:r w:rsidR="00E07D99">
        <w:rPr>
          <w:rFonts w:cs="B Nazanin" w:hint="cs"/>
          <w:sz w:val="28"/>
          <w:szCs w:val="28"/>
          <w:rtl/>
          <w:lang w:bidi="fa-IR"/>
        </w:rPr>
        <w:t>حمل‌ونقلی</w:t>
      </w:r>
    </w:p>
    <w:p w14:paraId="62B3418F" w14:textId="794FB710"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حمايت از </w:t>
      </w:r>
      <w:r w:rsidR="00E07D99">
        <w:rPr>
          <w:rFonts w:cs="B Nazanin" w:hint="cs"/>
          <w:sz w:val="28"/>
          <w:szCs w:val="28"/>
          <w:rtl/>
          <w:lang w:bidi="fa-IR"/>
        </w:rPr>
        <w:t>راه‌اندازی</w:t>
      </w:r>
      <w:r w:rsidRPr="00E11821">
        <w:rPr>
          <w:rFonts w:cs="B Nazanin" w:hint="cs"/>
          <w:sz w:val="28"/>
          <w:szCs w:val="28"/>
          <w:rtl/>
          <w:lang w:bidi="fa-IR"/>
        </w:rPr>
        <w:t xml:space="preserve"> و فعاليت </w:t>
      </w:r>
      <w:r w:rsidR="00E07D99">
        <w:rPr>
          <w:rFonts w:cs="B Nazanin" w:hint="cs"/>
          <w:sz w:val="28"/>
          <w:szCs w:val="28"/>
          <w:rtl/>
          <w:lang w:bidi="fa-IR"/>
        </w:rPr>
        <w:t>شرکت‌های</w:t>
      </w:r>
      <w:r w:rsidRPr="00E11821">
        <w:rPr>
          <w:rFonts w:cs="B Nazanin" w:hint="cs"/>
          <w:sz w:val="28"/>
          <w:szCs w:val="28"/>
          <w:rtl/>
          <w:lang w:bidi="fa-IR"/>
        </w:rPr>
        <w:t xml:space="preserve"> </w:t>
      </w:r>
      <w:r w:rsidR="005E76F7">
        <w:rPr>
          <w:rFonts w:cs="B Nazanin" w:hint="cs"/>
          <w:sz w:val="28"/>
          <w:szCs w:val="28"/>
          <w:rtl/>
          <w:lang w:bidi="fa-IR"/>
        </w:rPr>
        <w:t>حمل‌ونقل</w:t>
      </w:r>
      <w:r w:rsidRPr="00E11821">
        <w:rPr>
          <w:rFonts w:cs="B Nazanin" w:hint="cs"/>
          <w:sz w:val="28"/>
          <w:szCs w:val="28"/>
          <w:rtl/>
          <w:lang w:bidi="fa-IR"/>
        </w:rPr>
        <w:t xml:space="preserve"> هوشمند </w:t>
      </w:r>
      <w:r w:rsidR="00E07D99">
        <w:rPr>
          <w:rFonts w:cs="B Nazanin" w:hint="cs"/>
          <w:sz w:val="28"/>
          <w:szCs w:val="28"/>
          <w:rtl/>
          <w:lang w:bidi="fa-IR"/>
        </w:rPr>
        <w:t>بزرگ‌مقیاس</w:t>
      </w:r>
      <w:r w:rsidRPr="00E11821">
        <w:rPr>
          <w:rFonts w:cs="B Nazanin" w:hint="cs"/>
          <w:sz w:val="28"/>
          <w:szCs w:val="28"/>
          <w:rtl/>
          <w:lang w:bidi="fa-IR"/>
        </w:rPr>
        <w:t xml:space="preserve"> و طرف سوم </w:t>
      </w:r>
      <w:r w:rsidR="005E76F7">
        <w:rPr>
          <w:rFonts w:cs="B Nazanin" w:hint="cs"/>
          <w:sz w:val="28"/>
          <w:szCs w:val="28"/>
          <w:rtl/>
          <w:lang w:bidi="fa-IR"/>
        </w:rPr>
        <w:t>باهدف</w:t>
      </w:r>
      <w:r w:rsidRPr="00E11821">
        <w:rPr>
          <w:rFonts w:cs="B Nazanin" w:hint="cs"/>
          <w:sz w:val="28"/>
          <w:szCs w:val="28"/>
          <w:rtl/>
          <w:lang w:bidi="fa-IR"/>
        </w:rPr>
        <w:t xml:space="preserve"> ايجاد </w:t>
      </w:r>
      <w:r w:rsidR="00E07D99">
        <w:rPr>
          <w:rFonts w:cs="B Nazanin" w:hint="cs"/>
          <w:sz w:val="28"/>
          <w:szCs w:val="28"/>
          <w:rtl/>
          <w:lang w:bidi="fa-IR"/>
        </w:rPr>
        <w:t>بهره‌وری</w:t>
      </w:r>
      <w:r w:rsidRPr="00E11821">
        <w:rPr>
          <w:rFonts w:cs="B Nazanin" w:hint="cs"/>
          <w:sz w:val="28"/>
          <w:szCs w:val="28"/>
          <w:rtl/>
          <w:lang w:bidi="fa-IR"/>
        </w:rPr>
        <w:t xml:space="preserve"> و شفافيت در نظام توزيع بار در كشور</w:t>
      </w:r>
    </w:p>
    <w:p w14:paraId="11E6F700" w14:textId="4C79A6CD"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اجرای طرح جامع توسعه شهر فرودگاهی امام خمینی(ره</w:t>
      </w:r>
      <w:r w:rsidRPr="00E11821">
        <w:rPr>
          <w:rFonts w:cs="B Nazanin"/>
          <w:sz w:val="28"/>
          <w:szCs w:val="28"/>
          <w:rtl/>
          <w:lang w:bidi="fa-IR"/>
        </w:rPr>
        <w:t xml:space="preserve">) با </w:t>
      </w:r>
      <w:r w:rsidR="00E07D99">
        <w:rPr>
          <w:rFonts w:cs="B Nazanin" w:hint="cs"/>
          <w:sz w:val="28"/>
          <w:szCs w:val="28"/>
          <w:rtl/>
          <w:lang w:bidi="fa-IR"/>
        </w:rPr>
        <w:t>بهره‌گیری</w:t>
      </w:r>
      <w:r w:rsidRPr="00E11821">
        <w:rPr>
          <w:rFonts w:cs="B Nazanin"/>
          <w:sz w:val="28"/>
          <w:szCs w:val="28"/>
          <w:rtl/>
          <w:lang w:bidi="fa-IR"/>
        </w:rPr>
        <w:t xml:space="preserve"> از مزایای قوانین مناطق آزاد و ویژه با </w:t>
      </w:r>
      <w:r w:rsidR="00E07D99">
        <w:rPr>
          <w:rFonts w:cs="B Nazanin" w:hint="cs"/>
          <w:sz w:val="28"/>
          <w:szCs w:val="28"/>
          <w:rtl/>
          <w:lang w:bidi="fa-IR"/>
        </w:rPr>
        <w:t>چشم‌انداز</w:t>
      </w:r>
      <w:r w:rsidRPr="00E11821">
        <w:rPr>
          <w:rFonts w:cs="B Nazanin"/>
          <w:sz w:val="28"/>
          <w:szCs w:val="28"/>
          <w:rtl/>
          <w:lang w:bidi="fa-IR"/>
        </w:rPr>
        <w:t xml:space="preserve"> </w:t>
      </w:r>
      <w:r w:rsidR="00E07D99">
        <w:rPr>
          <w:rFonts w:cs="B Nazanin" w:hint="cs"/>
          <w:sz w:val="28"/>
          <w:szCs w:val="28"/>
          <w:rtl/>
          <w:lang w:bidi="fa-IR"/>
        </w:rPr>
        <w:t>تبدیل‌شدن</w:t>
      </w:r>
      <w:r w:rsidRPr="00E11821">
        <w:rPr>
          <w:rFonts w:cs="B Nazanin"/>
          <w:sz w:val="28"/>
          <w:szCs w:val="28"/>
          <w:rtl/>
          <w:lang w:bidi="fa-IR"/>
        </w:rPr>
        <w:t xml:space="preserve"> به قطب </w:t>
      </w:r>
      <w:r w:rsidR="00E07D99">
        <w:rPr>
          <w:rFonts w:cs="B Nazanin" w:hint="cs"/>
          <w:sz w:val="28"/>
          <w:szCs w:val="28"/>
          <w:rtl/>
          <w:lang w:bidi="fa-IR"/>
        </w:rPr>
        <w:t>اول‌بار</w:t>
      </w:r>
      <w:r w:rsidRPr="00E11821">
        <w:rPr>
          <w:rFonts w:cs="B Nazanin"/>
          <w:sz w:val="28"/>
          <w:szCs w:val="28"/>
          <w:rtl/>
          <w:lang w:bidi="fa-IR"/>
        </w:rPr>
        <w:t xml:space="preserve"> کشور و پلتفرم </w:t>
      </w:r>
      <w:r w:rsidR="005E76F7">
        <w:rPr>
          <w:rFonts w:cs="B Nazanin"/>
          <w:sz w:val="28"/>
          <w:szCs w:val="28"/>
          <w:rtl/>
          <w:lang w:bidi="fa-IR"/>
        </w:rPr>
        <w:t>حمل‌ونقل</w:t>
      </w:r>
      <w:r w:rsidRPr="00E11821">
        <w:rPr>
          <w:rFonts w:cs="B Nazanin"/>
          <w:sz w:val="28"/>
          <w:szCs w:val="28"/>
          <w:rtl/>
          <w:lang w:bidi="fa-IR"/>
        </w:rPr>
        <w:t xml:space="preserve"> چندوجهی</w:t>
      </w:r>
    </w:p>
    <w:p w14:paraId="649E6BA0" w14:textId="05247FD4" w:rsidR="00CD796A" w:rsidRPr="00E11821" w:rsidRDefault="00CD796A" w:rsidP="0024437B">
      <w:pPr>
        <w:numPr>
          <w:ilvl w:val="0"/>
          <w:numId w:val="5"/>
        </w:numPr>
        <w:bidi/>
        <w:ind w:left="90"/>
        <w:jc w:val="both"/>
        <w:rPr>
          <w:rFonts w:cs="B Nazanin"/>
          <w:sz w:val="28"/>
          <w:szCs w:val="28"/>
          <w:lang w:bidi="fa-IR"/>
        </w:rPr>
      </w:pPr>
      <w:r w:rsidRPr="00E11821">
        <w:rPr>
          <w:rFonts w:cs="B Nazanin"/>
          <w:sz w:val="28"/>
          <w:szCs w:val="28"/>
          <w:rtl/>
          <w:lang w:bidi="fa-IR"/>
        </w:rPr>
        <w:t xml:space="preserve"> تقويت نگرش اقتصاد </w:t>
      </w:r>
      <w:r w:rsidRPr="00E11821">
        <w:rPr>
          <w:rFonts w:cs="B Nazanin" w:hint="cs"/>
          <w:sz w:val="28"/>
          <w:szCs w:val="28"/>
          <w:rtl/>
          <w:lang w:bidi="fa-IR"/>
        </w:rPr>
        <w:t xml:space="preserve">مقیاس ( </w:t>
      </w:r>
      <w:r w:rsidR="00E07D99">
        <w:rPr>
          <w:rFonts w:cs="B Nazanin" w:hint="cs"/>
          <w:sz w:val="28"/>
          <w:szCs w:val="28"/>
          <w:rtl/>
          <w:lang w:bidi="fa-IR"/>
        </w:rPr>
        <w:t>بهینه‌سازی</w:t>
      </w:r>
      <w:r w:rsidRPr="00E11821">
        <w:rPr>
          <w:rFonts w:cs="B Nazanin" w:hint="cs"/>
          <w:sz w:val="28"/>
          <w:szCs w:val="28"/>
          <w:rtl/>
          <w:lang w:bidi="fa-IR"/>
        </w:rPr>
        <w:t xml:space="preserve"> سه عامل كليدي زمان/هزينه/مسافت) جهت شناسايي بارهاي جاده و ریل پسند </w:t>
      </w:r>
      <w:r w:rsidR="00E07D99">
        <w:rPr>
          <w:rFonts w:cs="B Nazanin" w:hint="cs"/>
          <w:sz w:val="28"/>
          <w:szCs w:val="28"/>
          <w:rtl/>
          <w:lang w:bidi="fa-IR"/>
        </w:rPr>
        <w:t>به‌تناسب</w:t>
      </w:r>
      <w:r w:rsidRPr="00E11821">
        <w:rPr>
          <w:rFonts w:cs="B Nazanin" w:hint="cs"/>
          <w:sz w:val="28"/>
          <w:szCs w:val="28"/>
          <w:rtl/>
          <w:lang w:bidi="fa-IR"/>
        </w:rPr>
        <w:t xml:space="preserve"> حجم و مسافت و زمان مطلوب سير </w:t>
      </w:r>
      <w:r w:rsidR="00E07D99">
        <w:rPr>
          <w:rFonts w:cs="B Nazanin" w:hint="cs"/>
          <w:sz w:val="28"/>
          <w:szCs w:val="28"/>
          <w:rtl/>
          <w:lang w:bidi="fa-IR"/>
        </w:rPr>
        <w:t>آن‌ها</w:t>
      </w:r>
      <w:r w:rsidRPr="00E11821">
        <w:rPr>
          <w:rFonts w:cs="B Nazanin" w:hint="cs"/>
          <w:sz w:val="28"/>
          <w:szCs w:val="28"/>
          <w:rtl/>
          <w:lang w:bidi="fa-IR"/>
        </w:rPr>
        <w:t xml:space="preserve"> در شبكه در راستاي تعريف سازوكارها و مسيرهاي حمل‌ونقل تركيبي جاده و ريل</w:t>
      </w:r>
    </w:p>
    <w:p w14:paraId="2C93D4E8" w14:textId="2D0CF4CF"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lastRenderedPageBreak/>
        <w:t xml:space="preserve">افزایش سفرهای قطارهاي باري </w:t>
      </w:r>
      <w:r w:rsidR="00E07D99">
        <w:rPr>
          <w:rFonts w:cs="B Nazanin" w:hint="cs"/>
          <w:sz w:val="28"/>
          <w:szCs w:val="28"/>
          <w:rtl/>
          <w:lang w:bidi="fa-IR"/>
        </w:rPr>
        <w:t>برنامه‌ای</w:t>
      </w:r>
      <w:r w:rsidRPr="00E11821">
        <w:rPr>
          <w:rFonts w:cs="B Nazanin" w:hint="cs"/>
          <w:sz w:val="28"/>
          <w:szCs w:val="28"/>
          <w:rtl/>
          <w:lang w:bidi="fa-IR"/>
        </w:rPr>
        <w:t xml:space="preserve"> و </w:t>
      </w:r>
      <w:r w:rsidR="00E07D99">
        <w:rPr>
          <w:rFonts w:cs="B Nazanin" w:hint="cs"/>
          <w:sz w:val="28"/>
          <w:szCs w:val="28"/>
          <w:rtl/>
          <w:lang w:bidi="fa-IR"/>
        </w:rPr>
        <w:t>اولویت‌بندی</w:t>
      </w:r>
      <w:r w:rsidRPr="00E11821">
        <w:rPr>
          <w:rFonts w:cs="B Nazanin" w:hint="cs"/>
          <w:sz w:val="28"/>
          <w:szCs w:val="28"/>
          <w:rtl/>
          <w:lang w:bidi="fa-IR"/>
        </w:rPr>
        <w:t xml:space="preserve"> اختصاص بارهاي داخلي و بين‌المللي به </w:t>
      </w:r>
      <w:r w:rsidR="00E07D99">
        <w:rPr>
          <w:rFonts w:cs="B Nazanin" w:hint="cs"/>
          <w:sz w:val="28"/>
          <w:szCs w:val="28"/>
          <w:rtl/>
          <w:lang w:bidi="fa-IR"/>
        </w:rPr>
        <w:t>آن‌ها</w:t>
      </w:r>
      <w:r w:rsidRPr="00E11821">
        <w:rPr>
          <w:rFonts w:cs="B Nazanin" w:hint="cs"/>
          <w:sz w:val="28"/>
          <w:szCs w:val="28"/>
          <w:rtl/>
          <w:lang w:bidi="fa-IR"/>
        </w:rPr>
        <w:t xml:space="preserve"> </w:t>
      </w:r>
      <w:r w:rsidR="00E07D99">
        <w:rPr>
          <w:rFonts w:cs="B Nazanin" w:hint="cs"/>
          <w:sz w:val="28"/>
          <w:szCs w:val="28"/>
          <w:rtl/>
          <w:lang w:bidi="fa-IR"/>
        </w:rPr>
        <w:t>بر</w:t>
      </w:r>
      <w:r w:rsidR="00E07D99">
        <w:rPr>
          <w:rFonts w:cs="B Nazanin"/>
          <w:sz w:val="28"/>
          <w:szCs w:val="28"/>
          <w:rtl/>
          <w:lang w:bidi="fa-IR"/>
        </w:rPr>
        <w:t xml:space="preserve"> </w:t>
      </w:r>
      <w:r w:rsidR="00E07D99">
        <w:rPr>
          <w:rFonts w:cs="B Nazanin" w:hint="cs"/>
          <w:sz w:val="28"/>
          <w:szCs w:val="28"/>
          <w:rtl/>
          <w:lang w:bidi="fa-IR"/>
        </w:rPr>
        <w:t>اساس</w:t>
      </w:r>
      <w:r w:rsidRPr="00E11821">
        <w:rPr>
          <w:rFonts w:cs="B Nazanin" w:hint="cs"/>
          <w:sz w:val="28"/>
          <w:szCs w:val="28"/>
          <w:rtl/>
          <w:lang w:bidi="fa-IR"/>
        </w:rPr>
        <w:t xml:space="preserve"> شاخص‌هاي صرفه اقتصادي و عملکردی</w:t>
      </w:r>
    </w:p>
    <w:p w14:paraId="3E5BA4D1" w14:textId="7634AC99"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بهبود تجهيزات و فرآيندهاي تخليه و بارگيري </w:t>
      </w:r>
      <w:r w:rsidR="00E07D99">
        <w:rPr>
          <w:rFonts w:cs="B Nazanin" w:hint="cs"/>
          <w:sz w:val="28"/>
          <w:szCs w:val="28"/>
          <w:rtl/>
          <w:lang w:bidi="fa-IR"/>
        </w:rPr>
        <w:t>به‌ویژه</w:t>
      </w:r>
      <w:r w:rsidRPr="00E11821">
        <w:rPr>
          <w:rFonts w:cs="B Nazanin" w:hint="cs"/>
          <w:sz w:val="28"/>
          <w:szCs w:val="28"/>
          <w:rtl/>
          <w:lang w:bidi="fa-IR"/>
        </w:rPr>
        <w:t xml:space="preserve"> در </w:t>
      </w:r>
      <w:r w:rsidR="00E07D99">
        <w:rPr>
          <w:rFonts w:cs="B Nazanin" w:hint="cs"/>
          <w:sz w:val="28"/>
          <w:szCs w:val="28"/>
          <w:rtl/>
          <w:lang w:bidi="fa-IR"/>
        </w:rPr>
        <w:t>بندرها</w:t>
      </w:r>
      <w:r w:rsidRPr="00E11821">
        <w:rPr>
          <w:rFonts w:cs="B Nazanin" w:hint="cs"/>
          <w:sz w:val="28"/>
          <w:szCs w:val="28"/>
          <w:rtl/>
          <w:lang w:bidi="fa-IR"/>
        </w:rPr>
        <w:t xml:space="preserve"> با رويكرد افزايش سهم تكميلي و نه رقابتي، ريل در بندر نسبت به بخش جاده‌اي</w:t>
      </w:r>
    </w:p>
    <w:p w14:paraId="5CCECC47" w14:textId="542D0536"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فراهم ساختن امكان فلّه بري و تخليه و بارگيري بار فلّه توسط قطار در كليه </w:t>
      </w:r>
      <w:r w:rsidR="00E07D99">
        <w:rPr>
          <w:rFonts w:cs="B Nazanin" w:hint="cs"/>
          <w:sz w:val="28"/>
          <w:szCs w:val="28"/>
          <w:rtl/>
          <w:lang w:bidi="fa-IR"/>
        </w:rPr>
        <w:t>ایستگاه‌های</w:t>
      </w:r>
      <w:r w:rsidRPr="00E11821">
        <w:rPr>
          <w:rFonts w:cs="B Nazanin" w:hint="cs"/>
          <w:sz w:val="28"/>
          <w:szCs w:val="28"/>
          <w:rtl/>
          <w:lang w:bidi="fa-IR"/>
        </w:rPr>
        <w:t xml:space="preserve"> مستقر در مراكز اصلي توزيع بار</w:t>
      </w:r>
    </w:p>
    <w:p w14:paraId="047F9E48" w14:textId="7483CB7A"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بازنگري و بهبود فرآيندهاي بندري </w:t>
      </w:r>
      <w:r w:rsidR="00E07D99">
        <w:rPr>
          <w:rFonts w:cs="B Nazanin" w:hint="cs"/>
          <w:sz w:val="28"/>
          <w:szCs w:val="28"/>
          <w:rtl/>
          <w:lang w:bidi="fa-IR"/>
        </w:rPr>
        <w:t>به‌منظور</w:t>
      </w:r>
      <w:r w:rsidRPr="00E11821">
        <w:rPr>
          <w:rFonts w:cs="B Nazanin" w:hint="cs"/>
          <w:sz w:val="28"/>
          <w:szCs w:val="28"/>
          <w:rtl/>
          <w:lang w:bidi="fa-IR"/>
        </w:rPr>
        <w:t xml:space="preserve"> كاهش زمان توقف كالا در </w:t>
      </w:r>
      <w:r w:rsidR="00E07D99">
        <w:rPr>
          <w:rFonts w:cs="B Nazanin" w:hint="cs"/>
          <w:sz w:val="28"/>
          <w:szCs w:val="28"/>
          <w:rtl/>
          <w:lang w:bidi="fa-IR"/>
        </w:rPr>
        <w:t>بندرها</w:t>
      </w:r>
    </w:p>
    <w:p w14:paraId="2EE7E582" w14:textId="10ED2A20"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پیگیری جهت تعدیل نرخ سوخت هواپیمای باری </w:t>
      </w:r>
      <w:r w:rsidR="00E07D99">
        <w:rPr>
          <w:rFonts w:cs="B Nazanin" w:hint="cs"/>
          <w:sz w:val="28"/>
          <w:szCs w:val="28"/>
          <w:rtl/>
          <w:lang w:bidi="fa-IR"/>
        </w:rPr>
        <w:t>به‌منظور</w:t>
      </w:r>
      <w:r w:rsidRPr="00E11821">
        <w:rPr>
          <w:rFonts w:cs="B Nazanin" w:hint="cs"/>
          <w:sz w:val="28"/>
          <w:szCs w:val="28"/>
          <w:rtl/>
          <w:lang w:bidi="fa-IR"/>
        </w:rPr>
        <w:t xml:space="preserve"> تقویت خطوط کارگو ایرانی و ایجاد رونق در لجستیک کشور </w:t>
      </w:r>
      <w:r w:rsidR="00E07D99">
        <w:rPr>
          <w:rFonts w:cs="B Nazanin" w:hint="cs"/>
          <w:sz w:val="28"/>
          <w:szCs w:val="28"/>
          <w:rtl/>
          <w:lang w:bidi="fa-IR"/>
        </w:rPr>
        <w:t>به‌عنوان</w:t>
      </w:r>
      <w:r w:rsidRPr="00E11821">
        <w:rPr>
          <w:rFonts w:cs="B Nazanin" w:hint="cs"/>
          <w:sz w:val="28"/>
          <w:szCs w:val="28"/>
          <w:rtl/>
          <w:lang w:bidi="fa-IR"/>
        </w:rPr>
        <w:t xml:space="preserve"> موتور محرک تولید و صادرات</w:t>
      </w:r>
    </w:p>
    <w:p w14:paraId="115C6C4B" w14:textId="355E1BB1" w:rsidR="00CD796A" w:rsidRPr="00E11821" w:rsidRDefault="002E4FE8" w:rsidP="002E4FE8">
      <w:pPr>
        <w:pStyle w:val="3"/>
        <w:rPr>
          <w:rtl/>
          <w:lang w:bidi="fa-IR"/>
        </w:rPr>
      </w:pPr>
      <w:bookmarkStart w:id="87" w:name="_Toc79613487"/>
      <w:r>
        <w:rPr>
          <w:rFonts w:hint="cs"/>
          <w:rtl/>
          <w:lang w:bidi="fa-IR"/>
        </w:rPr>
        <w:t>۷.۲.۲.</w:t>
      </w:r>
      <w:r w:rsidR="005E76F7">
        <w:rPr>
          <w:rtl/>
          <w:lang w:bidi="fa-IR"/>
        </w:rPr>
        <w:t xml:space="preserve"> تسه</w:t>
      </w:r>
      <w:r w:rsidR="005E76F7">
        <w:rPr>
          <w:rFonts w:hint="cs"/>
          <w:rtl/>
          <w:lang w:bidi="fa-IR"/>
        </w:rPr>
        <w:t>ی</w:t>
      </w:r>
      <w:r w:rsidR="005E76F7">
        <w:rPr>
          <w:rFonts w:hint="eastAsia"/>
          <w:rtl/>
          <w:lang w:bidi="fa-IR"/>
        </w:rPr>
        <w:t>ل</w:t>
      </w:r>
      <w:r w:rsidR="00CD796A" w:rsidRPr="00E11821">
        <w:rPr>
          <w:rtl/>
          <w:lang w:bidi="fa-IR"/>
        </w:rPr>
        <w:t xml:space="preserve"> </w:t>
      </w:r>
      <w:r w:rsidR="00CD796A" w:rsidRPr="00E11821">
        <w:rPr>
          <w:rFonts w:hint="cs"/>
          <w:rtl/>
          <w:lang w:bidi="fa-IR"/>
        </w:rPr>
        <w:t xml:space="preserve">فرآیندها و رفع موانع </w:t>
      </w:r>
      <w:r w:rsidR="00E07D99">
        <w:rPr>
          <w:rtl/>
          <w:lang w:bidi="fa-IR"/>
        </w:rPr>
        <w:t>کسب‌وکار</w:t>
      </w:r>
      <w:r w:rsidR="00CD796A" w:rsidRPr="00E11821">
        <w:rPr>
          <w:rFonts w:hint="cs"/>
          <w:rtl/>
          <w:lang w:bidi="fa-IR"/>
        </w:rPr>
        <w:t xml:space="preserve"> با رویکرد </w:t>
      </w:r>
      <w:bookmarkEnd w:id="87"/>
      <w:r w:rsidR="00E07D99">
        <w:rPr>
          <w:rtl/>
          <w:lang w:bidi="fa-IR"/>
        </w:rPr>
        <w:t>کاربر محور</w:t>
      </w:r>
    </w:p>
    <w:p w14:paraId="21B33857" w14:textId="28983EBD"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جلب مشاركت تشكل‌ها و انجمن‌هاي صنفي حمل‌ونقلي در </w:t>
      </w:r>
      <w:r w:rsidR="00E07D99">
        <w:rPr>
          <w:rFonts w:cs="B Nazanin" w:hint="cs"/>
          <w:sz w:val="28"/>
          <w:szCs w:val="28"/>
          <w:rtl/>
          <w:lang w:bidi="fa-IR"/>
        </w:rPr>
        <w:t>تصمیم‌گیری‌های</w:t>
      </w:r>
      <w:r w:rsidRPr="00E11821">
        <w:rPr>
          <w:rFonts w:cs="B Nazanin" w:hint="cs"/>
          <w:sz w:val="28"/>
          <w:szCs w:val="28"/>
          <w:rtl/>
          <w:lang w:bidi="fa-IR"/>
        </w:rPr>
        <w:t xml:space="preserve"> حوزه </w:t>
      </w:r>
      <w:r w:rsidR="005E76F7">
        <w:rPr>
          <w:rFonts w:cs="B Nazanin" w:hint="cs"/>
          <w:sz w:val="28"/>
          <w:szCs w:val="28"/>
          <w:rtl/>
          <w:lang w:bidi="fa-IR"/>
        </w:rPr>
        <w:t>حمل‌ونقل</w:t>
      </w:r>
      <w:r w:rsidRPr="00E11821">
        <w:rPr>
          <w:rFonts w:cs="B Nazanin" w:hint="cs"/>
          <w:sz w:val="28"/>
          <w:szCs w:val="28"/>
          <w:rtl/>
          <w:lang w:bidi="fa-IR"/>
        </w:rPr>
        <w:t xml:space="preserve"> در راستاي </w:t>
      </w:r>
      <w:r w:rsidR="00E07D99">
        <w:rPr>
          <w:rFonts w:cs="B Nazanin" w:hint="cs"/>
          <w:sz w:val="28"/>
          <w:szCs w:val="28"/>
          <w:rtl/>
          <w:lang w:bidi="fa-IR"/>
        </w:rPr>
        <w:t>کوچک‌سازی</w:t>
      </w:r>
      <w:r w:rsidRPr="00E11821">
        <w:rPr>
          <w:rFonts w:cs="B Nazanin" w:hint="cs"/>
          <w:sz w:val="28"/>
          <w:szCs w:val="28"/>
          <w:rtl/>
          <w:lang w:bidi="fa-IR"/>
        </w:rPr>
        <w:t xml:space="preserve"> دولت و واگذاري حداكثري امور </w:t>
      </w:r>
      <w:r w:rsidR="00E07D99">
        <w:rPr>
          <w:rFonts w:cs="B Nazanin" w:hint="cs"/>
          <w:sz w:val="28"/>
          <w:szCs w:val="28"/>
          <w:rtl/>
          <w:lang w:bidi="fa-IR"/>
        </w:rPr>
        <w:t>غیر</w:t>
      </w:r>
      <w:r w:rsidR="00E07D99">
        <w:rPr>
          <w:rFonts w:cs="B Nazanin"/>
          <w:sz w:val="28"/>
          <w:szCs w:val="28"/>
          <w:rtl/>
          <w:lang w:bidi="fa-IR"/>
        </w:rPr>
        <w:t xml:space="preserve"> </w:t>
      </w:r>
      <w:r w:rsidR="00E07D99">
        <w:rPr>
          <w:rFonts w:cs="B Nazanin" w:hint="cs"/>
          <w:sz w:val="28"/>
          <w:szCs w:val="28"/>
          <w:rtl/>
          <w:lang w:bidi="fa-IR"/>
        </w:rPr>
        <w:t>حاکمیتی</w:t>
      </w:r>
      <w:r w:rsidRPr="00E11821">
        <w:rPr>
          <w:rFonts w:cs="B Nazanin" w:hint="cs"/>
          <w:sz w:val="28"/>
          <w:szCs w:val="28"/>
          <w:rtl/>
          <w:lang w:bidi="fa-IR"/>
        </w:rPr>
        <w:t xml:space="preserve"> به تشكل‌ها و انجمن‌هاي صنفي</w:t>
      </w:r>
    </w:p>
    <w:p w14:paraId="738512D5" w14:textId="17DE245F"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پیگیری جهت اصلاح نظام قانون مالیاتی </w:t>
      </w:r>
      <w:r w:rsidR="00E07D99">
        <w:rPr>
          <w:rFonts w:cs="B Nazanin" w:hint="cs"/>
          <w:sz w:val="28"/>
          <w:szCs w:val="28"/>
          <w:rtl/>
          <w:lang w:bidi="fa-IR"/>
        </w:rPr>
        <w:t>به‌منظور</w:t>
      </w:r>
      <w:r w:rsidRPr="00E11821">
        <w:rPr>
          <w:rFonts w:cs="B Nazanin" w:hint="cs"/>
          <w:sz w:val="28"/>
          <w:szCs w:val="28"/>
          <w:rtl/>
          <w:lang w:bidi="fa-IR"/>
        </w:rPr>
        <w:t xml:space="preserve"> تغییر نظام خود مالکی به شرکت مالکی در </w:t>
      </w:r>
      <w:r w:rsidR="005E76F7">
        <w:rPr>
          <w:rFonts w:cs="B Nazanin" w:hint="cs"/>
          <w:sz w:val="28"/>
          <w:szCs w:val="28"/>
          <w:rtl/>
          <w:lang w:bidi="fa-IR"/>
        </w:rPr>
        <w:t>حمل‌ونقل</w:t>
      </w:r>
      <w:r w:rsidRPr="00E11821">
        <w:rPr>
          <w:rFonts w:cs="B Nazanin" w:hint="cs"/>
          <w:sz w:val="28"/>
          <w:szCs w:val="28"/>
          <w:rtl/>
          <w:lang w:bidi="fa-IR"/>
        </w:rPr>
        <w:t xml:space="preserve"> جاده‌ای</w:t>
      </w:r>
    </w:p>
    <w:p w14:paraId="53305C2E" w14:textId="0F56BCDC"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همکاری جهت تدوین </w:t>
      </w:r>
      <w:r w:rsidR="00E07D99">
        <w:rPr>
          <w:rFonts w:cs="B Nazanin" w:hint="cs"/>
          <w:sz w:val="28"/>
          <w:szCs w:val="28"/>
          <w:rtl/>
          <w:lang w:bidi="fa-IR"/>
        </w:rPr>
        <w:t>پیش‌نویس</w:t>
      </w:r>
      <w:r w:rsidRPr="00E11821">
        <w:rPr>
          <w:rFonts w:cs="B Nazanin" w:hint="cs"/>
          <w:sz w:val="28"/>
          <w:szCs w:val="28"/>
          <w:rtl/>
          <w:lang w:bidi="fa-IR"/>
        </w:rPr>
        <w:t xml:space="preserve"> قانون جدید هواپیمایی کشوری مطابق با نیازهای روز صنعت</w:t>
      </w:r>
    </w:p>
    <w:p w14:paraId="014D32A5" w14:textId="3C56BB38"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ايجاد فرصت‌هاي شغلي و </w:t>
      </w:r>
      <w:r w:rsidR="00E07D99">
        <w:rPr>
          <w:rFonts w:cs="B Nazanin" w:hint="cs"/>
          <w:sz w:val="28"/>
          <w:szCs w:val="28"/>
          <w:rtl/>
          <w:lang w:bidi="fa-IR"/>
        </w:rPr>
        <w:t>کسب‌وکار</w:t>
      </w:r>
      <w:r w:rsidRPr="00E11821">
        <w:rPr>
          <w:rFonts w:cs="B Nazanin" w:hint="cs"/>
          <w:sz w:val="28"/>
          <w:szCs w:val="28"/>
          <w:rtl/>
          <w:lang w:bidi="fa-IR"/>
        </w:rPr>
        <w:t xml:space="preserve"> در مناطق ساحلي حاشيه </w:t>
      </w:r>
      <w:r w:rsidR="00E07D99">
        <w:rPr>
          <w:rFonts w:cs="B Nazanin" w:hint="cs"/>
          <w:sz w:val="28"/>
          <w:szCs w:val="28"/>
          <w:rtl/>
          <w:lang w:bidi="fa-IR"/>
        </w:rPr>
        <w:t>بندرها</w:t>
      </w:r>
      <w:r w:rsidRPr="00E11821">
        <w:rPr>
          <w:rFonts w:cs="B Nazanin" w:hint="cs"/>
          <w:sz w:val="28"/>
          <w:szCs w:val="28"/>
          <w:rtl/>
          <w:lang w:bidi="fa-IR"/>
        </w:rPr>
        <w:t xml:space="preserve"> در راستاي توسعه منطقه‌اي بر مبناي افزايش </w:t>
      </w:r>
      <w:r w:rsidR="00E07D99">
        <w:rPr>
          <w:rFonts w:cs="B Nazanin" w:hint="cs"/>
          <w:sz w:val="28"/>
          <w:szCs w:val="28"/>
          <w:rtl/>
          <w:lang w:bidi="fa-IR"/>
        </w:rPr>
        <w:t>نقش‌آفرینی</w:t>
      </w:r>
      <w:r w:rsidRPr="00E11821">
        <w:rPr>
          <w:rFonts w:cs="B Nazanin" w:hint="cs"/>
          <w:sz w:val="28"/>
          <w:szCs w:val="28"/>
          <w:rtl/>
          <w:lang w:bidi="fa-IR"/>
        </w:rPr>
        <w:t xml:space="preserve"> </w:t>
      </w:r>
      <w:r w:rsidR="00E07D99">
        <w:rPr>
          <w:rFonts w:cs="B Nazanin" w:hint="cs"/>
          <w:sz w:val="28"/>
          <w:szCs w:val="28"/>
          <w:rtl/>
          <w:lang w:bidi="fa-IR"/>
        </w:rPr>
        <w:t>بندرها</w:t>
      </w:r>
      <w:r w:rsidRPr="00E11821">
        <w:rPr>
          <w:rFonts w:cs="B Nazanin" w:hint="cs"/>
          <w:sz w:val="28"/>
          <w:szCs w:val="28"/>
          <w:rtl/>
          <w:lang w:bidi="fa-IR"/>
        </w:rPr>
        <w:t xml:space="preserve"> در بهبود </w:t>
      </w:r>
      <w:r w:rsidR="00E07D99">
        <w:rPr>
          <w:rFonts w:cs="B Nazanin" w:hint="cs"/>
          <w:sz w:val="28"/>
          <w:szCs w:val="28"/>
          <w:rtl/>
          <w:lang w:bidi="fa-IR"/>
        </w:rPr>
        <w:t>کسب‌وکار</w:t>
      </w:r>
      <w:r w:rsidRPr="00E11821">
        <w:rPr>
          <w:rFonts w:cs="B Nazanin" w:hint="cs"/>
          <w:sz w:val="28"/>
          <w:szCs w:val="28"/>
          <w:rtl/>
          <w:lang w:bidi="fa-IR"/>
        </w:rPr>
        <w:t xml:space="preserve"> مناطق كمتر برخوردار</w:t>
      </w:r>
    </w:p>
    <w:p w14:paraId="099CA6EE" w14:textId="054CBF94" w:rsidR="00CD796A" w:rsidRPr="00E11821" w:rsidRDefault="00CD796A" w:rsidP="0024437B">
      <w:pPr>
        <w:numPr>
          <w:ilvl w:val="0"/>
          <w:numId w:val="5"/>
        </w:numPr>
        <w:bidi/>
        <w:ind w:left="90"/>
        <w:jc w:val="both"/>
        <w:rPr>
          <w:rFonts w:cs="B Nazanin"/>
          <w:sz w:val="28"/>
          <w:szCs w:val="28"/>
          <w:lang w:bidi="fa-IR"/>
        </w:rPr>
      </w:pPr>
      <w:r w:rsidRPr="00E11821">
        <w:rPr>
          <w:rFonts w:cs="B Nazanin" w:hint="cs"/>
          <w:sz w:val="28"/>
          <w:szCs w:val="28"/>
          <w:rtl/>
          <w:lang w:bidi="fa-IR"/>
        </w:rPr>
        <w:t xml:space="preserve">اصلاح مقررات در حمايت از كسب‌وكارهاي نوپا و استارتاپی با تأكيد بر </w:t>
      </w:r>
      <w:r w:rsidR="00E07D99">
        <w:rPr>
          <w:rFonts w:cs="B Nazanin" w:hint="cs"/>
          <w:sz w:val="28"/>
          <w:szCs w:val="28"/>
          <w:rtl/>
          <w:lang w:bidi="fa-IR"/>
        </w:rPr>
        <w:t>کسب‌وکارهای</w:t>
      </w:r>
      <w:r w:rsidRPr="00E11821">
        <w:rPr>
          <w:rFonts w:cs="B Nazanin" w:hint="cs"/>
          <w:sz w:val="28"/>
          <w:szCs w:val="28"/>
          <w:rtl/>
          <w:lang w:bidi="fa-IR"/>
        </w:rPr>
        <w:t xml:space="preserve"> مجازي و هوشمند، جهت افزایش تحرک پذیری و بهبود بهره‌وری در حمل‌ونقل</w:t>
      </w:r>
    </w:p>
    <w:p w14:paraId="59BCBAC6" w14:textId="48A350DA" w:rsidR="00CD796A" w:rsidRPr="00E11821" w:rsidRDefault="002E4FE8" w:rsidP="002E4FE8">
      <w:pPr>
        <w:pStyle w:val="3"/>
        <w:rPr>
          <w:lang w:bidi="fa-IR"/>
        </w:rPr>
      </w:pPr>
      <w:bookmarkStart w:id="88" w:name="_Toc79613488"/>
      <w:r>
        <w:rPr>
          <w:rFonts w:hint="cs"/>
          <w:rtl/>
          <w:lang w:bidi="fa-IR"/>
        </w:rPr>
        <w:t>۸.۲.۲.</w:t>
      </w:r>
      <w:r w:rsidR="005E76F7">
        <w:rPr>
          <w:rtl/>
          <w:lang w:bidi="fa-IR"/>
        </w:rPr>
        <w:t xml:space="preserve"> ارتقا</w:t>
      </w:r>
      <w:r w:rsidR="005E76F7">
        <w:rPr>
          <w:rFonts w:hint="cs"/>
          <w:rtl/>
          <w:lang w:bidi="fa-IR"/>
        </w:rPr>
        <w:t>ی</w:t>
      </w:r>
      <w:r w:rsidR="00CD796A" w:rsidRPr="00E11821">
        <w:rPr>
          <w:rFonts w:hint="cs"/>
          <w:rtl/>
          <w:lang w:bidi="fa-IR"/>
        </w:rPr>
        <w:t xml:space="preserve"> سطح ارائه خدمات </w:t>
      </w:r>
      <w:r w:rsidR="005E76F7">
        <w:rPr>
          <w:rFonts w:hint="cs"/>
          <w:rtl/>
          <w:lang w:bidi="fa-IR"/>
        </w:rPr>
        <w:t>حمل‌ونقل</w:t>
      </w:r>
      <w:bookmarkEnd w:id="88"/>
    </w:p>
    <w:p w14:paraId="385619C1" w14:textId="472286DB" w:rsidR="00CD796A" w:rsidRPr="00E11821" w:rsidRDefault="00CD796A" w:rsidP="0024437B">
      <w:pPr>
        <w:pStyle w:val="a6"/>
        <w:numPr>
          <w:ilvl w:val="0"/>
          <w:numId w:val="11"/>
        </w:numPr>
        <w:tabs>
          <w:tab w:val="right" w:pos="90"/>
        </w:tabs>
        <w:bidi/>
        <w:ind w:left="0"/>
        <w:jc w:val="both"/>
        <w:rPr>
          <w:rFonts w:cs="B Nazanin"/>
          <w:sz w:val="28"/>
          <w:szCs w:val="28"/>
          <w:lang w:bidi="fa-IR"/>
        </w:rPr>
      </w:pPr>
      <w:r w:rsidRPr="00E11821">
        <w:rPr>
          <w:rFonts w:cs="B Nazanin" w:hint="cs"/>
          <w:sz w:val="28"/>
          <w:szCs w:val="28"/>
          <w:rtl/>
          <w:lang w:bidi="fa-IR"/>
        </w:rPr>
        <w:t xml:space="preserve">ساماندهي </w:t>
      </w:r>
      <w:r w:rsidR="00E07D99">
        <w:rPr>
          <w:rFonts w:cs="B Nazanin" w:hint="cs"/>
          <w:sz w:val="28"/>
          <w:szCs w:val="28"/>
          <w:rtl/>
          <w:lang w:bidi="fa-IR"/>
        </w:rPr>
        <w:t>حمل‌ونقل</w:t>
      </w:r>
      <w:r w:rsidRPr="00E11821">
        <w:rPr>
          <w:rFonts w:cs="B Nazanin" w:hint="cs"/>
          <w:sz w:val="28"/>
          <w:szCs w:val="28"/>
          <w:rtl/>
          <w:lang w:bidi="fa-IR"/>
        </w:rPr>
        <w:t xml:space="preserve"> عمومي مسافر روستايي از طريق شناسايي محورهاي مواصلاتي پرتردد و </w:t>
      </w:r>
      <w:r w:rsidR="00E07D99">
        <w:rPr>
          <w:rFonts w:cs="B Nazanin" w:hint="cs"/>
          <w:sz w:val="28"/>
          <w:szCs w:val="28"/>
          <w:rtl/>
          <w:lang w:bidi="fa-IR"/>
        </w:rPr>
        <w:t>پر</w:t>
      </w:r>
      <w:r w:rsidR="00E07D99">
        <w:rPr>
          <w:rFonts w:cs="B Nazanin"/>
          <w:sz w:val="28"/>
          <w:szCs w:val="28"/>
          <w:rtl/>
          <w:lang w:bidi="fa-IR"/>
        </w:rPr>
        <w:t xml:space="preserve"> </w:t>
      </w:r>
      <w:r w:rsidR="00E07D99">
        <w:rPr>
          <w:rFonts w:cs="B Nazanin" w:hint="cs"/>
          <w:sz w:val="28"/>
          <w:szCs w:val="28"/>
          <w:rtl/>
          <w:lang w:bidi="fa-IR"/>
        </w:rPr>
        <w:t>تقاضا</w:t>
      </w:r>
      <w:r w:rsidRPr="00E11821">
        <w:rPr>
          <w:rFonts w:cs="B Nazanin" w:hint="cs"/>
          <w:sz w:val="28"/>
          <w:szCs w:val="28"/>
          <w:rtl/>
          <w:lang w:bidi="fa-IR"/>
        </w:rPr>
        <w:t xml:space="preserve"> و با تأكيد بر </w:t>
      </w:r>
      <w:r w:rsidR="00E07D99">
        <w:rPr>
          <w:rFonts w:cs="B Nazanin" w:hint="cs"/>
          <w:sz w:val="28"/>
          <w:szCs w:val="28"/>
          <w:rtl/>
          <w:lang w:bidi="fa-IR"/>
        </w:rPr>
        <w:t>یکپارچه‌سازی</w:t>
      </w:r>
      <w:r w:rsidRPr="00E11821">
        <w:rPr>
          <w:rFonts w:cs="B Nazanin" w:hint="cs"/>
          <w:sz w:val="28"/>
          <w:szCs w:val="28"/>
          <w:rtl/>
          <w:lang w:bidi="fa-IR"/>
        </w:rPr>
        <w:t xml:space="preserve"> </w:t>
      </w:r>
      <w:r w:rsidR="005E76F7">
        <w:rPr>
          <w:rFonts w:cs="B Nazanin" w:hint="cs"/>
          <w:sz w:val="28"/>
          <w:szCs w:val="28"/>
          <w:rtl/>
          <w:lang w:bidi="fa-IR"/>
        </w:rPr>
        <w:t>حمل‌ونقل</w:t>
      </w:r>
      <w:r w:rsidRPr="00E11821">
        <w:rPr>
          <w:rFonts w:cs="B Nazanin" w:hint="cs"/>
          <w:sz w:val="28"/>
          <w:szCs w:val="28"/>
          <w:rtl/>
          <w:lang w:bidi="fa-IR"/>
        </w:rPr>
        <w:t xml:space="preserve"> عمومي روستاهاي واقع در حريم شهرها با </w:t>
      </w:r>
      <w:r w:rsidR="005E76F7">
        <w:rPr>
          <w:rFonts w:cs="B Nazanin" w:hint="cs"/>
          <w:sz w:val="28"/>
          <w:szCs w:val="28"/>
          <w:rtl/>
          <w:lang w:bidi="fa-IR"/>
        </w:rPr>
        <w:t>حمل‌ونقل</w:t>
      </w:r>
      <w:r w:rsidRPr="00E11821">
        <w:rPr>
          <w:rFonts w:cs="B Nazanin" w:hint="cs"/>
          <w:sz w:val="28"/>
          <w:szCs w:val="28"/>
          <w:rtl/>
          <w:lang w:bidi="fa-IR"/>
        </w:rPr>
        <w:t xml:space="preserve"> عمومي شهرها و اقدامات در زمينه نوسازي ناوگان </w:t>
      </w:r>
      <w:r w:rsidR="005E76F7">
        <w:rPr>
          <w:rFonts w:cs="B Nazanin" w:hint="cs"/>
          <w:sz w:val="28"/>
          <w:szCs w:val="28"/>
          <w:rtl/>
          <w:lang w:bidi="fa-IR"/>
        </w:rPr>
        <w:t>حمل‌ونقل</w:t>
      </w:r>
      <w:r w:rsidRPr="00E11821">
        <w:rPr>
          <w:rFonts w:cs="B Nazanin" w:hint="cs"/>
          <w:sz w:val="28"/>
          <w:szCs w:val="28"/>
          <w:rtl/>
          <w:lang w:bidi="fa-IR"/>
        </w:rPr>
        <w:t xml:space="preserve"> عمومي مسافر روستايي</w:t>
      </w:r>
    </w:p>
    <w:p w14:paraId="5A26DEC6" w14:textId="4F00C02D" w:rsidR="00CD796A" w:rsidRPr="00E11821" w:rsidRDefault="00CD796A" w:rsidP="0024437B">
      <w:pPr>
        <w:pStyle w:val="a6"/>
        <w:numPr>
          <w:ilvl w:val="0"/>
          <w:numId w:val="11"/>
        </w:numPr>
        <w:tabs>
          <w:tab w:val="right" w:pos="90"/>
        </w:tabs>
        <w:bidi/>
        <w:ind w:left="0"/>
        <w:jc w:val="both"/>
        <w:rPr>
          <w:rFonts w:cs="B Nazanin"/>
          <w:sz w:val="28"/>
          <w:szCs w:val="28"/>
          <w:lang w:bidi="fa-IR"/>
        </w:rPr>
      </w:pPr>
      <w:r w:rsidRPr="00E11821">
        <w:rPr>
          <w:rFonts w:cs="B Nazanin" w:hint="cs"/>
          <w:sz w:val="28"/>
          <w:szCs w:val="28"/>
          <w:rtl/>
          <w:lang w:bidi="fa-IR"/>
        </w:rPr>
        <w:t xml:space="preserve">شناسايي نقاط مستعد احداث مجتمع‌هاي خدمات رفاهي </w:t>
      </w:r>
      <w:r w:rsidR="00E07D99">
        <w:rPr>
          <w:rFonts w:cs="B Nazanin" w:hint="cs"/>
          <w:sz w:val="28"/>
          <w:szCs w:val="28"/>
          <w:rtl/>
          <w:lang w:bidi="fa-IR"/>
        </w:rPr>
        <w:t>بین‌راهی</w:t>
      </w:r>
      <w:r w:rsidRPr="00E11821">
        <w:rPr>
          <w:rFonts w:cs="B Nazanin" w:hint="cs"/>
          <w:sz w:val="28"/>
          <w:szCs w:val="28"/>
          <w:rtl/>
          <w:lang w:bidi="fa-IR"/>
        </w:rPr>
        <w:t xml:space="preserve"> </w:t>
      </w:r>
      <w:r w:rsidR="00E07D99">
        <w:rPr>
          <w:rFonts w:cs="B Nazanin" w:hint="cs"/>
          <w:sz w:val="28"/>
          <w:szCs w:val="28"/>
          <w:rtl/>
          <w:lang w:bidi="fa-IR"/>
        </w:rPr>
        <w:t>درراه‌های</w:t>
      </w:r>
      <w:r w:rsidRPr="00E11821">
        <w:rPr>
          <w:rFonts w:cs="B Nazanin" w:hint="cs"/>
          <w:sz w:val="28"/>
          <w:szCs w:val="28"/>
          <w:rtl/>
          <w:lang w:bidi="fa-IR"/>
        </w:rPr>
        <w:t xml:space="preserve"> شرياني و همچنين </w:t>
      </w:r>
      <w:r w:rsidR="00E07D99">
        <w:rPr>
          <w:rFonts w:cs="B Nazanin" w:hint="cs"/>
          <w:sz w:val="28"/>
          <w:szCs w:val="28"/>
          <w:rtl/>
          <w:lang w:bidi="fa-IR"/>
        </w:rPr>
        <w:t>جایگاه‌های</w:t>
      </w:r>
      <w:r w:rsidRPr="00E11821">
        <w:rPr>
          <w:rFonts w:cs="B Nazanin" w:hint="cs"/>
          <w:sz w:val="28"/>
          <w:szCs w:val="28"/>
          <w:rtl/>
          <w:lang w:bidi="fa-IR"/>
        </w:rPr>
        <w:t xml:space="preserve"> كوچك سوخت‌رساني </w:t>
      </w:r>
      <w:r w:rsidR="00E07D99">
        <w:rPr>
          <w:rFonts w:cs="B Nazanin" w:hint="cs"/>
          <w:sz w:val="28"/>
          <w:szCs w:val="28"/>
          <w:rtl/>
          <w:lang w:bidi="fa-IR"/>
        </w:rPr>
        <w:t>درراه‌های</w:t>
      </w:r>
      <w:r w:rsidRPr="00E11821">
        <w:rPr>
          <w:rFonts w:cs="B Nazanin" w:hint="cs"/>
          <w:sz w:val="28"/>
          <w:szCs w:val="28"/>
          <w:rtl/>
          <w:lang w:bidi="fa-IR"/>
        </w:rPr>
        <w:t xml:space="preserve"> فرعي و روستايي با تأكيد </w:t>
      </w:r>
      <w:r w:rsidR="00E07D99">
        <w:rPr>
          <w:rFonts w:cs="B Nazanin" w:hint="cs"/>
          <w:sz w:val="28"/>
          <w:szCs w:val="28"/>
          <w:rtl/>
          <w:lang w:bidi="fa-IR"/>
        </w:rPr>
        <w:t>برجذب</w:t>
      </w:r>
      <w:r w:rsidRPr="00E11821">
        <w:rPr>
          <w:rFonts w:cs="B Nazanin" w:hint="cs"/>
          <w:sz w:val="28"/>
          <w:szCs w:val="28"/>
          <w:rtl/>
          <w:lang w:bidi="fa-IR"/>
        </w:rPr>
        <w:t xml:space="preserve"> سرمايه‌گذاري بخش خصوصي</w:t>
      </w:r>
    </w:p>
    <w:p w14:paraId="203D2DB8" w14:textId="357D7FCB" w:rsidR="00CD796A" w:rsidRPr="00E11821" w:rsidRDefault="00CD796A" w:rsidP="0024437B">
      <w:pPr>
        <w:pStyle w:val="a6"/>
        <w:numPr>
          <w:ilvl w:val="0"/>
          <w:numId w:val="11"/>
        </w:numPr>
        <w:tabs>
          <w:tab w:val="right" w:pos="90"/>
        </w:tabs>
        <w:bidi/>
        <w:ind w:left="0"/>
        <w:jc w:val="both"/>
        <w:rPr>
          <w:rFonts w:cs="B Nazanin"/>
          <w:sz w:val="28"/>
          <w:szCs w:val="28"/>
          <w:lang w:bidi="fa-IR"/>
        </w:rPr>
      </w:pPr>
      <w:r w:rsidRPr="00E11821">
        <w:rPr>
          <w:rFonts w:cs="B Nazanin"/>
          <w:sz w:val="28"/>
          <w:szCs w:val="28"/>
          <w:rtl/>
          <w:lang w:bidi="fa-IR"/>
        </w:rPr>
        <w:t xml:space="preserve">بازمهندسي شبكه </w:t>
      </w:r>
      <w:r w:rsidR="005E76F7">
        <w:rPr>
          <w:rFonts w:cs="B Nazanin"/>
          <w:sz w:val="28"/>
          <w:szCs w:val="28"/>
          <w:rtl/>
          <w:lang w:bidi="fa-IR"/>
        </w:rPr>
        <w:t>حمل‌ونقل</w:t>
      </w:r>
      <w:r w:rsidRPr="00E11821">
        <w:rPr>
          <w:rFonts w:cs="B Nazanin"/>
          <w:sz w:val="28"/>
          <w:szCs w:val="28"/>
          <w:rtl/>
          <w:lang w:bidi="fa-IR"/>
        </w:rPr>
        <w:t xml:space="preserve"> </w:t>
      </w:r>
      <w:r w:rsidR="00E07D99">
        <w:rPr>
          <w:rFonts w:cs="B Nazanin" w:hint="cs"/>
          <w:sz w:val="28"/>
          <w:szCs w:val="28"/>
          <w:rtl/>
          <w:lang w:bidi="fa-IR"/>
        </w:rPr>
        <w:t>جاده‌ای</w:t>
      </w:r>
      <w:r w:rsidRPr="00E11821">
        <w:rPr>
          <w:rFonts w:cs="B Nazanin"/>
          <w:sz w:val="28"/>
          <w:szCs w:val="28"/>
          <w:rtl/>
          <w:lang w:bidi="fa-IR"/>
        </w:rPr>
        <w:t xml:space="preserve"> كشور جهت </w:t>
      </w:r>
      <w:r w:rsidR="00E07D99">
        <w:rPr>
          <w:rFonts w:cs="B Nazanin" w:hint="cs"/>
          <w:sz w:val="28"/>
          <w:szCs w:val="28"/>
          <w:rtl/>
          <w:lang w:bidi="fa-IR"/>
        </w:rPr>
        <w:t>تقسیم‌بندی</w:t>
      </w:r>
      <w:r w:rsidRPr="00E11821">
        <w:rPr>
          <w:rFonts w:cs="B Nazanin"/>
          <w:sz w:val="28"/>
          <w:szCs w:val="28"/>
          <w:rtl/>
          <w:lang w:bidi="fa-IR"/>
        </w:rPr>
        <w:t xml:space="preserve"> هوشمندانه </w:t>
      </w:r>
      <w:r w:rsidR="00E07D99">
        <w:rPr>
          <w:rFonts w:cs="B Nazanin" w:hint="cs"/>
          <w:sz w:val="28"/>
          <w:szCs w:val="28"/>
          <w:rtl/>
          <w:lang w:bidi="fa-IR"/>
        </w:rPr>
        <w:t>آن‌ها</w:t>
      </w:r>
      <w:r w:rsidRPr="00E11821">
        <w:rPr>
          <w:rFonts w:cs="B Nazanin"/>
          <w:sz w:val="28"/>
          <w:szCs w:val="28"/>
          <w:rtl/>
          <w:lang w:bidi="fa-IR"/>
        </w:rPr>
        <w:t xml:space="preserve"> </w:t>
      </w:r>
      <w:r w:rsidR="00E07D99">
        <w:rPr>
          <w:rFonts w:cs="B Nazanin" w:hint="cs"/>
          <w:sz w:val="28"/>
          <w:szCs w:val="28"/>
          <w:rtl/>
          <w:lang w:bidi="fa-IR"/>
        </w:rPr>
        <w:t>ازلحاظ</w:t>
      </w:r>
      <w:r w:rsidRPr="00E11821">
        <w:rPr>
          <w:rFonts w:cs="B Nazanin"/>
          <w:sz w:val="28"/>
          <w:szCs w:val="28"/>
          <w:rtl/>
          <w:lang w:bidi="fa-IR"/>
        </w:rPr>
        <w:t xml:space="preserve"> عملكرد ترافيكي و سطح سرويس </w:t>
      </w:r>
      <w:r w:rsidR="00E07D99">
        <w:rPr>
          <w:rFonts w:cs="B Nazanin" w:hint="cs"/>
          <w:sz w:val="28"/>
          <w:szCs w:val="28"/>
          <w:rtl/>
          <w:lang w:bidi="fa-IR"/>
        </w:rPr>
        <w:t>آن‌ها</w:t>
      </w:r>
      <w:r w:rsidRPr="00E11821">
        <w:rPr>
          <w:rFonts w:cs="B Nazanin"/>
          <w:sz w:val="28"/>
          <w:szCs w:val="28"/>
          <w:rtl/>
          <w:lang w:bidi="fa-IR"/>
        </w:rPr>
        <w:t xml:space="preserve"> و </w:t>
      </w:r>
      <w:r w:rsidR="00E07D99">
        <w:rPr>
          <w:rFonts w:cs="B Nazanin" w:hint="cs"/>
          <w:sz w:val="28"/>
          <w:szCs w:val="28"/>
          <w:rtl/>
          <w:lang w:bidi="fa-IR"/>
        </w:rPr>
        <w:t>برنامه‌ریزی</w:t>
      </w:r>
      <w:r w:rsidRPr="00E11821">
        <w:rPr>
          <w:rFonts w:cs="B Nazanin"/>
          <w:sz w:val="28"/>
          <w:szCs w:val="28"/>
          <w:rtl/>
          <w:lang w:bidi="fa-IR"/>
        </w:rPr>
        <w:t xml:space="preserve"> جهت مديريت هوشمندانه شبكه </w:t>
      </w:r>
      <w:r w:rsidR="00E07D99">
        <w:rPr>
          <w:rFonts w:cs="B Nazanin" w:hint="cs"/>
          <w:sz w:val="28"/>
          <w:szCs w:val="28"/>
          <w:rtl/>
          <w:lang w:bidi="fa-IR"/>
        </w:rPr>
        <w:t>راه‌ها</w:t>
      </w:r>
      <w:r w:rsidRPr="00E11821">
        <w:rPr>
          <w:rFonts w:cs="B Nazanin"/>
          <w:sz w:val="28"/>
          <w:szCs w:val="28"/>
          <w:rtl/>
          <w:lang w:bidi="fa-IR"/>
        </w:rPr>
        <w:t xml:space="preserve"> با همكاري ساير نيروها/بخش‌ها/</w:t>
      </w:r>
      <w:r w:rsidR="00E07D99">
        <w:rPr>
          <w:rFonts w:cs="B Nazanin" w:hint="cs"/>
          <w:sz w:val="28"/>
          <w:szCs w:val="28"/>
          <w:rtl/>
          <w:lang w:bidi="fa-IR"/>
        </w:rPr>
        <w:t>دستگاه‌های</w:t>
      </w:r>
      <w:r w:rsidRPr="00E11821">
        <w:rPr>
          <w:rFonts w:cs="B Nazanin"/>
          <w:sz w:val="28"/>
          <w:szCs w:val="28"/>
          <w:rtl/>
          <w:lang w:bidi="fa-IR"/>
        </w:rPr>
        <w:t xml:space="preserve"> </w:t>
      </w:r>
      <w:r w:rsidR="00E07D99">
        <w:rPr>
          <w:rFonts w:cs="B Nazanin" w:hint="cs"/>
          <w:sz w:val="28"/>
          <w:szCs w:val="28"/>
          <w:rtl/>
          <w:lang w:bidi="fa-IR"/>
        </w:rPr>
        <w:t>ذی‌ربط</w:t>
      </w:r>
      <w:r w:rsidRPr="00E11821">
        <w:rPr>
          <w:rFonts w:cs="B Nazanin"/>
          <w:sz w:val="28"/>
          <w:szCs w:val="28"/>
          <w:rtl/>
          <w:lang w:bidi="fa-IR"/>
        </w:rPr>
        <w:t>، با تأكيد بر ارتقاي سطح سرويس مسيرهاي مواصلاتي به مراكز مولّد/مستعد ايجاد سفر</w:t>
      </w:r>
      <w:r w:rsidR="005E76F7">
        <w:rPr>
          <w:rFonts w:cs="B Nazanin"/>
          <w:sz w:val="28"/>
          <w:szCs w:val="28"/>
          <w:rtl/>
          <w:lang w:bidi="fa-IR"/>
        </w:rPr>
        <w:t xml:space="preserve"> </w:t>
      </w:r>
      <w:r w:rsidRPr="00E11821">
        <w:rPr>
          <w:rFonts w:cs="B Nazanin"/>
          <w:sz w:val="28"/>
          <w:szCs w:val="28"/>
          <w:rtl/>
          <w:lang w:bidi="fa-IR"/>
        </w:rPr>
        <w:t xml:space="preserve">از منظر آمايش سرزميني </w:t>
      </w:r>
      <w:r w:rsidR="00E07D99">
        <w:rPr>
          <w:rFonts w:cs="B Nazanin" w:hint="cs"/>
          <w:sz w:val="28"/>
          <w:szCs w:val="28"/>
          <w:rtl/>
          <w:lang w:bidi="fa-IR"/>
        </w:rPr>
        <w:t>به‌ویژه</w:t>
      </w:r>
      <w:r w:rsidRPr="00E11821">
        <w:rPr>
          <w:rFonts w:cs="B Nazanin"/>
          <w:sz w:val="28"/>
          <w:szCs w:val="28"/>
          <w:rtl/>
          <w:lang w:bidi="fa-IR"/>
        </w:rPr>
        <w:t xml:space="preserve"> در نواحي روستايي با ظرفيت‌هاي بالفعل/بالقوه</w:t>
      </w:r>
    </w:p>
    <w:p w14:paraId="660FB2E0" w14:textId="263EDEC9" w:rsidR="00CD796A" w:rsidRPr="00E11821" w:rsidRDefault="00E07D99" w:rsidP="0024437B">
      <w:pPr>
        <w:pStyle w:val="a6"/>
        <w:numPr>
          <w:ilvl w:val="0"/>
          <w:numId w:val="11"/>
        </w:numPr>
        <w:tabs>
          <w:tab w:val="right" w:pos="90"/>
        </w:tabs>
        <w:bidi/>
        <w:ind w:left="0"/>
        <w:jc w:val="both"/>
        <w:rPr>
          <w:rFonts w:cs="B Nazanin"/>
          <w:sz w:val="28"/>
          <w:szCs w:val="28"/>
          <w:lang w:bidi="fa-IR"/>
        </w:rPr>
      </w:pPr>
      <w:r>
        <w:rPr>
          <w:rFonts w:cs="B Nazanin" w:hint="cs"/>
          <w:sz w:val="28"/>
          <w:szCs w:val="28"/>
          <w:rtl/>
          <w:lang w:bidi="fa-IR"/>
        </w:rPr>
        <w:t>راه‌اندازی</w:t>
      </w:r>
      <w:r w:rsidR="00CD796A" w:rsidRPr="00E11821">
        <w:rPr>
          <w:rFonts w:cs="B Nazanin"/>
          <w:sz w:val="28"/>
          <w:szCs w:val="28"/>
          <w:rtl/>
          <w:lang w:bidi="fa-IR"/>
        </w:rPr>
        <w:t xml:space="preserve"> قطارهاي گردشگري( عمدتاً روز رو و با </w:t>
      </w:r>
      <w:r>
        <w:rPr>
          <w:rFonts w:cs="B Nazanin" w:hint="cs"/>
          <w:sz w:val="28"/>
          <w:szCs w:val="28"/>
          <w:rtl/>
          <w:lang w:bidi="fa-IR"/>
        </w:rPr>
        <w:t>سرعت‌پایین</w:t>
      </w:r>
      <w:r w:rsidR="00CD796A" w:rsidRPr="00E11821">
        <w:rPr>
          <w:rFonts w:cs="B Nazanin"/>
          <w:sz w:val="28"/>
          <w:szCs w:val="28"/>
          <w:rtl/>
          <w:lang w:bidi="fa-IR"/>
        </w:rPr>
        <w:t xml:space="preserve"> مناسب اهداف گردشگري)</w:t>
      </w:r>
      <w:r w:rsidR="005E76F7">
        <w:rPr>
          <w:rFonts w:cs="B Nazanin"/>
          <w:sz w:val="28"/>
          <w:szCs w:val="28"/>
          <w:rtl/>
          <w:lang w:bidi="fa-IR"/>
        </w:rPr>
        <w:t xml:space="preserve"> </w:t>
      </w:r>
      <w:r w:rsidR="00CD796A" w:rsidRPr="00E11821">
        <w:rPr>
          <w:rFonts w:cs="B Nazanin"/>
          <w:sz w:val="28"/>
          <w:szCs w:val="28"/>
          <w:rtl/>
          <w:lang w:bidi="fa-IR"/>
        </w:rPr>
        <w:t>در مسيرهاي گردشگري جذاب ريلي براي مسافران ايراني و خارجي با تأكيد بر بهره‌گيري از ابنيه</w:t>
      </w:r>
      <w:r w:rsidR="005E76F7">
        <w:rPr>
          <w:rFonts w:cs="B Nazanin"/>
          <w:sz w:val="28"/>
          <w:szCs w:val="28"/>
          <w:rtl/>
          <w:lang w:bidi="fa-IR"/>
        </w:rPr>
        <w:t xml:space="preserve"> </w:t>
      </w:r>
      <w:r>
        <w:rPr>
          <w:rFonts w:cs="B Nazanin" w:hint="cs"/>
          <w:sz w:val="28"/>
          <w:szCs w:val="28"/>
          <w:rtl/>
          <w:lang w:bidi="fa-IR"/>
        </w:rPr>
        <w:t>راه‌آهن</w:t>
      </w:r>
      <w:r w:rsidR="00CD796A" w:rsidRPr="00E11821">
        <w:rPr>
          <w:rFonts w:cs="B Nazanin"/>
          <w:sz w:val="28"/>
          <w:szCs w:val="28"/>
          <w:rtl/>
          <w:lang w:bidi="fa-IR"/>
        </w:rPr>
        <w:t xml:space="preserve"> </w:t>
      </w:r>
      <w:r>
        <w:rPr>
          <w:rFonts w:cs="B Nazanin" w:hint="cs"/>
          <w:sz w:val="28"/>
          <w:szCs w:val="28"/>
          <w:rtl/>
          <w:lang w:bidi="fa-IR"/>
        </w:rPr>
        <w:t>به‌عنوان</w:t>
      </w:r>
      <w:r w:rsidR="00CD796A" w:rsidRPr="00E11821">
        <w:rPr>
          <w:rFonts w:cs="B Nazanin"/>
          <w:sz w:val="28"/>
          <w:szCs w:val="28"/>
          <w:rtl/>
          <w:lang w:bidi="fa-IR"/>
        </w:rPr>
        <w:t xml:space="preserve"> مقاصد گردشگري</w:t>
      </w:r>
    </w:p>
    <w:p w14:paraId="034E1CB6" w14:textId="6916868E" w:rsidR="00CD796A" w:rsidRPr="00E11821" w:rsidRDefault="00CD796A" w:rsidP="0024437B">
      <w:pPr>
        <w:pStyle w:val="a6"/>
        <w:numPr>
          <w:ilvl w:val="0"/>
          <w:numId w:val="11"/>
        </w:numPr>
        <w:tabs>
          <w:tab w:val="right" w:pos="90"/>
        </w:tabs>
        <w:bidi/>
        <w:ind w:left="0"/>
        <w:jc w:val="both"/>
        <w:rPr>
          <w:rFonts w:cs="B Nazanin"/>
          <w:sz w:val="28"/>
          <w:szCs w:val="28"/>
          <w:lang w:bidi="fa-IR"/>
        </w:rPr>
      </w:pPr>
      <w:r w:rsidRPr="00E11821">
        <w:rPr>
          <w:rFonts w:cs="B Nazanin" w:hint="cs"/>
          <w:sz w:val="28"/>
          <w:szCs w:val="28"/>
          <w:rtl/>
          <w:lang w:bidi="fa-IR"/>
        </w:rPr>
        <w:lastRenderedPageBreak/>
        <w:t xml:space="preserve">ساماندهي، تكميل و توسعه قطارهاي حومه‌اي به‌عنوان حلقه ريلي واسط ميان كلان‌شهرها با سكونت‌گاه‌هاي كوچك‌تر در حومه و شهرهاي جديد جهت افزايش نرخ </w:t>
      </w:r>
      <w:r w:rsidR="00E07D99">
        <w:rPr>
          <w:rFonts w:cs="B Nazanin" w:hint="cs"/>
          <w:sz w:val="28"/>
          <w:szCs w:val="28"/>
          <w:rtl/>
          <w:lang w:bidi="fa-IR"/>
        </w:rPr>
        <w:t>بهره‌برداری</w:t>
      </w:r>
      <w:r w:rsidRPr="00E11821">
        <w:rPr>
          <w:rFonts w:cs="B Nazanin" w:hint="cs"/>
          <w:sz w:val="28"/>
          <w:szCs w:val="28"/>
          <w:rtl/>
          <w:lang w:bidi="fa-IR"/>
        </w:rPr>
        <w:t xml:space="preserve"> و برخورداري ساكنين اين نواحي از ظرفيت و خدمات ريلي</w:t>
      </w:r>
    </w:p>
    <w:p w14:paraId="66B023B8" w14:textId="77777777" w:rsidR="00CD796A" w:rsidRPr="00E11821" w:rsidRDefault="00CD796A" w:rsidP="0024437B">
      <w:pPr>
        <w:pStyle w:val="a6"/>
        <w:numPr>
          <w:ilvl w:val="0"/>
          <w:numId w:val="11"/>
        </w:numPr>
        <w:tabs>
          <w:tab w:val="right" w:pos="90"/>
        </w:tabs>
        <w:bidi/>
        <w:ind w:left="0"/>
        <w:jc w:val="both"/>
        <w:rPr>
          <w:rFonts w:cs="B Nazanin"/>
          <w:sz w:val="28"/>
          <w:szCs w:val="28"/>
          <w:lang w:bidi="fa-IR"/>
        </w:rPr>
      </w:pPr>
      <w:r w:rsidRPr="00E11821">
        <w:rPr>
          <w:rFonts w:cs="B Nazanin" w:hint="cs"/>
          <w:sz w:val="28"/>
          <w:szCs w:val="28"/>
          <w:rtl/>
          <w:lang w:bidi="fa-IR"/>
        </w:rPr>
        <w:t>تسريع و تسهيل در توسعه صنعت بانكرينگ</w:t>
      </w:r>
    </w:p>
    <w:p w14:paraId="0E572D21" w14:textId="28B80FB9" w:rsidR="00CD796A" w:rsidRPr="00E11821" w:rsidRDefault="00E07D99" w:rsidP="0024437B">
      <w:pPr>
        <w:pStyle w:val="a6"/>
        <w:numPr>
          <w:ilvl w:val="0"/>
          <w:numId w:val="11"/>
        </w:numPr>
        <w:tabs>
          <w:tab w:val="right" w:pos="90"/>
          <w:tab w:val="right" w:pos="360"/>
        </w:tabs>
        <w:bidi/>
        <w:ind w:left="0"/>
        <w:jc w:val="both"/>
        <w:rPr>
          <w:rFonts w:cs="B Nazanin"/>
          <w:sz w:val="28"/>
          <w:szCs w:val="28"/>
          <w:lang w:bidi="fa-IR"/>
        </w:rPr>
      </w:pPr>
      <w:r>
        <w:rPr>
          <w:rFonts w:cs="B Nazanin" w:hint="cs"/>
          <w:sz w:val="28"/>
          <w:szCs w:val="28"/>
          <w:rtl/>
          <w:lang w:bidi="fa-IR"/>
        </w:rPr>
        <w:t>راه‌اندازی</w:t>
      </w:r>
      <w:r w:rsidR="00CD796A" w:rsidRPr="00E11821">
        <w:rPr>
          <w:rFonts w:cs="B Nazanin" w:hint="cs"/>
          <w:sz w:val="28"/>
          <w:szCs w:val="28"/>
          <w:rtl/>
          <w:lang w:bidi="fa-IR"/>
        </w:rPr>
        <w:t xml:space="preserve"> سامانه پیشرفته مسافران هوایی (</w:t>
      </w:r>
      <w:r w:rsidR="00CD796A" w:rsidRPr="00E11821">
        <w:rPr>
          <w:rFonts w:cs="B Nazanin"/>
          <w:sz w:val="28"/>
          <w:szCs w:val="28"/>
          <w:lang w:bidi="fa-IR"/>
        </w:rPr>
        <w:t>API</w:t>
      </w:r>
      <w:r w:rsidR="00CD796A" w:rsidRPr="00E11821">
        <w:rPr>
          <w:rFonts w:cs="B Nazanin"/>
          <w:sz w:val="28"/>
          <w:szCs w:val="28"/>
          <w:rtl/>
          <w:lang w:bidi="fa-IR"/>
        </w:rPr>
        <w:t>)</w:t>
      </w:r>
    </w:p>
    <w:p w14:paraId="416B08F4" w14:textId="4AD97ADA" w:rsidR="00CD796A" w:rsidRPr="00E11821" w:rsidRDefault="002E4FE8" w:rsidP="00CF597E">
      <w:pPr>
        <w:pStyle w:val="2"/>
        <w:rPr>
          <w:rtl/>
        </w:rPr>
      </w:pPr>
      <w:bookmarkStart w:id="89" w:name="_Toc79613489"/>
      <w:bookmarkStart w:id="90" w:name="_Toc79758088"/>
      <w:bookmarkStart w:id="91" w:name="_Toc79758741"/>
      <w:bookmarkStart w:id="92" w:name="_Toc79758842"/>
      <w:bookmarkStart w:id="93" w:name="_Toc79758963"/>
      <w:bookmarkStart w:id="94" w:name="_Toc79763542"/>
      <w:r>
        <w:rPr>
          <w:rFonts w:hint="cs"/>
          <w:rtl/>
        </w:rPr>
        <w:t>۹.۲.۲.</w:t>
      </w:r>
      <w:r w:rsidR="005E76F7">
        <w:rPr>
          <w:rtl/>
        </w:rPr>
        <w:t xml:space="preserve"> توسعه</w:t>
      </w:r>
      <w:r w:rsidR="00CD796A" w:rsidRPr="00E11821">
        <w:rPr>
          <w:rtl/>
        </w:rPr>
        <w:t xml:space="preserve"> حمل‌ونقل </w:t>
      </w:r>
      <w:r w:rsidR="00CD796A" w:rsidRPr="00E11821">
        <w:rPr>
          <w:rFonts w:hint="cs"/>
          <w:rtl/>
        </w:rPr>
        <w:t>یکپارچه، بهره‌ور و سبز</w:t>
      </w:r>
      <w:bookmarkEnd w:id="89"/>
      <w:bookmarkEnd w:id="90"/>
      <w:bookmarkEnd w:id="91"/>
      <w:bookmarkEnd w:id="92"/>
      <w:bookmarkEnd w:id="93"/>
      <w:bookmarkEnd w:id="94"/>
    </w:p>
    <w:p w14:paraId="42435ACC" w14:textId="77777777"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به سرانجام رساندن طرح جامع حمل‌ونقل کشور</w:t>
      </w:r>
    </w:p>
    <w:p w14:paraId="2CFF1C00" w14:textId="092C8371" w:rsidR="00CD796A" w:rsidRPr="00E11821" w:rsidRDefault="00E07D99" w:rsidP="0024437B">
      <w:pPr>
        <w:numPr>
          <w:ilvl w:val="0"/>
          <w:numId w:val="12"/>
        </w:numPr>
        <w:bidi/>
        <w:ind w:left="0"/>
        <w:jc w:val="both"/>
        <w:rPr>
          <w:rFonts w:cs="B Nazanin"/>
          <w:sz w:val="28"/>
          <w:szCs w:val="28"/>
          <w:lang w:bidi="fa-IR"/>
        </w:rPr>
      </w:pPr>
      <w:r>
        <w:rPr>
          <w:rFonts w:cs="B Nazanin" w:hint="cs"/>
          <w:sz w:val="28"/>
          <w:szCs w:val="28"/>
          <w:rtl/>
          <w:lang w:bidi="fa-IR"/>
        </w:rPr>
        <w:t>به‌روزرسانی</w:t>
      </w:r>
      <w:r w:rsidR="00CD796A" w:rsidRPr="00E11821">
        <w:rPr>
          <w:rFonts w:cs="B Nazanin" w:hint="cs"/>
          <w:sz w:val="28"/>
          <w:szCs w:val="28"/>
          <w:rtl/>
          <w:lang w:bidi="fa-IR"/>
        </w:rPr>
        <w:t xml:space="preserve"> و تکمیل سامانه پایش و هشدار سیلاب در کشور</w:t>
      </w:r>
    </w:p>
    <w:p w14:paraId="51E20850" w14:textId="18F91D50" w:rsidR="00CD796A" w:rsidRPr="00E11821" w:rsidRDefault="00CD796A" w:rsidP="0024437B">
      <w:pPr>
        <w:numPr>
          <w:ilvl w:val="0"/>
          <w:numId w:val="12"/>
        </w:numPr>
        <w:bidi/>
        <w:ind w:left="0"/>
        <w:jc w:val="both"/>
        <w:rPr>
          <w:rFonts w:cs="B Nazanin"/>
          <w:sz w:val="28"/>
          <w:szCs w:val="28"/>
          <w:lang w:bidi="fa-IR"/>
        </w:rPr>
      </w:pPr>
      <w:r w:rsidRPr="00E11821">
        <w:rPr>
          <w:rFonts w:cs="B Nazanin"/>
          <w:sz w:val="28"/>
          <w:szCs w:val="28"/>
          <w:rtl/>
          <w:lang w:bidi="fa-IR"/>
        </w:rPr>
        <w:t xml:space="preserve"> تعیین و تدوین سند </w:t>
      </w:r>
      <w:r w:rsidR="00E07D99">
        <w:rPr>
          <w:rFonts w:cs="B Nazanin" w:hint="cs"/>
          <w:sz w:val="28"/>
          <w:szCs w:val="28"/>
          <w:rtl/>
          <w:lang w:bidi="fa-IR"/>
        </w:rPr>
        <w:t>شاخص‌های</w:t>
      </w:r>
      <w:r w:rsidRPr="00E11821">
        <w:rPr>
          <w:rFonts w:cs="B Nazanin"/>
          <w:sz w:val="28"/>
          <w:szCs w:val="28"/>
          <w:rtl/>
          <w:lang w:bidi="fa-IR"/>
        </w:rPr>
        <w:t xml:space="preserve"> کلان </w:t>
      </w:r>
      <w:r w:rsidR="00E07D99">
        <w:rPr>
          <w:rFonts w:cs="B Nazanin" w:hint="cs"/>
          <w:sz w:val="28"/>
          <w:szCs w:val="28"/>
          <w:rtl/>
          <w:lang w:bidi="fa-IR"/>
        </w:rPr>
        <w:t>بهره‌وری</w:t>
      </w:r>
      <w:r w:rsidR="005E76F7">
        <w:rPr>
          <w:rFonts w:cs="B Nazanin"/>
          <w:sz w:val="28"/>
          <w:szCs w:val="28"/>
          <w:rtl/>
          <w:lang w:bidi="fa-IR"/>
        </w:rPr>
        <w:t xml:space="preserve"> </w:t>
      </w:r>
      <w:r w:rsidRPr="00E11821">
        <w:rPr>
          <w:rFonts w:cs="B Nazanin" w:hint="cs"/>
          <w:sz w:val="28"/>
          <w:szCs w:val="28"/>
          <w:rtl/>
          <w:lang w:bidi="fa-IR"/>
        </w:rPr>
        <w:t xml:space="preserve">و تهیه مدل </w:t>
      </w:r>
      <w:r w:rsidR="00E07D99">
        <w:rPr>
          <w:rFonts w:cs="B Nazanin" w:hint="cs"/>
          <w:sz w:val="28"/>
          <w:szCs w:val="28"/>
          <w:rtl/>
          <w:lang w:bidi="fa-IR"/>
        </w:rPr>
        <w:t>بهره‌وری</w:t>
      </w:r>
      <w:r w:rsidRPr="00E11821">
        <w:rPr>
          <w:rFonts w:cs="B Nazanin" w:hint="cs"/>
          <w:sz w:val="28"/>
          <w:szCs w:val="28"/>
          <w:rtl/>
          <w:lang w:bidi="fa-IR"/>
        </w:rPr>
        <w:t xml:space="preserve"> كلیه عوامل توليد در حمل‌ونقل مسافر و بار و شاخص‌هاي عمومي و اختصاصي جهت برنامه‌ريزي راهبردي و عملياتي برای ارتقاي شاخص‌هاي عمومي و اختصاصي بهره‌وري</w:t>
      </w:r>
    </w:p>
    <w:p w14:paraId="6765B682" w14:textId="77777777" w:rsidR="00CD796A" w:rsidRPr="00E11821" w:rsidRDefault="00CD796A" w:rsidP="0024437B">
      <w:pPr>
        <w:numPr>
          <w:ilvl w:val="0"/>
          <w:numId w:val="12"/>
        </w:numPr>
        <w:bidi/>
        <w:ind w:left="0"/>
        <w:jc w:val="both"/>
        <w:rPr>
          <w:rFonts w:cs="B Nazanin"/>
          <w:sz w:val="28"/>
          <w:szCs w:val="28"/>
          <w:lang w:bidi="fa-IR"/>
        </w:rPr>
      </w:pPr>
      <w:r w:rsidRPr="00E11821">
        <w:rPr>
          <w:rFonts w:cs="B Nazanin"/>
          <w:sz w:val="28"/>
          <w:szCs w:val="28"/>
          <w:rtl/>
          <w:lang w:bidi="fa-IR"/>
        </w:rPr>
        <w:t xml:space="preserve"> تعميق و گسترش مديريت يكپارچه مناطق ساحلي</w:t>
      </w:r>
    </w:p>
    <w:p w14:paraId="44178413" w14:textId="3F5E06B0" w:rsidR="00CD796A" w:rsidRPr="00E11821" w:rsidRDefault="00CD796A" w:rsidP="0024437B">
      <w:pPr>
        <w:numPr>
          <w:ilvl w:val="0"/>
          <w:numId w:val="12"/>
        </w:numPr>
        <w:bidi/>
        <w:ind w:left="0"/>
        <w:jc w:val="both"/>
        <w:rPr>
          <w:rFonts w:cs="B Nazanin"/>
          <w:sz w:val="28"/>
          <w:szCs w:val="28"/>
          <w:lang w:bidi="fa-IR"/>
        </w:rPr>
      </w:pPr>
      <w:r w:rsidRPr="00E11821">
        <w:rPr>
          <w:rFonts w:cs="B Nazanin"/>
          <w:sz w:val="28"/>
          <w:szCs w:val="28"/>
          <w:rtl/>
          <w:lang w:bidi="fa-IR"/>
        </w:rPr>
        <w:t xml:space="preserve"> بازتعريف شبکه هوایی كشور بر اساس نظام قطب و </w:t>
      </w:r>
      <w:r w:rsidRPr="00E11821">
        <w:rPr>
          <w:rFonts w:cs="B Nazanin" w:hint="cs"/>
          <w:sz w:val="28"/>
          <w:szCs w:val="28"/>
          <w:rtl/>
          <w:lang w:bidi="fa-IR"/>
        </w:rPr>
        <w:t>اقمار</w:t>
      </w:r>
      <w:r w:rsidRPr="00E11821">
        <w:rPr>
          <w:rFonts w:cs="B Nazanin"/>
          <w:sz w:val="28"/>
          <w:szCs w:val="28"/>
          <w:lang w:bidi="fa-IR"/>
        </w:rPr>
        <w:t>Hub and Spoke</w:t>
      </w:r>
    </w:p>
    <w:p w14:paraId="5532A77D" w14:textId="4614D67C"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 xml:space="preserve">توسعه مبتني بر </w:t>
      </w:r>
      <w:r w:rsidR="005E76F7">
        <w:rPr>
          <w:rFonts w:cs="B Nazanin" w:hint="cs"/>
          <w:sz w:val="28"/>
          <w:szCs w:val="28"/>
          <w:rtl/>
          <w:lang w:bidi="fa-IR"/>
        </w:rPr>
        <w:t>حمل‌ونقل</w:t>
      </w:r>
      <w:r w:rsidRPr="00E11821">
        <w:rPr>
          <w:rFonts w:cs="B Nazanin" w:hint="cs"/>
          <w:sz w:val="28"/>
          <w:szCs w:val="28"/>
          <w:rtl/>
          <w:lang w:bidi="fa-IR"/>
        </w:rPr>
        <w:t xml:space="preserve"> همگاني با </w:t>
      </w:r>
      <w:r w:rsidR="00E07D99">
        <w:rPr>
          <w:rFonts w:cs="B Nazanin" w:hint="cs"/>
          <w:sz w:val="28"/>
          <w:szCs w:val="28"/>
          <w:rtl/>
          <w:lang w:bidi="fa-IR"/>
        </w:rPr>
        <w:t>تأکید</w:t>
      </w:r>
      <w:r w:rsidRPr="00E11821">
        <w:rPr>
          <w:rFonts w:cs="B Nazanin" w:hint="cs"/>
          <w:sz w:val="28"/>
          <w:szCs w:val="28"/>
          <w:rtl/>
          <w:lang w:bidi="fa-IR"/>
        </w:rPr>
        <w:t xml:space="preserve"> بر ريل و توسعه شهری حمل‌ونقل حومه‌ای</w:t>
      </w:r>
    </w:p>
    <w:p w14:paraId="13505768" w14:textId="2E6E0098"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 xml:space="preserve">ایجاد اتصال </w:t>
      </w:r>
      <w:r w:rsidR="0012110A">
        <w:rPr>
          <w:rFonts w:cs="B Nazanin" w:hint="cs"/>
          <w:sz w:val="28"/>
          <w:szCs w:val="28"/>
          <w:rtl/>
          <w:lang w:bidi="fa-IR"/>
        </w:rPr>
        <w:t>پایانه‌های</w:t>
      </w:r>
      <w:r w:rsidRPr="00E11821">
        <w:rPr>
          <w:rFonts w:cs="B Nazanin" w:hint="cs"/>
          <w:sz w:val="28"/>
          <w:szCs w:val="28"/>
          <w:rtl/>
          <w:lang w:bidi="fa-IR"/>
        </w:rPr>
        <w:t xml:space="preserve"> </w:t>
      </w:r>
      <w:r w:rsidR="0012110A">
        <w:rPr>
          <w:rFonts w:cs="B Nazanin" w:hint="cs"/>
          <w:sz w:val="28"/>
          <w:szCs w:val="28"/>
          <w:rtl/>
          <w:lang w:bidi="fa-IR"/>
        </w:rPr>
        <w:t>برون‌شهری</w:t>
      </w:r>
      <w:r w:rsidRPr="00E11821">
        <w:rPr>
          <w:rFonts w:cs="B Nazanin" w:hint="cs"/>
          <w:sz w:val="28"/>
          <w:szCs w:val="28"/>
          <w:rtl/>
          <w:lang w:bidi="fa-IR"/>
        </w:rPr>
        <w:t xml:space="preserve"> به </w:t>
      </w:r>
      <w:r w:rsidR="0012110A">
        <w:rPr>
          <w:rFonts w:cs="B Nazanin" w:hint="cs"/>
          <w:sz w:val="28"/>
          <w:szCs w:val="28"/>
          <w:rtl/>
          <w:lang w:bidi="fa-IR"/>
        </w:rPr>
        <w:t>پایانه‌های</w:t>
      </w:r>
      <w:r w:rsidRPr="00E11821">
        <w:rPr>
          <w:rFonts w:cs="B Nazanin" w:hint="cs"/>
          <w:sz w:val="28"/>
          <w:szCs w:val="28"/>
          <w:rtl/>
          <w:lang w:bidi="fa-IR"/>
        </w:rPr>
        <w:t xml:space="preserve"> </w:t>
      </w:r>
      <w:r w:rsidR="0012110A">
        <w:rPr>
          <w:rFonts w:cs="B Nazanin" w:hint="cs"/>
          <w:sz w:val="28"/>
          <w:szCs w:val="28"/>
          <w:rtl/>
          <w:lang w:bidi="fa-IR"/>
        </w:rPr>
        <w:t>درون‌شهری</w:t>
      </w:r>
    </w:p>
    <w:p w14:paraId="0C35E0F7" w14:textId="68564FDF"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 xml:space="preserve">اجرای طرح یکپارچگی خطوط ریلی درون‌شهری با برون‌شهری با لحاظ نمودن مشخصات فني و ايمني </w:t>
      </w:r>
      <w:r w:rsidR="0012110A">
        <w:rPr>
          <w:rFonts w:cs="B Nazanin" w:hint="cs"/>
          <w:sz w:val="28"/>
          <w:szCs w:val="28"/>
          <w:rtl/>
          <w:lang w:bidi="fa-IR"/>
        </w:rPr>
        <w:t>قابل‌قبول</w:t>
      </w:r>
      <w:r w:rsidRPr="00E11821">
        <w:rPr>
          <w:rFonts w:cs="B Nazanin" w:hint="cs"/>
          <w:sz w:val="28"/>
          <w:szCs w:val="28"/>
          <w:rtl/>
          <w:lang w:bidi="fa-IR"/>
        </w:rPr>
        <w:t xml:space="preserve"> (مترو، حومه و راه‌آهن)</w:t>
      </w:r>
    </w:p>
    <w:p w14:paraId="0A040F58" w14:textId="074CDD77"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 xml:space="preserve">ایجاد یکپارچگی و ارتقای سطح سرویس شبکه ریلی و </w:t>
      </w:r>
      <w:r w:rsidR="0012110A">
        <w:rPr>
          <w:rFonts w:cs="B Nazanin" w:hint="cs"/>
          <w:sz w:val="28"/>
          <w:szCs w:val="28"/>
          <w:rtl/>
          <w:lang w:bidi="fa-IR"/>
        </w:rPr>
        <w:t>جاده‌ای</w:t>
      </w:r>
      <w:r w:rsidRPr="00E11821">
        <w:rPr>
          <w:rFonts w:cs="B Nazanin" w:hint="cs"/>
          <w:sz w:val="28"/>
          <w:szCs w:val="28"/>
          <w:rtl/>
          <w:lang w:bidi="fa-IR"/>
        </w:rPr>
        <w:t xml:space="preserve"> در مسیر کریدورهای </w:t>
      </w:r>
      <w:r w:rsidR="005E76F7">
        <w:rPr>
          <w:rFonts w:cs="B Nazanin" w:hint="cs"/>
          <w:sz w:val="28"/>
          <w:szCs w:val="28"/>
          <w:rtl/>
          <w:lang w:bidi="fa-IR"/>
        </w:rPr>
        <w:t>حمل‌ونقل</w:t>
      </w:r>
      <w:r w:rsidRPr="00E11821">
        <w:rPr>
          <w:rFonts w:cs="B Nazanin" w:hint="cs"/>
          <w:sz w:val="28"/>
          <w:szCs w:val="28"/>
          <w:rtl/>
          <w:lang w:bidi="fa-IR"/>
        </w:rPr>
        <w:t xml:space="preserve"> </w:t>
      </w:r>
      <w:r w:rsidR="0012110A">
        <w:rPr>
          <w:rFonts w:cs="B Nazanin" w:hint="cs"/>
          <w:sz w:val="28"/>
          <w:szCs w:val="28"/>
          <w:rtl/>
          <w:lang w:bidi="fa-IR"/>
        </w:rPr>
        <w:t>بین‌المللی</w:t>
      </w:r>
    </w:p>
    <w:p w14:paraId="58CD4B81" w14:textId="175217A9" w:rsidR="00CD796A" w:rsidRPr="00E11821" w:rsidRDefault="00CD796A" w:rsidP="0024437B">
      <w:pPr>
        <w:numPr>
          <w:ilvl w:val="0"/>
          <w:numId w:val="12"/>
        </w:numPr>
        <w:bidi/>
        <w:ind w:left="0"/>
        <w:jc w:val="both"/>
        <w:rPr>
          <w:rFonts w:cs="B Nazanin"/>
          <w:sz w:val="28"/>
          <w:szCs w:val="28"/>
          <w:lang w:bidi="fa-IR"/>
        </w:rPr>
      </w:pPr>
      <w:r w:rsidRPr="00E11821">
        <w:rPr>
          <w:rFonts w:cs="B Nazanin" w:hint="cs"/>
          <w:sz w:val="28"/>
          <w:szCs w:val="28"/>
          <w:rtl/>
          <w:lang w:bidi="fa-IR"/>
        </w:rPr>
        <w:t xml:space="preserve">توسعه </w:t>
      </w:r>
      <w:r w:rsidR="005E76F7">
        <w:rPr>
          <w:rFonts w:cs="B Nazanin" w:hint="cs"/>
          <w:sz w:val="28"/>
          <w:szCs w:val="28"/>
          <w:rtl/>
          <w:lang w:bidi="fa-IR"/>
        </w:rPr>
        <w:t>شرکت‌های</w:t>
      </w:r>
      <w:r w:rsidRPr="00E11821">
        <w:rPr>
          <w:rFonts w:cs="B Nazanin" w:hint="cs"/>
          <w:sz w:val="28"/>
          <w:szCs w:val="28"/>
          <w:rtl/>
          <w:lang w:bidi="fa-IR"/>
        </w:rPr>
        <w:t xml:space="preserve"> قطار </w:t>
      </w:r>
      <w:r w:rsidR="0012110A">
        <w:rPr>
          <w:rFonts w:cs="B Nazanin" w:hint="cs"/>
          <w:sz w:val="28"/>
          <w:szCs w:val="28"/>
          <w:rtl/>
          <w:lang w:bidi="fa-IR"/>
        </w:rPr>
        <w:t>حومه‌ای</w:t>
      </w:r>
      <w:r w:rsidRPr="00E11821">
        <w:rPr>
          <w:rFonts w:cs="B Nazanin" w:hint="cs"/>
          <w:sz w:val="28"/>
          <w:szCs w:val="28"/>
          <w:rtl/>
          <w:lang w:bidi="fa-IR"/>
        </w:rPr>
        <w:t xml:space="preserve"> و اجرای پروژه برای </w:t>
      </w:r>
      <w:r w:rsidR="0012110A">
        <w:rPr>
          <w:rFonts w:cs="B Nazanin" w:hint="cs"/>
          <w:sz w:val="28"/>
          <w:szCs w:val="28"/>
          <w:rtl/>
          <w:lang w:bidi="fa-IR"/>
        </w:rPr>
        <w:t>کلان‌شهرها</w:t>
      </w:r>
    </w:p>
    <w:p w14:paraId="56D677F7" w14:textId="253BC353" w:rsidR="00CD796A" w:rsidRPr="00E11821" w:rsidRDefault="002E4FE8" w:rsidP="002E4FE8">
      <w:pPr>
        <w:pStyle w:val="3"/>
        <w:rPr>
          <w:rtl/>
          <w:lang w:bidi="fa-IR"/>
        </w:rPr>
      </w:pPr>
      <w:bookmarkStart w:id="95" w:name="_Toc79613490"/>
      <w:r>
        <w:rPr>
          <w:rFonts w:hint="cs"/>
          <w:rtl/>
          <w:lang w:bidi="fa-IR"/>
        </w:rPr>
        <w:t>۱۰.۲.۲.</w:t>
      </w:r>
      <w:r w:rsidR="005E76F7">
        <w:rPr>
          <w:rtl/>
          <w:lang w:bidi="fa-IR"/>
        </w:rPr>
        <w:t xml:space="preserve"> ا</w:t>
      </w:r>
      <w:r w:rsidR="005E76F7">
        <w:rPr>
          <w:rFonts w:hint="cs"/>
          <w:rtl/>
          <w:lang w:bidi="fa-IR"/>
        </w:rPr>
        <w:t>ی</w:t>
      </w:r>
      <w:r w:rsidR="005E76F7">
        <w:rPr>
          <w:rFonts w:hint="eastAsia"/>
          <w:rtl/>
          <w:lang w:bidi="fa-IR"/>
        </w:rPr>
        <w:t>جاد</w:t>
      </w:r>
      <w:r w:rsidR="00CD796A" w:rsidRPr="00E11821">
        <w:rPr>
          <w:rFonts w:hint="cs"/>
          <w:rtl/>
          <w:lang w:bidi="fa-IR"/>
        </w:rPr>
        <w:t xml:space="preserve"> </w:t>
      </w:r>
      <w:r w:rsidR="0012110A">
        <w:rPr>
          <w:rtl/>
          <w:lang w:bidi="fa-IR"/>
        </w:rPr>
        <w:t>نظام‌ها</w:t>
      </w:r>
      <w:r w:rsidR="0012110A">
        <w:rPr>
          <w:rFonts w:hint="cs"/>
          <w:rtl/>
          <w:lang w:bidi="fa-IR"/>
        </w:rPr>
        <w:t>ی</w:t>
      </w:r>
      <w:r w:rsidR="00CD796A" w:rsidRPr="00E11821">
        <w:rPr>
          <w:rFonts w:hint="cs"/>
          <w:rtl/>
          <w:lang w:bidi="fa-IR"/>
        </w:rPr>
        <w:t xml:space="preserve"> اختصاصی اجراي طرح‌های حمل‌ونقل</w:t>
      </w:r>
      <w:bookmarkEnd w:id="95"/>
    </w:p>
    <w:p w14:paraId="7CC53257" w14:textId="77777777" w:rsidR="00CD796A" w:rsidRPr="00E11821"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تصويب تهيه پيوست ايمني براي تمامي طرح‌ها</w:t>
      </w:r>
    </w:p>
    <w:p w14:paraId="34293E39" w14:textId="079DB5AE" w:rsidR="00CD796A" w:rsidRPr="00E11821"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اجرای معماري جاده در شبکه راه کشور (</w:t>
      </w:r>
      <w:r w:rsidR="0012110A">
        <w:rPr>
          <w:rFonts w:cs="B Nazanin" w:hint="cs"/>
          <w:sz w:val="28"/>
          <w:szCs w:val="28"/>
          <w:rtl/>
          <w:lang w:bidi="fa-IR"/>
        </w:rPr>
        <w:t>فازبندی</w:t>
      </w:r>
      <w:r w:rsidRPr="00E11821">
        <w:rPr>
          <w:rFonts w:cs="B Nazanin" w:hint="cs"/>
          <w:sz w:val="28"/>
          <w:szCs w:val="28"/>
          <w:rtl/>
          <w:lang w:bidi="fa-IR"/>
        </w:rPr>
        <w:t xml:space="preserve"> شده</w:t>
      </w:r>
      <w:r w:rsidRPr="00E11821">
        <w:rPr>
          <w:rFonts w:cs="B Nazanin"/>
          <w:sz w:val="28"/>
          <w:szCs w:val="28"/>
          <w:rtl/>
          <w:lang w:bidi="fa-IR"/>
        </w:rPr>
        <w:t>)</w:t>
      </w:r>
    </w:p>
    <w:p w14:paraId="2D44EC0C" w14:textId="77777777" w:rsidR="00CD796A" w:rsidRPr="00E11821"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ایجاد لیست بلند سازندگان و فروشندگان و ارائه‌کنندگان خدمات مشاوره و مدیریت در سطح وزارت راه و شهرسازی</w:t>
      </w:r>
    </w:p>
    <w:p w14:paraId="48204BF2" w14:textId="2DD60AF5" w:rsidR="00CD796A" w:rsidRPr="00E11821"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 xml:space="preserve">تصويب و تهيه طرح جامع مديريت كيفيت </w:t>
      </w:r>
      <w:r w:rsidR="0012110A">
        <w:rPr>
          <w:rFonts w:cs="B Nazanin" w:hint="cs"/>
          <w:sz w:val="28"/>
          <w:szCs w:val="28"/>
          <w:rtl/>
          <w:lang w:bidi="fa-IR"/>
        </w:rPr>
        <w:t>زیرساخت‌های</w:t>
      </w:r>
      <w:r w:rsidRPr="00E11821">
        <w:rPr>
          <w:rFonts w:cs="B Nazanin" w:hint="cs"/>
          <w:sz w:val="28"/>
          <w:szCs w:val="28"/>
          <w:rtl/>
          <w:lang w:bidi="fa-IR"/>
        </w:rPr>
        <w:t xml:space="preserve"> </w:t>
      </w:r>
      <w:r w:rsidR="005E76F7">
        <w:rPr>
          <w:rFonts w:cs="B Nazanin" w:hint="cs"/>
          <w:sz w:val="28"/>
          <w:szCs w:val="28"/>
          <w:rtl/>
          <w:lang w:bidi="fa-IR"/>
        </w:rPr>
        <w:t>حمل‌ونقل</w:t>
      </w:r>
    </w:p>
    <w:p w14:paraId="1A0E569D" w14:textId="1F5C76A9" w:rsidR="00CD796A" w:rsidRPr="00E11821"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 xml:space="preserve">تهیه و </w:t>
      </w:r>
      <w:r w:rsidR="0012110A">
        <w:rPr>
          <w:rFonts w:cs="B Nazanin" w:hint="cs"/>
          <w:sz w:val="28"/>
          <w:szCs w:val="28"/>
          <w:rtl/>
          <w:lang w:bidi="fa-IR"/>
        </w:rPr>
        <w:t>به‌روزرسانی</w:t>
      </w:r>
      <w:r w:rsidRPr="00E11821">
        <w:rPr>
          <w:rFonts w:cs="B Nazanin" w:hint="cs"/>
          <w:sz w:val="28"/>
          <w:szCs w:val="28"/>
          <w:rtl/>
          <w:lang w:bidi="fa-IR"/>
        </w:rPr>
        <w:t xml:space="preserve"> </w:t>
      </w:r>
      <w:r w:rsidR="0012110A">
        <w:rPr>
          <w:rFonts w:cs="B Nazanin" w:hint="cs"/>
          <w:sz w:val="28"/>
          <w:szCs w:val="28"/>
          <w:rtl/>
          <w:lang w:bidi="fa-IR"/>
        </w:rPr>
        <w:t>بانک‌های</w:t>
      </w:r>
      <w:r w:rsidRPr="00E11821">
        <w:rPr>
          <w:rFonts w:cs="B Nazanin" w:hint="cs"/>
          <w:sz w:val="28"/>
          <w:szCs w:val="28"/>
          <w:rtl/>
          <w:lang w:bidi="fa-IR"/>
        </w:rPr>
        <w:t xml:space="preserve"> اطلاعاتی</w:t>
      </w:r>
      <w:r w:rsidR="005E76F7">
        <w:rPr>
          <w:rFonts w:cs="B Nazanin"/>
          <w:sz w:val="28"/>
          <w:szCs w:val="28"/>
          <w:rtl/>
          <w:lang w:bidi="fa-IR"/>
        </w:rPr>
        <w:t xml:space="preserve"> </w:t>
      </w:r>
      <w:r w:rsidR="0012110A">
        <w:rPr>
          <w:rFonts w:cs="B Nazanin" w:hint="cs"/>
          <w:sz w:val="28"/>
          <w:szCs w:val="28"/>
          <w:rtl/>
          <w:lang w:bidi="fa-IR"/>
        </w:rPr>
        <w:t>تولیدکننده</w:t>
      </w:r>
      <w:r w:rsidRPr="00E11821">
        <w:rPr>
          <w:rFonts w:cs="B Nazanin" w:hint="cs"/>
          <w:sz w:val="28"/>
          <w:szCs w:val="28"/>
          <w:rtl/>
          <w:lang w:bidi="fa-IR"/>
        </w:rPr>
        <w:t xml:space="preserve"> مواد اولیه و یا ارائه خدمات </w:t>
      </w:r>
      <w:r w:rsidR="005E76F7">
        <w:rPr>
          <w:rFonts w:cs="B Nazanin" w:hint="cs"/>
          <w:sz w:val="28"/>
          <w:szCs w:val="28"/>
          <w:rtl/>
          <w:lang w:bidi="fa-IR"/>
        </w:rPr>
        <w:t>حمل‌ونقل</w:t>
      </w:r>
    </w:p>
    <w:p w14:paraId="3BB5C366" w14:textId="7C197E27" w:rsidR="004140F3" w:rsidRPr="002E4FE8" w:rsidRDefault="00CD796A" w:rsidP="0024437B">
      <w:pPr>
        <w:numPr>
          <w:ilvl w:val="0"/>
          <w:numId w:val="6"/>
        </w:numPr>
        <w:bidi/>
        <w:ind w:left="0"/>
        <w:jc w:val="both"/>
        <w:rPr>
          <w:rFonts w:cs="B Nazanin"/>
          <w:sz w:val="28"/>
          <w:szCs w:val="28"/>
          <w:lang w:bidi="fa-IR"/>
        </w:rPr>
      </w:pPr>
      <w:r w:rsidRPr="00E11821">
        <w:rPr>
          <w:rFonts w:cs="B Nazanin" w:hint="cs"/>
          <w:sz w:val="28"/>
          <w:szCs w:val="28"/>
          <w:rtl/>
          <w:lang w:bidi="fa-IR"/>
        </w:rPr>
        <w:t>اجرای سياست‌هاي كلي توسعه دريا محور</w:t>
      </w:r>
    </w:p>
    <w:p w14:paraId="3B8BEAAC" w14:textId="028DF57C" w:rsidR="00DF3A39" w:rsidRPr="00E11821" w:rsidRDefault="002E4FE8" w:rsidP="002E4FE8">
      <w:pPr>
        <w:pStyle w:val="4"/>
        <w:rPr>
          <w:rtl/>
        </w:rPr>
      </w:pPr>
      <w:r>
        <w:rPr>
          <w:rFonts w:hint="cs"/>
          <w:rtl/>
        </w:rPr>
        <w:t>۱.۱۰.۲.۲.</w:t>
      </w:r>
      <w:r w:rsidR="005E76F7">
        <w:rPr>
          <w:rtl/>
        </w:rPr>
        <w:t xml:space="preserve"> حمل‌ونقل</w:t>
      </w:r>
      <w:r w:rsidR="00DF3A39" w:rsidRPr="00E11821">
        <w:rPr>
          <w:rFonts w:hint="cs"/>
          <w:rtl/>
        </w:rPr>
        <w:t xml:space="preserve"> </w:t>
      </w:r>
      <w:r w:rsidR="0012110A">
        <w:rPr>
          <w:rtl/>
        </w:rPr>
        <w:t>جاده‌ا</w:t>
      </w:r>
      <w:r w:rsidR="0012110A">
        <w:rPr>
          <w:rFonts w:hint="cs"/>
          <w:rtl/>
        </w:rPr>
        <w:t>ی</w:t>
      </w:r>
    </w:p>
    <w:p w14:paraId="01B698BD" w14:textId="3322DB43" w:rsidR="00DF3A39" w:rsidRPr="00E11821" w:rsidRDefault="00DF3A39" w:rsidP="00A67884">
      <w:pPr>
        <w:bidi/>
        <w:spacing w:after="0" w:line="360" w:lineRule="auto"/>
        <w:jc w:val="both"/>
        <w:rPr>
          <w:rFonts w:ascii="IranNastaliq" w:hAnsi="IranNastaliq" w:cs="B Nazanin"/>
          <w:sz w:val="28"/>
          <w:szCs w:val="28"/>
          <w:rtl/>
        </w:rPr>
      </w:pPr>
      <w:r w:rsidRPr="00E11821">
        <w:rPr>
          <w:rFonts w:ascii="IranNastaliq" w:hAnsi="IranNastaliq" w:cs="B Nazanin"/>
          <w:sz w:val="28"/>
          <w:szCs w:val="28"/>
        </w:rPr>
        <w:t xml:space="preserve"> </w:t>
      </w:r>
      <w:r w:rsidRPr="00E11821">
        <w:rPr>
          <w:rFonts w:ascii="IranNastaliq" w:hAnsi="IranNastaliq" w:cs="B Nazanin" w:hint="cs"/>
          <w:sz w:val="28"/>
          <w:szCs w:val="28"/>
          <w:rtl/>
        </w:rPr>
        <w:t>آمار</w:t>
      </w:r>
      <w:r w:rsidRPr="00E11821">
        <w:rPr>
          <w:rFonts w:ascii="IranNastaliq" w:hAnsi="IranNastaliq" w:cs="B Nazanin"/>
          <w:sz w:val="28"/>
          <w:szCs w:val="28"/>
          <w:rtl/>
        </w:rPr>
        <w:t xml:space="preserve"> نشان می‌دهد که عمده فعالیت‌های حمل‌ونقل در ایران بر حمل‌ونقل جاده‌ای </w:t>
      </w:r>
      <w:r w:rsidR="0012110A">
        <w:rPr>
          <w:rFonts w:ascii="IranNastaliq" w:hAnsi="IranNastaliq" w:cs="B Nazanin"/>
          <w:sz w:val="28"/>
          <w:szCs w:val="28"/>
          <w:rtl/>
        </w:rPr>
        <w:t>متمرکزشده</w:t>
      </w:r>
      <w:r w:rsidR="005E76F7">
        <w:rPr>
          <w:rFonts w:ascii="IranNastaliq" w:hAnsi="IranNastaliq" w:cs="B Nazanin"/>
          <w:sz w:val="28"/>
          <w:szCs w:val="28"/>
          <w:rtl/>
        </w:rPr>
        <w:t xml:space="preserve"> </w:t>
      </w:r>
      <w:r w:rsidRPr="00E11821">
        <w:rPr>
          <w:rFonts w:ascii="IranNastaliq" w:hAnsi="IranNastaliq" w:cs="B Nazanin" w:hint="cs"/>
          <w:sz w:val="28"/>
          <w:szCs w:val="28"/>
          <w:rtl/>
        </w:rPr>
        <w:t>و اين نوع</w:t>
      </w:r>
      <w:r w:rsidRPr="00E11821">
        <w:rPr>
          <w:rFonts w:ascii="IranNastaliq" w:hAnsi="IranNastaliq" w:cs="B Nazanin"/>
          <w:sz w:val="28"/>
          <w:szCs w:val="28"/>
          <w:rtl/>
        </w:rPr>
        <w:t xml:space="preserve"> حمل‌ونقل</w:t>
      </w:r>
      <w:r w:rsidRPr="00E11821">
        <w:rPr>
          <w:rFonts w:ascii="IranNastaliq" w:hAnsi="IranNastaliq" w:cs="B Nazanin" w:hint="cs"/>
          <w:sz w:val="28"/>
          <w:szCs w:val="28"/>
          <w:rtl/>
        </w:rPr>
        <w:t>،</w:t>
      </w:r>
      <w:r w:rsidRPr="00E11821">
        <w:rPr>
          <w:rFonts w:ascii="IranNastaliq" w:hAnsi="IranNastaliq" w:cs="B Nazanin"/>
          <w:sz w:val="28"/>
          <w:szCs w:val="28"/>
          <w:rtl/>
        </w:rPr>
        <w:t xml:space="preserve"> بیش از</w:t>
      </w:r>
      <w:r w:rsidRPr="00E11821">
        <w:rPr>
          <w:rFonts w:ascii="IranNastaliq" w:hAnsi="IranNastaliq" w:cs="B Nazanin" w:hint="cs"/>
          <w:sz w:val="28"/>
          <w:szCs w:val="28"/>
          <w:rtl/>
        </w:rPr>
        <w:t xml:space="preserve"> 5/87 </w:t>
      </w:r>
      <w:r w:rsidRPr="00E11821">
        <w:rPr>
          <w:rFonts w:ascii="IranNastaliq" w:hAnsi="IranNastaliq" w:cs="B Nazanin"/>
          <w:sz w:val="28"/>
          <w:szCs w:val="28"/>
          <w:rtl/>
        </w:rPr>
        <w:t xml:space="preserve">درصد از کل </w:t>
      </w:r>
      <w:r w:rsidRPr="00E11821">
        <w:rPr>
          <w:rFonts w:ascii="IranNastaliq" w:hAnsi="IranNastaliq" w:cs="B Nazanin" w:hint="cs"/>
          <w:sz w:val="28"/>
          <w:szCs w:val="28"/>
          <w:rtl/>
        </w:rPr>
        <w:t>سهم</w:t>
      </w:r>
      <w:r w:rsidRPr="00E11821">
        <w:rPr>
          <w:rFonts w:ascii="IranNastaliq" w:hAnsi="IranNastaliq" w:cs="B Nazanin"/>
          <w:sz w:val="28"/>
          <w:szCs w:val="28"/>
          <w:rtl/>
        </w:rPr>
        <w:t xml:space="preserve"> بخش حمل‌ونقل را به خود اختصاص داده است</w:t>
      </w:r>
      <w:r w:rsidRPr="00E11821">
        <w:rPr>
          <w:rFonts w:ascii="IranNastaliq" w:hAnsi="IranNastaliq" w:cs="B Nazanin" w:hint="cs"/>
          <w:sz w:val="28"/>
          <w:szCs w:val="28"/>
          <w:rtl/>
        </w:rPr>
        <w:t>.</w:t>
      </w:r>
    </w:p>
    <w:p w14:paraId="550E2C60" w14:textId="7D174CB3" w:rsidR="00DF3A39" w:rsidRPr="00E11821" w:rsidRDefault="005E76F7" w:rsidP="00A67884">
      <w:pPr>
        <w:bidi/>
        <w:spacing w:after="0" w:line="360" w:lineRule="auto"/>
        <w:jc w:val="both"/>
        <w:rPr>
          <w:rFonts w:ascii="IranNastaliq" w:hAnsi="IranNastaliq" w:cs="B Nazanin"/>
          <w:sz w:val="28"/>
          <w:szCs w:val="28"/>
          <w:rtl/>
        </w:rPr>
      </w:pPr>
      <w:r>
        <w:rPr>
          <w:rFonts w:ascii="IranNastaliq" w:hAnsi="IranNastaliq" w:cs="B Nazanin"/>
          <w:sz w:val="28"/>
          <w:szCs w:val="28"/>
          <w:rtl/>
        </w:rPr>
        <w:lastRenderedPageBreak/>
        <w:t xml:space="preserve"> </w:t>
      </w:r>
      <w:r w:rsidR="00DF3A39" w:rsidRPr="00E11821">
        <w:rPr>
          <w:rFonts w:ascii="IranNastaliq" w:hAnsi="IranNastaliq" w:cs="B Nazanin" w:hint="cs"/>
          <w:sz w:val="28"/>
          <w:szCs w:val="28"/>
          <w:rtl/>
        </w:rPr>
        <w:t xml:space="preserve">ايران </w:t>
      </w:r>
      <w:r w:rsidR="00DF3A39" w:rsidRPr="00E11821">
        <w:rPr>
          <w:rFonts w:ascii="IranNastaliq" w:hAnsi="IranNastaliq" w:cs="B Nazanin"/>
          <w:sz w:val="28"/>
          <w:szCs w:val="28"/>
          <w:rtl/>
        </w:rPr>
        <w:t xml:space="preserve">با توجه </w:t>
      </w:r>
      <w:r w:rsidR="0012110A">
        <w:rPr>
          <w:rFonts w:ascii="IranNastaliq" w:hAnsi="IranNastaliq" w:cs="B Nazanin"/>
          <w:sz w:val="28"/>
          <w:szCs w:val="28"/>
          <w:rtl/>
        </w:rPr>
        <w:t>به‌واقع</w:t>
      </w:r>
      <w:r w:rsidR="00DF3A39" w:rsidRPr="00E11821">
        <w:rPr>
          <w:rFonts w:ascii="IranNastaliq" w:hAnsi="IranNastaliq" w:cs="B Nazanin"/>
          <w:sz w:val="28"/>
          <w:szCs w:val="28"/>
          <w:rtl/>
        </w:rPr>
        <w:t xml:space="preserve"> شدن</w:t>
      </w:r>
      <w:r>
        <w:rPr>
          <w:rFonts w:ascii="IranNastaliq" w:hAnsi="IranNastaliq" w:cs="B Nazanin"/>
          <w:sz w:val="28"/>
          <w:szCs w:val="28"/>
          <w:rtl/>
        </w:rPr>
        <w:t xml:space="preserve"> </w:t>
      </w:r>
      <w:r w:rsidR="00DF3A39" w:rsidRPr="00E11821">
        <w:rPr>
          <w:rFonts w:ascii="IranNastaliq" w:hAnsi="IranNastaliq" w:cs="B Nazanin"/>
          <w:sz w:val="28"/>
          <w:szCs w:val="28"/>
          <w:rtl/>
        </w:rPr>
        <w:t xml:space="preserve">در مسیر </w:t>
      </w:r>
      <w:r>
        <w:rPr>
          <w:rFonts w:ascii="IranNastaliq" w:hAnsi="IranNastaliq" w:cs="B Nazanin"/>
          <w:sz w:val="28"/>
          <w:szCs w:val="28"/>
          <w:rtl/>
        </w:rPr>
        <w:t>حمل‌ونقل</w:t>
      </w:r>
      <w:r w:rsidR="00DF3A39" w:rsidRPr="00E11821">
        <w:rPr>
          <w:rFonts w:ascii="IranNastaliq" w:hAnsi="IranNastaliq" w:cs="B Nazanin"/>
          <w:sz w:val="28"/>
          <w:szCs w:val="28"/>
          <w:rtl/>
        </w:rPr>
        <w:t>ی آسيا - اروپا</w:t>
      </w:r>
      <w:r>
        <w:rPr>
          <w:rFonts w:ascii="IranNastaliq" w:hAnsi="IranNastaliq" w:cs="B Nazanin"/>
          <w:sz w:val="28"/>
          <w:szCs w:val="28"/>
          <w:rtl/>
        </w:rPr>
        <w:t xml:space="preserve"> </w:t>
      </w:r>
      <w:r w:rsidR="00DF3A39" w:rsidRPr="00E11821">
        <w:rPr>
          <w:rFonts w:ascii="IranNastaliq" w:hAnsi="IranNastaliq" w:cs="B Nazanin"/>
          <w:sz w:val="28"/>
          <w:szCs w:val="28"/>
          <w:rtl/>
        </w:rPr>
        <w:t>از دیرباز از موقعيت استراتژيك</w:t>
      </w:r>
      <w:r w:rsidR="00DF3A39" w:rsidRPr="00E11821">
        <w:rPr>
          <w:rFonts w:ascii="IranNastaliq" w:hAnsi="IranNastaliq" w:cs="B Nazanin" w:hint="cs"/>
          <w:sz w:val="28"/>
          <w:szCs w:val="28"/>
          <w:rtl/>
        </w:rPr>
        <w:t xml:space="preserve"> </w:t>
      </w:r>
      <w:r w:rsidR="00DF3A39" w:rsidRPr="00E11821">
        <w:rPr>
          <w:rFonts w:ascii="IranNastaliq" w:hAnsi="IranNastaliq" w:cs="B Nazanin"/>
          <w:sz w:val="28"/>
          <w:szCs w:val="28"/>
          <w:rtl/>
        </w:rPr>
        <w:t>ترانزیت</w:t>
      </w:r>
      <w:r w:rsidR="00DF3A39" w:rsidRPr="00E11821">
        <w:rPr>
          <w:rFonts w:ascii="IranNastaliq" w:hAnsi="IranNastaliq" w:cs="B Nazanin" w:hint="cs"/>
          <w:sz w:val="28"/>
          <w:szCs w:val="28"/>
          <w:rtl/>
        </w:rPr>
        <w:t>ي</w:t>
      </w:r>
      <w:r w:rsidR="00DF3A39" w:rsidRPr="00E11821">
        <w:rPr>
          <w:rFonts w:ascii="IranNastaliq" w:hAnsi="IranNastaliq" w:cs="B Nazanin"/>
          <w:sz w:val="28"/>
          <w:szCs w:val="28"/>
          <w:rtl/>
        </w:rPr>
        <w:t xml:space="preserve"> برخوردار بوده </w:t>
      </w:r>
      <w:r w:rsidR="00DF3A39" w:rsidRPr="00E11821">
        <w:rPr>
          <w:rFonts w:ascii="IranNastaliq" w:hAnsi="IranNastaliq" w:cs="B Nazanin" w:hint="cs"/>
          <w:sz w:val="28"/>
          <w:szCs w:val="28"/>
          <w:rtl/>
        </w:rPr>
        <w:t>و</w:t>
      </w:r>
      <w:r w:rsidR="00DF3A39" w:rsidRPr="00E11821">
        <w:rPr>
          <w:rFonts w:ascii="IranNastaliq" w:hAnsi="IranNastaliq" w:cs="B Nazanin"/>
          <w:sz w:val="28"/>
          <w:szCs w:val="28"/>
          <w:rtl/>
        </w:rPr>
        <w:t xml:space="preserve"> عبور مسير جاده ابريشم از ايران </w:t>
      </w:r>
      <w:r w:rsidR="0012110A">
        <w:rPr>
          <w:rFonts w:ascii="IranNastaliq" w:hAnsi="IranNastaliq" w:cs="B Nazanin"/>
          <w:sz w:val="28"/>
          <w:szCs w:val="28"/>
          <w:rtl/>
        </w:rPr>
        <w:t>به‌عنوان</w:t>
      </w:r>
      <w:r w:rsidR="00DF3A39" w:rsidRPr="00E11821">
        <w:rPr>
          <w:rFonts w:ascii="IranNastaliq" w:hAnsi="IranNastaliq" w:cs="B Nazanin"/>
          <w:sz w:val="28"/>
          <w:szCs w:val="28"/>
          <w:rtl/>
        </w:rPr>
        <w:t xml:space="preserve"> يك كريدور تجاري بين چين و اروپا بيانگر اهميت موقعيت </w:t>
      </w:r>
      <w:r>
        <w:rPr>
          <w:rFonts w:ascii="IranNastaliq" w:hAnsi="IranNastaliq" w:cs="B Nazanin"/>
          <w:sz w:val="28"/>
          <w:szCs w:val="28"/>
          <w:rtl/>
        </w:rPr>
        <w:t>حمل‌ونقل</w:t>
      </w:r>
      <w:r w:rsidR="00DF3A39" w:rsidRPr="00E11821">
        <w:rPr>
          <w:rFonts w:ascii="IranNastaliq" w:hAnsi="IranNastaliq" w:cs="B Nazanin"/>
          <w:sz w:val="28"/>
          <w:szCs w:val="28"/>
          <w:rtl/>
        </w:rPr>
        <w:t>ي ايران است</w:t>
      </w:r>
      <w:r w:rsidR="00DF3A39" w:rsidRPr="00E11821">
        <w:rPr>
          <w:rFonts w:ascii="IranNastaliq" w:hAnsi="IranNastaliq" w:cs="B Nazanin" w:hint="cs"/>
          <w:sz w:val="28"/>
          <w:szCs w:val="28"/>
          <w:rtl/>
        </w:rPr>
        <w:t>.</w:t>
      </w:r>
      <w:r w:rsidR="00DF3A39" w:rsidRPr="00E11821">
        <w:rPr>
          <w:rFonts w:ascii="IranNastaliq" w:hAnsi="IranNastaliq" w:cs="B Nazanin"/>
          <w:sz w:val="28"/>
          <w:szCs w:val="28"/>
          <w:rtl/>
        </w:rPr>
        <w:t xml:space="preserve"> </w:t>
      </w:r>
      <w:r w:rsidR="00DF3A39" w:rsidRPr="00E11821">
        <w:rPr>
          <w:rFonts w:ascii="IranNastaliq" w:hAnsi="IranNastaliq" w:cs="B Nazanin" w:hint="cs"/>
          <w:sz w:val="28"/>
          <w:szCs w:val="28"/>
          <w:rtl/>
        </w:rPr>
        <w:t xml:space="preserve">اگرچه ساخت </w:t>
      </w:r>
      <w:r w:rsidR="0012110A">
        <w:rPr>
          <w:rFonts w:ascii="IranNastaliq" w:hAnsi="IranNastaliq" w:cs="B Nazanin"/>
          <w:sz w:val="28"/>
          <w:szCs w:val="28"/>
          <w:rtl/>
        </w:rPr>
        <w:t>کشت</w:t>
      </w:r>
      <w:r w:rsidR="0012110A">
        <w:rPr>
          <w:rFonts w:ascii="IranNastaliq" w:hAnsi="IranNastaliq" w:cs="B Nazanin" w:hint="cs"/>
          <w:sz w:val="28"/>
          <w:szCs w:val="28"/>
          <w:rtl/>
        </w:rPr>
        <w:t>ی‌های</w:t>
      </w:r>
      <w:r w:rsidR="00DF3A39" w:rsidRPr="00E11821">
        <w:rPr>
          <w:rFonts w:ascii="IranNastaliq" w:hAnsi="IranNastaliq" w:cs="B Nazanin" w:hint="cs"/>
          <w:sz w:val="28"/>
          <w:szCs w:val="28"/>
          <w:rtl/>
        </w:rPr>
        <w:t xml:space="preserve"> </w:t>
      </w:r>
      <w:r w:rsidR="0012110A">
        <w:rPr>
          <w:rFonts w:ascii="IranNastaliq" w:hAnsi="IranNastaliq" w:cs="B Nazanin"/>
          <w:sz w:val="28"/>
          <w:szCs w:val="28"/>
          <w:rtl/>
        </w:rPr>
        <w:t>غول‌پ</w:t>
      </w:r>
      <w:r w:rsidR="0012110A">
        <w:rPr>
          <w:rFonts w:ascii="IranNastaliq" w:hAnsi="IranNastaliq" w:cs="B Nazanin" w:hint="cs"/>
          <w:sz w:val="28"/>
          <w:szCs w:val="28"/>
          <w:rtl/>
        </w:rPr>
        <w:t>یکر</w:t>
      </w:r>
      <w:r w:rsidR="00DF3A39" w:rsidRPr="00E11821">
        <w:rPr>
          <w:rFonts w:ascii="IranNastaliq" w:hAnsi="IranNastaliq" w:cs="B Nazanin" w:hint="cs"/>
          <w:sz w:val="28"/>
          <w:szCs w:val="28"/>
          <w:rtl/>
        </w:rPr>
        <w:t xml:space="preserve"> </w:t>
      </w:r>
      <w:r w:rsidR="0012110A">
        <w:rPr>
          <w:rFonts w:ascii="IranNastaliq" w:hAnsi="IranNastaliq" w:cs="B Nazanin"/>
          <w:sz w:val="28"/>
          <w:szCs w:val="28"/>
          <w:rtl/>
        </w:rPr>
        <w:t>اق</w:t>
      </w:r>
      <w:r w:rsidR="0012110A">
        <w:rPr>
          <w:rFonts w:ascii="IranNastaliq" w:hAnsi="IranNastaliq" w:cs="B Nazanin" w:hint="cs"/>
          <w:sz w:val="28"/>
          <w:szCs w:val="28"/>
          <w:rtl/>
        </w:rPr>
        <w:t>یانوس‌پیما</w:t>
      </w:r>
      <w:r w:rsidR="00DF3A39" w:rsidRPr="00E11821">
        <w:rPr>
          <w:rFonts w:ascii="IranNastaliq" w:hAnsi="IranNastaliq" w:cs="B Nazanin" w:hint="cs"/>
          <w:sz w:val="28"/>
          <w:szCs w:val="28"/>
          <w:rtl/>
        </w:rPr>
        <w:t xml:space="preserve"> منجر به رونق </w:t>
      </w:r>
      <w:r>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دریایی</w:t>
      </w:r>
      <w:r>
        <w:rPr>
          <w:rFonts w:ascii="IranNastaliq" w:hAnsi="IranNastaliq" w:cs="B Nazanin"/>
          <w:sz w:val="28"/>
          <w:szCs w:val="28"/>
          <w:rtl/>
        </w:rPr>
        <w:t xml:space="preserve"> </w:t>
      </w:r>
      <w:r w:rsidR="00DF3A39" w:rsidRPr="00E11821">
        <w:rPr>
          <w:rFonts w:ascii="IranNastaliq" w:hAnsi="IranNastaliq" w:cs="B Nazanin"/>
          <w:sz w:val="28"/>
          <w:szCs w:val="28"/>
          <w:rtl/>
        </w:rPr>
        <w:t>و افزايش حجم</w:t>
      </w:r>
      <w:r>
        <w:rPr>
          <w:rFonts w:ascii="IranNastaliq" w:hAnsi="IranNastaliq" w:cs="B Nazanin"/>
          <w:sz w:val="28"/>
          <w:szCs w:val="28"/>
          <w:rtl/>
        </w:rPr>
        <w:t xml:space="preserve"> </w:t>
      </w:r>
      <w:r w:rsidR="00DF3A39" w:rsidRPr="00E11821">
        <w:rPr>
          <w:rFonts w:ascii="IranNastaliq" w:hAnsi="IranNastaliq" w:cs="B Nazanin"/>
          <w:sz w:val="28"/>
          <w:szCs w:val="28"/>
          <w:rtl/>
        </w:rPr>
        <w:t>تجارت</w:t>
      </w:r>
      <w:r w:rsidR="00DF3A39" w:rsidRPr="00E11821">
        <w:rPr>
          <w:rFonts w:ascii="IranNastaliq" w:hAnsi="IranNastaliq" w:cs="B Nazanin" w:hint="cs"/>
          <w:sz w:val="28"/>
          <w:szCs w:val="28"/>
          <w:rtl/>
        </w:rPr>
        <w:t xml:space="preserve"> جهانی از طریق </w:t>
      </w:r>
      <w:r w:rsidR="00DF3A39" w:rsidRPr="00E11821">
        <w:rPr>
          <w:rFonts w:ascii="IranNastaliq" w:hAnsi="IranNastaliq" w:cs="B Nazanin"/>
          <w:sz w:val="28"/>
          <w:szCs w:val="28"/>
          <w:rtl/>
        </w:rPr>
        <w:t xml:space="preserve">دریا </w:t>
      </w:r>
      <w:r w:rsidR="00DF3A39" w:rsidRPr="00E11821">
        <w:rPr>
          <w:rFonts w:ascii="IranNastaliq" w:hAnsi="IranNastaliq" w:cs="B Nazanin" w:hint="cs"/>
          <w:sz w:val="28"/>
          <w:szCs w:val="28"/>
          <w:rtl/>
        </w:rPr>
        <w:t xml:space="preserve">شده است، </w:t>
      </w:r>
      <w:r w:rsidR="00DF3A39" w:rsidRPr="00E11821">
        <w:rPr>
          <w:rFonts w:ascii="IranNastaliq" w:hAnsi="IranNastaliq" w:cs="B Nazanin"/>
          <w:sz w:val="28"/>
          <w:szCs w:val="28"/>
          <w:rtl/>
        </w:rPr>
        <w:t xml:space="preserve">ولي به دليل سرعت بيشتر </w:t>
      </w:r>
      <w:r>
        <w:rPr>
          <w:rFonts w:ascii="IranNastaliq" w:hAnsi="IranNastaliq" w:cs="B Nazanin"/>
          <w:sz w:val="28"/>
          <w:szCs w:val="28"/>
          <w:rtl/>
        </w:rPr>
        <w:t>حمل‌ونقل</w:t>
      </w:r>
      <w:r w:rsidR="00DF3A39" w:rsidRPr="00E11821">
        <w:rPr>
          <w:rFonts w:ascii="IranNastaliq" w:hAnsi="IranNastaliq" w:cs="B Nazanin"/>
          <w:sz w:val="28"/>
          <w:szCs w:val="28"/>
          <w:rtl/>
        </w:rPr>
        <w:t xml:space="preserve"> زميني نسبت به </w:t>
      </w:r>
      <w:r>
        <w:rPr>
          <w:rFonts w:ascii="IranNastaliq" w:hAnsi="IranNastaliq" w:cs="B Nazanin"/>
          <w:sz w:val="28"/>
          <w:szCs w:val="28"/>
          <w:rtl/>
        </w:rPr>
        <w:t>حمل‌ونقل</w:t>
      </w:r>
      <w:r w:rsidR="00DF3A39" w:rsidRPr="00E11821">
        <w:rPr>
          <w:rFonts w:ascii="IranNastaliq" w:hAnsi="IranNastaliq" w:cs="B Nazanin"/>
          <w:sz w:val="28"/>
          <w:szCs w:val="28"/>
          <w:rtl/>
        </w:rPr>
        <w:t xml:space="preserve"> دريايي</w:t>
      </w:r>
      <w:r w:rsidR="00DF3A39" w:rsidRPr="00E11821">
        <w:rPr>
          <w:rFonts w:ascii="IranNastaliq" w:hAnsi="IranNastaliq" w:cs="B Nazanin" w:hint="cs"/>
          <w:sz w:val="28"/>
          <w:szCs w:val="28"/>
          <w:rtl/>
        </w:rPr>
        <w:t>،</w:t>
      </w:r>
      <w:r w:rsidR="00DF3A39" w:rsidRPr="00E11821">
        <w:rPr>
          <w:rFonts w:ascii="IranNastaliq" w:hAnsi="IranNastaliq" w:cs="B Nazanin"/>
          <w:sz w:val="28"/>
          <w:szCs w:val="28"/>
          <w:rtl/>
        </w:rPr>
        <w:t xml:space="preserve"> </w:t>
      </w:r>
      <w:r w:rsidR="0012110A">
        <w:rPr>
          <w:rFonts w:ascii="IranNastaliq" w:hAnsi="IranNastaliq" w:cs="B Nazanin"/>
          <w:sz w:val="28"/>
          <w:szCs w:val="28"/>
          <w:rtl/>
        </w:rPr>
        <w:t>عل</w:t>
      </w:r>
      <w:r w:rsidR="0012110A">
        <w:rPr>
          <w:rFonts w:ascii="IranNastaliq" w:hAnsi="IranNastaliq" w:cs="B Nazanin" w:hint="cs"/>
          <w:sz w:val="28"/>
          <w:szCs w:val="28"/>
          <w:rtl/>
        </w:rPr>
        <w:t>ی‌رغم</w:t>
      </w:r>
      <w:r w:rsidR="00DF3A39" w:rsidRPr="00E11821">
        <w:rPr>
          <w:rFonts w:ascii="IranNastaliq" w:hAnsi="IranNastaliq" w:cs="B Nazanin"/>
          <w:sz w:val="28"/>
          <w:szCs w:val="28"/>
          <w:rtl/>
        </w:rPr>
        <w:t xml:space="preserve"> هزینه بالاتر</w:t>
      </w:r>
      <w:r w:rsidR="00DF3A39" w:rsidRPr="00E11821">
        <w:rPr>
          <w:rFonts w:ascii="IranNastaliq" w:hAnsi="IranNastaliq" w:cs="B Nazanin" w:hint="cs"/>
          <w:sz w:val="28"/>
          <w:szCs w:val="28"/>
          <w:rtl/>
        </w:rPr>
        <w:t xml:space="preserve">، كماكان </w:t>
      </w:r>
      <w:r w:rsidR="0012110A">
        <w:rPr>
          <w:rFonts w:ascii="IranNastaliq" w:hAnsi="IranNastaliq" w:cs="B Nazanin"/>
          <w:sz w:val="28"/>
          <w:szCs w:val="28"/>
          <w:rtl/>
        </w:rPr>
        <w:t>بخصوص</w:t>
      </w:r>
      <w:r w:rsidR="00DF3A39" w:rsidRPr="00E11821">
        <w:rPr>
          <w:rFonts w:ascii="IranNastaliq" w:hAnsi="IranNastaliq" w:cs="B Nazanin" w:hint="cs"/>
          <w:sz w:val="28"/>
          <w:szCs w:val="28"/>
          <w:rtl/>
        </w:rPr>
        <w:t xml:space="preserve"> در مورد كالاهاي حساس به زمان از </w:t>
      </w:r>
      <w:r w:rsidR="0012110A">
        <w:rPr>
          <w:rFonts w:ascii="IranNastaliq" w:hAnsi="IranNastaliq" w:cs="B Nazanin"/>
          <w:sz w:val="28"/>
          <w:szCs w:val="28"/>
          <w:rtl/>
        </w:rPr>
        <w:t>اولو</w:t>
      </w:r>
      <w:r w:rsidR="0012110A">
        <w:rPr>
          <w:rFonts w:ascii="IranNastaliq" w:hAnsi="IranNastaliq" w:cs="B Nazanin" w:hint="cs"/>
          <w:sz w:val="28"/>
          <w:szCs w:val="28"/>
          <w:rtl/>
        </w:rPr>
        <w:t>یت</w:t>
      </w:r>
      <w:r w:rsidR="00DF3A39" w:rsidRPr="00E11821">
        <w:rPr>
          <w:rFonts w:ascii="IranNastaliq" w:hAnsi="IranNastaliq" w:cs="B Nazanin" w:hint="cs"/>
          <w:sz w:val="28"/>
          <w:szCs w:val="28"/>
          <w:rtl/>
        </w:rPr>
        <w:t xml:space="preserve"> برخوردار است. لذا </w:t>
      </w:r>
      <w:r w:rsidR="00DF3A39" w:rsidRPr="00E11821">
        <w:rPr>
          <w:rFonts w:ascii="IranNastaliq" w:hAnsi="IranNastaliq" w:cs="B Nazanin"/>
          <w:sz w:val="28"/>
          <w:szCs w:val="28"/>
          <w:rtl/>
        </w:rPr>
        <w:t>در صورت ارتقای زيرساخت‌هاي سخت‌افزاري و نرم‌افزاري</w:t>
      </w:r>
      <w:r w:rsidR="00DF3A39" w:rsidRPr="00E11821">
        <w:rPr>
          <w:rFonts w:ascii="IranNastaliq" w:hAnsi="IranNastaliq" w:cs="B Nazanin" w:hint="cs"/>
          <w:sz w:val="28"/>
          <w:szCs w:val="28"/>
          <w:rtl/>
        </w:rPr>
        <w:t xml:space="preserve"> </w:t>
      </w:r>
      <w:r>
        <w:rPr>
          <w:rFonts w:ascii="IranNastaliq" w:hAnsi="IranNastaliq" w:cs="B Nazanin"/>
          <w:sz w:val="28"/>
          <w:szCs w:val="28"/>
          <w:rtl/>
        </w:rPr>
        <w:t xml:space="preserve">حمل‌ونقل </w:t>
      </w:r>
      <w:r w:rsidR="0012110A">
        <w:rPr>
          <w:rFonts w:ascii="IranNastaliq" w:hAnsi="IranNastaliq" w:cs="B Nazanin"/>
          <w:sz w:val="28"/>
          <w:szCs w:val="28"/>
          <w:rtl/>
        </w:rPr>
        <w:t>جاده‌ا</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w:t>
      </w:r>
      <w:r w:rsidR="00DF3A39" w:rsidRPr="00E11821">
        <w:rPr>
          <w:rFonts w:ascii="IranNastaliq" w:hAnsi="IranNastaliq" w:cs="B Nazanin"/>
          <w:sz w:val="28"/>
          <w:szCs w:val="28"/>
          <w:rtl/>
        </w:rPr>
        <w:t xml:space="preserve"> ایران مي‌تواند</w:t>
      </w:r>
      <w:r w:rsidR="00DF3A39" w:rsidRPr="00E11821">
        <w:rPr>
          <w:rFonts w:ascii="IranNastaliq" w:hAnsi="IranNastaliq" w:cs="B Nazanin" w:hint="cs"/>
          <w:sz w:val="28"/>
          <w:szCs w:val="28"/>
          <w:rtl/>
        </w:rPr>
        <w:t xml:space="preserve"> </w:t>
      </w:r>
      <w:r w:rsidR="00DF3A39" w:rsidRPr="00E11821">
        <w:rPr>
          <w:rFonts w:ascii="IranNastaliq" w:hAnsi="IranNastaliq" w:cs="B Nazanin"/>
          <w:sz w:val="28"/>
          <w:szCs w:val="28"/>
          <w:rtl/>
        </w:rPr>
        <w:t xml:space="preserve">نقش </w:t>
      </w:r>
      <w:r w:rsidR="0012110A">
        <w:rPr>
          <w:rFonts w:ascii="IranNastaliq" w:hAnsi="IranNastaliq" w:cs="B Nazanin"/>
          <w:sz w:val="28"/>
          <w:szCs w:val="28"/>
          <w:rtl/>
        </w:rPr>
        <w:t>پررنگ‌تر</w:t>
      </w:r>
      <w:r w:rsidR="0012110A">
        <w:rPr>
          <w:rFonts w:ascii="IranNastaliq" w:hAnsi="IranNastaliq" w:cs="B Nazanin" w:hint="cs"/>
          <w:sz w:val="28"/>
          <w:szCs w:val="28"/>
          <w:rtl/>
        </w:rPr>
        <w:t>ی</w:t>
      </w:r>
      <w:r w:rsidR="00DF3A39" w:rsidRPr="00E11821">
        <w:rPr>
          <w:rFonts w:ascii="IranNastaliq" w:hAnsi="IranNastaliq" w:cs="B Nazanin"/>
          <w:sz w:val="28"/>
          <w:szCs w:val="28"/>
          <w:rtl/>
        </w:rPr>
        <w:t xml:space="preserve"> در </w:t>
      </w:r>
      <w:r w:rsidR="00DF3A39" w:rsidRPr="00E11821">
        <w:rPr>
          <w:rFonts w:ascii="IranNastaliq" w:hAnsi="IranNastaliq" w:cs="B Nazanin" w:hint="cs"/>
          <w:sz w:val="28"/>
          <w:szCs w:val="28"/>
          <w:rtl/>
        </w:rPr>
        <w:t xml:space="preserve">ترانزیت </w:t>
      </w:r>
      <w:r>
        <w:rPr>
          <w:rFonts w:ascii="IranNastaliq" w:hAnsi="IranNastaliq" w:cs="B Nazanin"/>
          <w:sz w:val="28"/>
          <w:szCs w:val="28"/>
          <w:rtl/>
        </w:rPr>
        <w:t>حمل‌ونقل</w:t>
      </w:r>
      <w:r w:rsidR="00DF3A39" w:rsidRPr="00E11821">
        <w:rPr>
          <w:rFonts w:ascii="IranNastaliq" w:hAnsi="IranNastaliq" w:cs="B Nazanin"/>
          <w:sz w:val="28"/>
          <w:szCs w:val="28"/>
          <w:rtl/>
        </w:rPr>
        <w:t xml:space="preserve"> </w:t>
      </w:r>
      <w:r w:rsidR="0012110A">
        <w:rPr>
          <w:rFonts w:ascii="IranNastaliq" w:hAnsi="IranNastaliq" w:cs="B Nazanin"/>
          <w:sz w:val="28"/>
          <w:szCs w:val="28"/>
          <w:rtl/>
        </w:rPr>
        <w:t>ب</w:t>
      </w:r>
      <w:r w:rsidR="0012110A">
        <w:rPr>
          <w:rFonts w:ascii="IranNastaliq" w:hAnsi="IranNastaliq" w:cs="B Nazanin" w:hint="cs"/>
          <w:sz w:val="28"/>
          <w:szCs w:val="28"/>
          <w:rtl/>
        </w:rPr>
        <w:t>ین‌المللی</w:t>
      </w:r>
      <w:r w:rsidR="00DF3A39" w:rsidRPr="00E11821">
        <w:rPr>
          <w:rFonts w:ascii="IranNastaliq" w:hAnsi="IranNastaliq" w:cs="B Nazanin"/>
          <w:sz w:val="28"/>
          <w:szCs w:val="28"/>
          <w:rtl/>
        </w:rPr>
        <w:t xml:space="preserve"> ايفا كند.</w:t>
      </w:r>
      <w:r w:rsidR="00DF3A39" w:rsidRPr="00E11821">
        <w:rPr>
          <w:rFonts w:ascii="IranNastaliq" w:hAnsi="IranNastaliq" w:cs="B Nazanin" w:hint="cs"/>
          <w:sz w:val="28"/>
          <w:szCs w:val="28"/>
          <w:rtl/>
        </w:rPr>
        <w:t xml:space="preserve"> در ادامه به بررسی</w:t>
      </w:r>
      <w:r>
        <w:rPr>
          <w:rFonts w:ascii="IranNastaliq" w:hAnsi="IranNastaliq" w:cs="B Nazanin"/>
          <w:sz w:val="28"/>
          <w:szCs w:val="28"/>
          <w:rtl/>
        </w:rPr>
        <w:t xml:space="preserve"> </w:t>
      </w:r>
      <w:r w:rsidR="0012110A">
        <w:rPr>
          <w:rFonts w:ascii="IranNastaliq" w:hAnsi="IranNastaliq" w:cs="B Nazanin"/>
          <w:sz w:val="28"/>
          <w:szCs w:val="28"/>
          <w:rtl/>
        </w:rPr>
        <w:t>چالش‌ها</w:t>
      </w:r>
      <w:r w:rsidR="00DF3A39" w:rsidRPr="00E11821">
        <w:rPr>
          <w:rFonts w:ascii="IranNastaliq" w:hAnsi="IranNastaliq" w:cs="B Nazanin" w:hint="cs"/>
          <w:sz w:val="28"/>
          <w:szCs w:val="28"/>
          <w:rtl/>
        </w:rPr>
        <w:t xml:space="preserve"> و </w:t>
      </w:r>
      <w:r w:rsidR="0012110A">
        <w:rPr>
          <w:rFonts w:ascii="IranNastaliq" w:hAnsi="IranNastaliq" w:cs="B Nazanin"/>
          <w:sz w:val="28"/>
          <w:szCs w:val="28"/>
          <w:rtl/>
        </w:rPr>
        <w:t>برنامه‌ها</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 xml:space="preserve"> </w:t>
      </w:r>
      <w:r w:rsidR="0012110A">
        <w:rPr>
          <w:rFonts w:ascii="IranNastaliq" w:hAnsi="IranNastaliq" w:cs="B Nazanin"/>
          <w:sz w:val="28"/>
          <w:szCs w:val="28"/>
          <w:rtl/>
        </w:rPr>
        <w:t>ز</w:t>
      </w:r>
      <w:r w:rsidR="0012110A">
        <w:rPr>
          <w:rFonts w:ascii="IranNastaliq" w:hAnsi="IranNastaliq" w:cs="B Nazanin" w:hint="cs"/>
          <w:sz w:val="28"/>
          <w:szCs w:val="28"/>
          <w:rtl/>
        </w:rPr>
        <w:t>یر</w:t>
      </w:r>
      <w:r w:rsidR="0012110A">
        <w:rPr>
          <w:rFonts w:ascii="IranNastaliq" w:hAnsi="IranNastaliq" w:cs="B Nazanin"/>
          <w:sz w:val="28"/>
          <w:szCs w:val="28"/>
          <w:rtl/>
        </w:rPr>
        <w:t xml:space="preserve"> بخش‌ها</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 xml:space="preserve"> </w:t>
      </w:r>
      <w:r>
        <w:rPr>
          <w:rFonts w:ascii="IranNastaliq" w:hAnsi="IranNastaliq" w:cs="B Nazanin" w:hint="cs"/>
          <w:sz w:val="28"/>
          <w:szCs w:val="28"/>
          <w:rtl/>
        </w:rPr>
        <w:t>حمل‌ونقل</w:t>
      </w:r>
      <w:r w:rsidR="00DF3A39" w:rsidRPr="00E11821">
        <w:rPr>
          <w:rFonts w:ascii="IranNastaliq" w:hAnsi="IranNastaliq" w:cs="B Nazanin" w:hint="cs"/>
          <w:sz w:val="28"/>
          <w:szCs w:val="28"/>
          <w:rtl/>
        </w:rPr>
        <w:t>ی پرداخته است.</w:t>
      </w:r>
    </w:p>
    <w:p w14:paraId="4C438D69" w14:textId="77777777" w:rsidR="00DF3A39" w:rsidRPr="00E11821" w:rsidRDefault="00DF3A39" w:rsidP="00A67884">
      <w:pPr>
        <w:bidi/>
        <w:spacing w:line="240" w:lineRule="auto"/>
        <w:jc w:val="both"/>
        <w:rPr>
          <w:rFonts w:ascii="IranNastaliq" w:hAnsi="IranNastaliq" w:cs="B Nazanin"/>
          <w:b/>
          <w:bCs/>
          <w:sz w:val="28"/>
          <w:szCs w:val="28"/>
          <w:rtl/>
        </w:rPr>
      </w:pPr>
    </w:p>
    <w:p w14:paraId="5694C77D" w14:textId="6D474073" w:rsidR="00DF3A39" w:rsidRPr="00E11821" w:rsidRDefault="003B3E65" w:rsidP="002E4FE8">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sidR="0012110A">
        <w:rPr>
          <w:rFonts w:ascii="IranNastaliq" w:hAnsi="IranNastaliq" w:cs="B Nazanin"/>
          <w:b/>
          <w:bCs/>
          <w:sz w:val="28"/>
          <w:szCs w:val="28"/>
          <w:rtl/>
        </w:rPr>
        <w:t>چالش‌ها</w:t>
      </w:r>
      <w:r w:rsidR="0012110A">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حوزه </w:t>
      </w:r>
      <w:r w:rsidR="005E76F7">
        <w:rPr>
          <w:rFonts w:ascii="IranNastaliq" w:hAnsi="IranNastaliq" w:cs="B Nazanin" w:hint="cs"/>
          <w:b/>
          <w:bCs/>
          <w:sz w:val="28"/>
          <w:szCs w:val="28"/>
          <w:rtl/>
        </w:rPr>
        <w:t>حمل‌ونقل</w:t>
      </w:r>
      <w:r w:rsidR="00DF3A39" w:rsidRPr="00E11821">
        <w:rPr>
          <w:rFonts w:ascii="IranNastaliq" w:hAnsi="IranNastaliq" w:cs="B Nazanin" w:hint="cs"/>
          <w:b/>
          <w:bCs/>
          <w:sz w:val="28"/>
          <w:szCs w:val="28"/>
          <w:rtl/>
        </w:rPr>
        <w:t xml:space="preserve"> </w:t>
      </w:r>
      <w:r w:rsidR="0012110A">
        <w:rPr>
          <w:rFonts w:ascii="IranNastaliq" w:hAnsi="IranNastaliq" w:cs="B Nazanin"/>
          <w:b/>
          <w:bCs/>
          <w:sz w:val="28"/>
          <w:szCs w:val="28"/>
          <w:rtl/>
        </w:rPr>
        <w:t>جاده‌ا</w:t>
      </w:r>
      <w:r w:rsidR="0012110A">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w:t>
      </w:r>
      <w:r w:rsidR="002E4FE8">
        <w:rPr>
          <w:rFonts w:ascii="IranNastaliq" w:hAnsi="IranNastaliq" w:cs="B Nazanin" w:hint="cs"/>
          <w:b/>
          <w:bCs/>
          <w:sz w:val="28"/>
          <w:szCs w:val="28"/>
          <w:rtl/>
        </w:rPr>
        <w:t>و</w:t>
      </w:r>
      <w:r w:rsidR="005E76F7">
        <w:rPr>
          <w:rFonts w:ascii="IranNastaliq" w:hAnsi="IranNastaliq" w:cs="B Nazanin"/>
          <w:b/>
          <w:bCs/>
          <w:sz w:val="28"/>
          <w:szCs w:val="28"/>
          <w:rtl/>
        </w:rPr>
        <w:t xml:space="preserve"> </w:t>
      </w:r>
      <w:r w:rsidR="00DF3A39" w:rsidRPr="00E11821">
        <w:rPr>
          <w:rFonts w:ascii="IranNastaliq" w:hAnsi="IranNastaliq" w:cs="B Nazanin" w:hint="cs"/>
          <w:b/>
          <w:bCs/>
          <w:sz w:val="28"/>
          <w:szCs w:val="28"/>
          <w:rtl/>
        </w:rPr>
        <w:t>اقدامات متقابل</w:t>
      </w:r>
    </w:p>
    <w:tbl>
      <w:tblPr>
        <w:tblStyle w:val="ae"/>
        <w:bidiVisual/>
        <w:tblW w:w="0" w:type="auto"/>
        <w:tblLook w:val="04A0" w:firstRow="1" w:lastRow="0" w:firstColumn="1" w:lastColumn="0" w:noHBand="0" w:noVBand="1"/>
      </w:tblPr>
      <w:tblGrid>
        <w:gridCol w:w="722"/>
        <w:gridCol w:w="3510"/>
        <w:gridCol w:w="4849"/>
      </w:tblGrid>
      <w:tr w:rsidR="00DF3A39" w:rsidRPr="00E11821" w14:paraId="15C48D89" w14:textId="77777777" w:rsidTr="004140F3">
        <w:trPr>
          <w:tblHeader/>
        </w:trPr>
        <w:tc>
          <w:tcPr>
            <w:tcW w:w="715" w:type="dxa"/>
            <w:shd w:val="clear" w:color="auto" w:fill="00B0F0"/>
          </w:tcPr>
          <w:p w14:paraId="24B5F827"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ردیف</w:t>
            </w:r>
          </w:p>
        </w:tc>
        <w:tc>
          <w:tcPr>
            <w:tcW w:w="3510" w:type="dxa"/>
            <w:shd w:val="clear" w:color="auto" w:fill="FFC000"/>
          </w:tcPr>
          <w:p w14:paraId="73FDBFAA" w14:textId="2731B4AD" w:rsidR="00DF3A39" w:rsidRPr="00E11821" w:rsidRDefault="0012110A"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DF3A39"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4849" w:type="dxa"/>
            <w:shd w:val="clear" w:color="auto" w:fill="FFC000"/>
          </w:tcPr>
          <w:p w14:paraId="68AED23E" w14:textId="7AB9F411"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12110A">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DF3A39" w:rsidRPr="00E11821" w14:paraId="4E14EE0C" w14:textId="77777777" w:rsidTr="004140F3">
        <w:tc>
          <w:tcPr>
            <w:tcW w:w="715" w:type="dxa"/>
            <w:shd w:val="clear" w:color="auto" w:fill="00B0F0"/>
          </w:tcPr>
          <w:p w14:paraId="307681A9"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510" w:type="dxa"/>
          </w:tcPr>
          <w:p w14:paraId="4D58EF69" w14:textId="061FBC4E"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رشد ساليانه بدون وقفه تعداد </w:t>
            </w:r>
            <w:r w:rsidR="0012110A">
              <w:rPr>
                <w:rFonts w:ascii="IranNastaliq" w:hAnsi="IranNastaliq" w:cs="B Nazanin"/>
                <w:color w:val="000000" w:themeColor="text1"/>
                <w:sz w:val="28"/>
                <w:szCs w:val="28"/>
                <w:shd w:val="clear" w:color="auto" w:fill="FFFFFF"/>
                <w:rtl/>
              </w:rPr>
              <w:t>طرح‌ها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عمراني بدون </w:t>
            </w:r>
            <w:r w:rsidR="0012110A">
              <w:rPr>
                <w:rFonts w:ascii="IranNastaliq" w:hAnsi="IranNastaliq" w:cs="B Nazanin"/>
                <w:color w:val="000000" w:themeColor="text1"/>
                <w:sz w:val="28"/>
                <w:szCs w:val="28"/>
                <w:shd w:val="clear" w:color="auto" w:fill="FFFFFF"/>
                <w:rtl/>
              </w:rPr>
              <w:t>پ</w:t>
            </w:r>
            <w:r w:rsidR="0012110A">
              <w:rPr>
                <w:rFonts w:ascii="IranNastaliq" w:hAnsi="IranNastaliq" w:cs="B Nazanin" w:hint="cs"/>
                <w:color w:val="000000" w:themeColor="text1"/>
                <w:sz w:val="28"/>
                <w:szCs w:val="28"/>
                <w:shd w:val="clear" w:color="auto" w:fill="FFFFFF"/>
                <w:rtl/>
              </w:rPr>
              <w:t>یش‌بینی</w:t>
            </w:r>
            <w:r w:rsidRPr="00E11821">
              <w:rPr>
                <w:rFonts w:ascii="IranNastaliq" w:hAnsi="IranNastaliq" w:cs="B Nazanin" w:hint="cs"/>
                <w:color w:val="000000" w:themeColor="text1"/>
                <w:sz w:val="28"/>
                <w:szCs w:val="28"/>
                <w:shd w:val="clear" w:color="auto" w:fill="FFFFFF"/>
                <w:rtl/>
              </w:rPr>
              <w:t xml:space="preserve"> منابع لازم و حتي اخذ مجوزهاي فني مبني بر ضرورت يا اولويت اجراي </w:t>
            </w:r>
            <w:r w:rsidR="0012110A">
              <w:rPr>
                <w:rFonts w:ascii="IranNastaliq" w:hAnsi="IranNastaliq" w:cs="B Nazanin"/>
                <w:color w:val="000000" w:themeColor="text1"/>
                <w:sz w:val="28"/>
                <w:szCs w:val="28"/>
                <w:shd w:val="clear" w:color="auto" w:fill="FFFFFF"/>
                <w:rtl/>
              </w:rPr>
              <w:t>آن‌ها</w:t>
            </w:r>
            <w:r w:rsidRPr="00E11821">
              <w:rPr>
                <w:rFonts w:ascii="IranNastaliq" w:hAnsi="IranNastaliq" w:cs="B Nazanin" w:hint="cs"/>
                <w:color w:val="000000" w:themeColor="text1"/>
                <w:sz w:val="28"/>
                <w:szCs w:val="28"/>
                <w:shd w:val="clear" w:color="auto" w:fill="FFFFFF"/>
                <w:rtl/>
              </w:rPr>
              <w:t xml:space="preserve"> در پيوست يك قوانين بودجه سنواتي كه منجر به كاهش سهم </w:t>
            </w:r>
            <w:r w:rsidR="0012110A">
              <w:rPr>
                <w:rFonts w:ascii="IranNastaliq" w:hAnsi="IranNastaliq" w:cs="B Nazanin"/>
                <w:color w:val="000000" w:themeColor="text1"/>
                <w:sz w:val="28"/>
                <w:szCs w:val="28"/>
                <w:shd w:val="clear" w:color="auto" w:fill="FFFFFF"/>
                <w:rtl/>
              </w:rPr>
              <w:t>طرح‌ها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عمراني</w:t>
            </w:r>
            <w:r w:rsidR="005E76F7">
              <w:rPr>
                <w:rFonts w:ascii="IranNastaliq" w:hAnsi="IranNastaliq" w:cs="B Nazanin"/>
                <w:color w:val="000000" w:themeColor="text1"/>
                <w:sz w:val="28"/>
                <w:szCs w:val="28"/>
                <w:shd w:val="clear" w:color="auto" w:fill="FFFFFF"/>
                <w:rtl/>
              </w:rPr>
              <w:t xml:space="preserve"> </w:t>
            </w:r>
            <w:r w:rsidRPr="00E11821">
              <w:rPr>
                <w:rFonts w:ascii="IranNastaliq" w:hAnsi="IranNastaliq" w:cs="B Nazanin" w:hint="cs"/>
                <w:color w:val="000000" w:themeColor="text1"/>
                <w:sz w:val="28"/>
                <w:szCs w:val="28"/>
                <w:shd w:val="clear" w:color="auto" w:fill="FFFFFF"/>
                <w:rtl/>
              </w:rPr>
              <w:t xml:space="preserve">موجود و كارايي بودجه كشور و همچنين سنواتي شدن كل </w:t>
            </w:r>
            <w:r w:rsidR="0012110A">
              <w:rPr>
                <w:rFonts w:ascii="IranNastaliq" w:hAnsi="IranNastaliq" w:cs="B Nazanin"/>
                <w:color w:val="000000" w:themeColor="text1"/>
                <w:sz w:val="28"/>
                <w:szCs w:val="28"/>
                <w:shd w:val="clear" w:color="auto" w:fill="FFFFFF"/>
                <w:rtl/>
              </w:rPr>
              <w:t>پروژه‌ها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عمراني كشور و تبعات اقتصادي، اجتماعي بعدي آن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ی‌شود</w:t>
            </w:r>
          </w:p>
        </w:tc>
        <w:tc>
          <w:tcPr>
            <w:tcW w:w="4849" w:type="dxa"/>
          </w:tcPr>
          <w:p w14:paraId="67E55FC4" w14:textId="1084E57C"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نگاه جامع و "برنامه </w:t>
            </w:r>
            <w:r w:rsidR="005E76F7">
              <w:rPr>
                <w:rFonts w:ascii="IranNastaliq" w:hAnsi="IranNastaliq" w:cs="B Nazanin"/>
                <w:sz w:val="28"/>
                <w:szCs w:val="28"/>
                <w:rtl/>
              </w:rPr>
              <w:t>محور "</w:t>
            </w:r>
            <w:r w:rsidRPr="00E11821">
              <w:rPr>
                <w:rFonts w:ascii="IranNastaliq" w:hAnsi="IranNastaliq" w:cs="B Nazanin" w:hint="cs"/>
                <w:sz w:val="28"/>
                <w:szCs w:val="28"/>
                <w:rtl/>
              </w:rPr>
              <w:t xml:space="preserve"> </w:t>
            </w:r>
            <w:r w:rsidR="0012110A">
              <w:rPr>
                <w:rFonts w:ascii="IranNastaliq" w:hAnsi="IranNastaliq" w:cs="B Nazanin"/>
                <w:sz w:val="28"/>
                <w:szCs w:val="28"/>
                <w:rtl/>
              </w:rPr>
              <w:t>به‌جا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تقاضامحور</w:t>
            </w:r>
            <w:r w:rsidR="005E76F7">
              <w:rPr>
                <w:rFonts w:ascii="IranNastaliq" w:hAnsi="IranNastaliq" w:cs="B Nazanin"/>
                <w:sz w:val="28"/>
                <w:szCs w:val="28"/>
                <w:rtl/>
              </w:rPr>
              <w:t xml:space="preserve"> "</w:t>
            </w:r>
            <w:r w:rsidRPr="00E11821">
              <w:rPr>
                <w:rFonts w:ascii="IranNastaliq" w:hAnsi="IranNastaliq" w:cs="B Nazanin" w:hint="cs"/>
                <w:sz w:val="28"/>
                <w:szCs w:val="28"/>
                <w:rtl/>
              </w:rPr>
              <w:t xml:space="preserve"> و اجرای کامل طرح جامع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و لجستیک </w:t>
            </w:r>
            <w:r w:rsidR="005E76F7">
              <w:rPr>
                <w:rFonts w:ascii="IranNastaliq" w:hAnsi="IranNastaliq" w:cs="B Nazanin" w:hint="cs"/>
                <w:sz w:val="28"/>
                <w:szCs w:val="28"/>
                <w:rtl/>
              </w:rPr>
              <w:t>باهدف</w:t>
            </w:r>
            <w:r w:rsidRPr="00E11821">
              <w:rPr>
                <w:rFonts w:ascii="IranNastaliq" w:hAnsi="IranNastaliq" w:cs="B Nazanin" w:hint="cs"/>
                <w:sz w:val="28"/>
                <w:szCs w:val="28"/>
                <w:rtl/>
              </w:rPr>
              <w:t xml:space="preserve"> تحقق توسعه متوازن و مؤثر</w:t>
            </w:r>
          </w:p>
          <w:p w14:paraId="6597CD20" w14:textId="02A27ABE" w:rsidR="00DF3A39" w:rsidRPr="00E11821" w:rsidRDefault="0012110A" w:rsidP="0024437B">
            <w:pPr>
              <w:pStyle w:val="a6"/>
              <w:numPr>
                <w:ilvl w:val="0"/>
                <w:numId w:val="22"/>
              </w:numPr>
              <w:bidi/>
              <w:spacing w:after="160" w:line="259" w:lineRule="auto"/>
              <w:jc w:val="both"/>
              <w:rPr>
                <w:rFonts w:ascii="IranNastaliq" w:hAnsi="IranNastaliq" w:cs="B Nazanin"/>
                <w:sz w:val="28"/>
                <w:szCs w:val="28"/>
              </w:rPr>
            </w:pPr>
            <w:r>
              <w:rPr>
                <w:rFonts w:ascii="IranNastaliq" w:hAnsi="IranNastaliq" w:cs="B Nazanin"/>
                <w:sz w:val="28"/>
                <w:szCs w:val="28"/>
                <w:rtl/>
              </w:rPr>
              <w:t>تنوع‌بخش</w:t>
            </w:r>
            <w:r>
              <w:rPr>
                <w:rFonts w:ascii="IranNastaliq" w:hAnsi="IranNastaliq" w:cs="B Nazanin" w:hint="cs"/>
                <w:sz w:val="28"/>
                <w:szCs w:val="28"/>
                <w:rtl/>
              </w:rPr>
              <w:t>ی</w:t>
            </w:r>
            <w:r w:rsidR="00DF3A39" w:rsidRPr="00E11821">
              <w:rPr>
                <w:rFonts w:ascii="IranNastaliq" w:hAnsi="IranNastaliq" w:cs="B Nazanin" w:hint="cs"/>
                <w:sz w:val="28"/>
                <w:szCs w:val="28"/>
                <w:rtl/>
              </w:rPr>
              <w:t xml:space="preserve"> به سبد منابع اعتباری از طریق طراحی </w:t>
            </w:r>
            <w:r>
              <w:rPr>
                <w:rFonts w:ascii="IranNastaliq" w:hAnsi="IranNastaliq" w:cs="B Nazanin"/>
                <w:sz w:val="28"/>
                <w:szCs w:val="28"/>
                <w:rtl/>
              </w:rPr>
              <w:t>مدل‌ها</w:t>
            </w:r>
            <w:r>
              <w:rPr>
                <w:rFonts w:ascii="IranNastaliq" w:hAnsi="IranNastaliq" w:cs="B Nazanin" w:hint="cs"/>
                <w:sz w:val="28"/>
                <w:szCs w:val="28"/>
                <w:rtl/>
              </w:rPr>
              <w:t>ی</w:t>
            </w:r>
            <w:r w:rsidR="00DF3A39" w:rsidRPr="00E11821">
              <w:rPr>
                <w:rFonts w:ascii="IranNastaliq" w:hAnsi="IranNastaliq" w:cs="B Nazanin" w:hint="cs"/>
                <w:sz w:val="28"/>
                <w:szCs w:val="28"/>
                <w:rtl/>
              </w:rPr>
              <w:t xml:space="preserve"> اقتصادی </w:t>
            </w:r>
            <w:r>
              <w:rPr>
                <w:rFonts w:ascii="IranNastaliq" w:hAnsi="IranNastaliq" w:cs="B Nazanin"/>
                <w:sz w:val="28"/>
                <w:szCs w:val="28"/>
                <w:rtl/>
              </w:rPr>
              <w:t>بهره‌ور</w:t>
            </w:r>
            <w:r w:rsidR="00DF3A39" w:rsidRPr="00E11821">
              <w:rPr>
                <w:rFonts w:ascii="IranNastaliq" w:hAnsi="IranNastaliq" w:cs="B Nazanin" w:hint="cs"/>
                <w:sz w:val="28"/>
                <w:szCs w:val="28"/>
                <w:rtl/>
              </w:rPr>
              <w:t xml:space="preserve"> برای </w:t>
            </w:r>
            <w:r>
              <w:rPr>
                <w:rFonts w:ascii="IranNastaliq" w:hAnsi="IranNastaliq" w:cs="B Nazanin"/>
                <w:sz w:val="28"/>
                <w:szCs w:val="28"/>
                <w:rtl/>
              </w:rPr>
              <w:t>پروژه‌ها</w:t>
            </w:r>
            <w:r>
              <w:rPr>
                <w:rFonts w:ascii="IranNastaliq" w:hAnsi="IranNastaliq" w:cs="B Nazanin" w:hint="cs"/>
                <w:sz w:val="28"/>
                <w:szCs w:val="28"/>
                <w:rtl/>
              </w:rPr>
              <w:t>ی</w:t>
            </w:r>
            <w:r w:rsidR="00DF3A39" w:rsidRPr="00E11821">
              <w:rPr>
                <w:rFonts w:ascii="IranNastaliq" w:hAnsi="IranNastaliq" w:cs="B Nazanin" w:hint="cs"/>
                <w:sz w:val="28"/>
                <w:szCs w:val="28"/>
                <w:rtl/>
              </w:rPr>
              <w:t xml:space="preserve"> ضروری</w:t>
            </w:r>
            <w:r w:rsidR="005E76F7">
              <w:rPr>
                <w:rFonts w:ascii="IranNastaliq" w:hAnsi="IranNastaliq" w:cs="B Nazanin"/>
                <w:sz w:val="28"/>
                <w:szCs w:val="28"/>
                <w:rtl/>
              </w:rPr>
              <w:t xml:space="preserve"> </w:t>
            </w:r>
            <w:r w:rsidR="005E76F7">
              <w:rPr>
                <w:rFonts w:ascii="IranNastaliq" w:hAnsi="IranNastaliq" w:cs="B Nazanin" w:hint="cs"/>
                <w:sz w:val="28"/>
                <w:szCs w:val="28"/>
                <w:rtl/>
              </w:rPr>
              <w:t>باهدف</w:t>
            </w:r>
            <w:r w:rsidR="00DF3A39" w:rsidRPr="00E11821">
              <w:rPr>
                <w:rFonts w:ascii="IranNastaliq" w:hAnsi="IranNastaliq" w:cs="B Nazanin" w:hint="cs"/>
                <w:sz w:val="28"/>
                <w:szCs w:val="28"/>
                <w:rtl/>
              </w:rPr>
              <w:t xml:space="preserve"> ایجاد شتاب حداکثری در توسعه </w:t>
            </w:r>
            <w:r>
              <w:rPr>
                <w:rFonts w:ascii="IranNastaliq" w:hAnsi="IranNastaliq" w:cs="B Nazanin"/>
                <w:sz w:val="28"/>
                <w:szCs w:val="28"/>
                <w:rtl/>
              </w:rPr>
              <w:t>ز</w:t>
            </w:r>
            <w:r>
              <w:rPr>
                <w:rFonts w:ascii="IranNastaliq" w:hAnsi="IranNastaliq" w:cs="B Nazanin" w:hint="cs"/>
                <w:sz w:val="28"/>
                <w:szCs w:val="28"/>
                <w:rtl/>
              </w:rPr>
              <w:t>یرساخت‌های</w:t>
            </w:r>
            <w:r w:rsidR="00DF3A39" w:rsidRPr="00E11821">
              <w:rPr>
                <w:rFonts w:ascii="IranNastaliq" w:hAnsi="IranNastaliq" w:cs="B Nazanin" w:hint="cs"/>
                <w:sz w:val="28"/>
                <w:szCs w:val="28"/>
                <w:rtl/>
              </w:rPr>
              <w:t xml:space="preserve"> </w:t>
            </w:r>
            <w:r w:rsidR="005E76F7">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ی کشور که از </w:t>
            </w:r>
            <w:r>
              <w:rPr>
                <w:rFonts w:ascii="IranNastaliq" w:hAnsi="IranNastaliq" w:cs="B Nazanin"/>
                <w:sz w:val="28"/>
                <w:szCs w:val="28"/>
                <w:rtl/>
              </w:rPr>
              <w:t>پا</w:t>
            </w:r>
            <w:r>
              <w:rPr>
                <w:rFonts w:ascii="IranNastaliq" w:hAnsi="IranNastaliq" w:cs="B Nazanin" w:hint="cs"/>
                <w:sz w:val="28"/>
                <w:szCs w:val="28"/>
                <w:rtl/>
              </w:rPr>
              <w:t>یه‌های</w:t>
            </w:r>
            <w:r w:rsidR="00DF3A39" w:rsidRPr="00E11821">
              <w:rPr>
                <w:rFonts w:ascii="IranNastaliq" w:hAnsi="IranNastaliq" w:cs="B Nazanin" w:hint="cs"/>
                <w:sz w:val="28"/>
                <w:szCs w:val="28"/>
                <w:rtl/>
              </w:rPr>
              <w:t xml:space="preserve"> اصلی شکوفایی اقتصادی است.</w:t>
            </w:r>
          </w:p>
          <w:p w14:paraId="0BA5262F" w14:textId="64D12521"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ایجاد </w:t>
            </w:r>
            <w:r w:rsidR="0012110A">
              <w:rPr>
                <w:rFonts w:ascii="IranNastaliq" w:hAnsi="IranNastaliq" w:cs="B Nazanin"/>
                <w:sz w:val="28"/>
                <w:szCs w:val="28"/>
                <w:rtl/>
              </w:rPr>
              <w:t>مشوق‌ها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سرما</w:t>
            </w:r>
            <w:r w:rsidR="0012110A">
              <w:rPr>
                <w:rFonts w:ascii="IranNastaliq" w:hAnsi="IranNastaliq" w:cs="B Nazanin" w:hint="cs"/>
                <w:sz w:val="28"/>
                <w:szCs w:val="28"/>
                <w:rtl/>
              </w:rPr>
              <w:t>یه‌گذاری</w:t>
            </w:r>
            <w:r w:rsidRPr="00E11821">
              <w:rPr>
                <w:rFonts w:ascii="IranNastaliq" w:hAnsi="IranNastaliq" w:cs="B Nazanin" w:hint="cs"/>
                <w:sz w:val="28"/>
                <w:szCs w:val="28"/>
                <w:rtl/>
              </w:rPr>
              <w:t xml:space="preserve"> داخلی و خارجی با استفاده از </w:t>
            </w:r>
            <w:r w:rsidR="0012110A">
              <w:rPr>
                <w:rFonts w:ascii="IranNastaliq" w:hAnsi="IranNastaliq" w:cs="B Nazanin"/>
                <w:sz w:val="28"/>
                <w:szCs w:val="28"/>
                <w:rtl/>
              </w:rPr>
              <w:t>ظرف</w:t>
            </w:r>
            <w:r w:rsidR="0012110A">
              <w:rPr>
                <w:rFonts w:ascii="IranNastaliq" w:hAnsi="IranNastaliq" w:cs="B Nazanin" w:hint="cs"/>
                <w:sz w:val="28"/>
                <w:szCs w:val="28"/>
                <w:rtl/>
              </w:rPr>
              <w:t>یت‌های</w:t>
            </w:r>
            <w:r w:rsidRPr="00E11821">
              <w:rPr>
                <w:rFonts w:ascii="IranNastaliq" w:hAnsi="IranNastaliq" w:cs="B Nazanin" w:hint="cs"/>
                <w:sz w:val="28"/>
                <w:szCs w:val="28"/>
                <w:rtl/>
              </w:rPr>
              <w:t xml:space="preserve"> قانونی و استفاده از ظرفیت بازار سرمایه</w:t>
            </w:r>
          </w:p>
          <w:p w14:paraId="59B69F95" w14:textId="24F50061"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tl/>
              </w:rPr>
            </w:pPr>
            <w:r w:rsidRPr="00E11821">
              <w:rPr>
                <w:rFonts w:ascii="IranNastaliq" w:hAnsi="IranNastaliq" w:cs="B Nazanin" w:hint="cs"/>
                <w:sz w:val="28"/>
                <w:szCs w:val="28"/>
                <w:rtl/>
              </w:rPr>
              <w:t xml:space="preserve">تقويت و ترويج مهندسی ارزش و ارتقای </w:t>
            </w:r>
            <w:r w:rsidR="0012110A">
              <w:rPr>
                <w:rFonts w:ascii="IranNastaliq" w:hAnsi="IranNastaliq" w:cs="B Nazanin"/>
                <w:sz w:val="28"/>
                <w:szCs w:val="28"/>
                <w:rtl/>
              </w:rPr>
              <w:t>بهره‌ور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جهت</w:t>
            </w:r>
            <w:r w:rsidR="005E76F7">
              <w:rPr>
                <w:rFonts w:ascii="IranNastaliq" w:hAnsi="IranNastaliq" w:cs="B Nazanin"/>
                <w:sz w:val="28"/>
                <w:szCs w:val="28"/>
                <w:rtl/>
              </w:rPr>
              <w:t xml:space="preserve"> </w:t>
            </w:r>
            <w:r w:rsidRPr="00E11821">
              <w:rPr>
                <w:rFonts w:ascii="IranNastaliq" w:hAnsi="IranNastaliq" w:cs="B Nazanin" w:hint="cs"/>
                <w:sz w:val="28"/>
                <w:szCs w:val="28"/>
                <w:rtl/>
              </w:rPr>
              <w:t xml:space="preserve">کاهش </w:t>
            </w:r>
            <w:r w:rsidR="0012110A">
              <w:rPr>
                <w:rFonts w:ascii="IranNastaliq" w:hAnsi="IranNastaliq" w:cs="B Nazanin"/>
                <w:sz w:val="28"/>
                <w:szCs w:val="28"/>
                <w:rtl/>
              </w:rPr>
              <w:t>هز</w:t>
            </w:r>
            <w:r w:rsidR="0012110A">
              <w:rPr>
                <w:rFonts w:ascii="IranNastaliq" w:hAnsi="IranNastaliq" w:cs="B Nazanin" w:hint="cs"/>
                <w:sz w:val="28"/>
                <w:szCs w:val="28"/>
                <w:rtl/>
              </w:rPr>
              <w:t>ینه‌های</w:t>
            </w:r>
            <w:r w:rsidRPr="00E11821">
              <w:rPr>
                <w:rFonts w:ascii="IranNastaliq" w:hAnsi="IranNastaliq" w:cs="B Nazanin" w:hint="cs"/>
                <w:sz w:val="28"/>
                <w:szCs w:val="28"/>
                <w:rtl/>
              </w:rPr>
              <w:t xml:space="preserve"> احداث </w:t>
            </w:r>
            <w:r w:rsidR="0012110A">
              <w:rPr>
                <w:rFonts w:ascii="IranNastaliq" w:hAnsi="IranNastaliq" w:cs="B Nazanin"/>
                <w:sz w:val="28"/>
                <w:szCs w:val="28"/>
                <w:rtl/>
              </w:rPr>
              <w:t>پروژه‌ها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عمرانی</w:t>
            </w:r>
          </w:p>
        </w:tc>
      </w:tr>
      <w:tr w:rsidR="00DF3A39" w:rsidRPr="00E11821" w14:paraId="0E516AA0" w14:textId="77777777" w:rsidTr="004140F3">
        <w:tc>
          <w:tcPr>
            <w:tcW w:w="715" w:type="dxa"/>
            <w:shd w:val="clear" w:color="auto" w:fill="00B0F0"/>
          </w:tcPr>
          <w:p w14:paraId="13FD10D0"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2</w:t>
            </w:r>
          </w:p>
        </w:tc>
        <w:tc>
          <w:tcPr>
            <w:tcW w:w="3510" w:type="dxa"/>
          </w:tcPr>
          <w:p w14:paraId="6E7AB5DB" w14:textId="32EB2C91"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نگهداري </w:t>
            </w:r>
            <w:r w:rsidR="0012110A">
              <w:rPr>
                <w:rFonts w:ascii="IranNastaliq" w:hAnsi="IranNastaliq" w:cs="B Nazanin"/>
                <w:color w:val="000000" w:themeColor="text1"/>
                <w:sz w:val="28"/>
                <w:szCs w:val="28"/>
                <w:shd w:val="clear" w:color="auto" w:fill="FFFFFF"/>
                <w:rtl/>
              </w:rPr>
              <w:t>جاده‌ها</w:t>
            </w:r>
            <w:r w:rsidRPr="00E11821">
              <w:rPr>
                <w:rFonts w:ascii="IranNastaliq" w:hAnsi="IranNastaliq" w:cs="B Nazanin" w:hint="cs"/>
                <w:color w:val="000000" w:themeColor="text1"/>
                <w:sz w:val="28"/>
                <w:szCs w:val="28"/>
                <w:shd w:val="clear" w:color="auto" w:fill="FFFFFF"/>
                <w:rtl/>
              </w:rPr>
              <w:t xml:space="preserve"> چنان </w:t>
            </w:r>
            <w:r w:rsidR="0012110A">
              <w:rPr>
                <w:rFonts w:ascii="IranNastaliq" w:hAnsi="IranNastaliq" w:cs="B Nazanin"/>
                <w:color w:val="000000" w:themeColor="text1"/>
                <w:sz w:val="28"/>
                <w:szCs w:val="28"/>
                <w:shd w:val="clear" w:color="auto" w:fill="FFFFFF"/>
                <w:rtl/>
              </w:rPr>
              <w:t>هز</w:t>
            </w:r>
            <w:r w:rsidR="0012110A">
              <w:rPr>
                <w:rFonts w:ascii="IranNastaliq" w:hAnsi="IranNastaliq" w:cs="B Nazanin" w:hint="cs"/>
                <w:color w:val="000000" w:themeColor="text1"/>
                <w:sz w:val="28"/>
                <w:szCs w:val="28"/>
                <w:shd w:val="clear" w:color="auto" w:fill="FFFFFF"/>
                <w:rtl/>
              </w:rPr>
              <w:t>ینه‌بر</w:t>
            </w:r>
            <w:r w:rsidRPr="00E11821">
              <w:rPr>
                <w:rFonts w:ascii="IranNastaliq" w:hAnsi="IranNastaliq" w:cs="B Nazanin" w:hint="cs"/>
                <w:color w:val="000000" w:themeColor="text1"/>
                <w:sz w:val="28"/>
                <w:szCs w:val="28"/>
                <w:shd w:val="clear" w:color="auto" w:fill="FFFFFF"/>
                <w:rtl/>
              </w:rPr>
              <w:t xml:space="preserve"> شده است كه مطابق مطالعات صورت گرفته و </w:t>
            </w:r>
            <w:r w:rsidR="0012110A">
              <w:rPr>
                <w:rFonts w:ascii="IranNastaliq" w:hAnsi="IranNastaliq" w:cs="B Nazanin"/>
                <w:color w:val="000000" w:themeColor="text1"/>
                <w:sz w:val="28"/>
                <w:szCs w:val="28"/>
                <w:shd w:val="clear" w:color="auto" w:fill="FFFFFF"/>
                <w:rtl/>
              </w:rPr>
              <w:t>با توجه</w:t>
            </w:r>
            <w:r w:rsidRPr="00E11821">
              <w:rPr>
                <w:rFonts w:ascii="IranNastaliq" w:hAnsi="IranNastaliq" w:cs="B Nazanin" w:hint="cs"/>
                <w:color w:val="000000" w:themeColor="text1"/>
                <w:sz w:val="28"/>
                <w:szCs w:val="28"/>
                <w:shd w:val="clear" w:color="auto" w:fill="FFFFFF"/>
                <w:rtl/>
              </w:rPr>
              <w:t xml:space="preserve"> به انباشته شدن اقدامات لازم معوق كه طي ساليان گذشته </w:t>
            </w:r>
            <w:r w:rsidR="0012110A">
              <w:rPr>
                <w:rFonts w:ascii="IranNastaliq" w:hAnsi="IranNastaliq" w:cs="B Nazanin"/>
                <w:color w:val="000000" w:themeColor="text1"/>
                <w:sz w:val="28"/>
                <w:szCs w:val="28"/>
                <w:shd w:val="clear" w:color="auto" w:fill="FFFFFF"/>
                <w:rtl/>
              </w:rPr>
              <w:t>به دل</w:t>
            </w:r>
            <w:r w:rsidR="0012110A">
              <w:rPr>
                <w:rFonts w:ascii="IranNastaliq" w:hAnsi="IranNastaliq" w:cs="B Nazanin" w:hint="cs"/>
                <w:color w:val="000000" w:themeColor="text1"/>
                <w:sz w:val="28"/>
                <w:szCs w:val="28"/>
                <w:shd w:val="clear" w:color="auto" w:fill="FFFFFF"/>
                <w:rtl/>
              </w:rPr>
              <w:t>یل</w:t>
            </w:r>
            <w:r w:rsidRPr="00E11821">
              <w:rPr>
                <w:rFonts w:ascii="IranNastaliq" w:hAnsi="IranNastaliq" w:cs="B Nazanin" w:hint="cs"/>
                <w:color w:val="000000" w:themeColor="text1"/>
                <w:sz w:val="28"/>
                <w:szCs w:val="28"/>
                <w:shd w:val="clear" w:color="auto" w:fill="FFFFFF"/>
                <w:rtl/>
              </w:rPr>
              <w:t xml:space="preserve"> منابع محدود مالي </w:t>
            </w:r>
            <w:r w:rsidR="0012110A">
              <w:rPr>
                <w:rFonts w:ascii="IranNastaliq" w:hAnsi="IranNastaliq" w:cs="B Nazanin"/>
                <w:color w:val="000000" w:themeColor="text1"/>
                <w:sz w:val="28"/>
                <w:szCs w:val="28"/>
                <w:shd w:val="clear" w:color="auto" w:fill="FFFFFF"/>
                <w:rtl/>
              </w:rPr>
              <w:t>امکان‌پذ</w:t>
            </w:r>
            <w:r w:rsidR="0012110A">
              <w:rPr>
                <w:rFonts w:ascii="IranNastaliq" w:hAnsi="IranNastaliq" w:cs="B Nazanin" w:hint="cs"/>
                <w:color w:val="000000" w:themeColor="text1"/>
                <w:sz w:val="28"/>
                <w:szCs w:val="28"/>
                <w:shd w:val="clear" w:color="auto" w:fill="FFFFFF"/>
                <w:rtl/>
              </w:rPr>
              <w:t>یر</w:t>
            </w:r>
            <w:r w:rsidRPr="00E11821">
              <w:rPr>
                <w:rFonts w:ascii="IranNastaliq" w:hAnsi="IranNastaliq" w:cs="B Nazanin" w:hint="cs"/>
                <w:color w:val="000000" w:themeColor="text1"/>
                <w:sz w:val="28"/>
                <w:szCs w:val="28"/>
                <w:shd w:val="clear" w:color="auto" w:fill="FFFFFF"/>
                <w:rtl/>
              </w:rPr>
              <w:t xml:space="preserve"> نشده، درحال حاضر براي نگهداري </w:t>
            </w:r>
            <w:r w:rsidR="0012110A">
              <w:rPr>
                <w:rFonts w:ascii="IranNastaliq" w:hAnsi="IranNastaliq" w:cs="B Nazanin"/>
                <w:color w:val="000000" w:themeColor="text1"/>
                <w:sz w:val="28"/>
                <w:szCs w:val="28"/>
                <w:shd w:val="clear" w:color="auto" w:fill="FFFFFF"/>
                <w:rtl/>
              </w:rPr>
              <w:t>راه‌ها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موجود و ارتقاي </w:t>
            </w:r>
            <w:r w:rsidR="0012110A">
              <w:rPr>
                <w:rFonts w:ascii="IranNastaliq" w:hAnsi="IranNastaliq" w:cs="B Nazanin"/>
                <w:color w:val="000000" w:themeColor="text1"/>
                <w:sz w:val="28"/>
                <w:szCs w:val="28"/>
                <w:shd w:val="clear" w:color="auto" w:fill="FFFFFF"/>
                <w:rtl/>
              </w:rPr>
              <w:t>آن‌ها</w:t>
            </w:r>
            <w:r w:rsidRPr="00E11821">
              <w:rPr>
                <w:rFonts w:ascii="IranNastaliq" w:hAnsi="IranNastaliq" w:cs="B Nazanin" w:hint="cs"/>
                <w:color w:val="000000" w:themeColor="text1"/>
                <w:sz w:val="28"/>
                <w:szCs w:val="28"/>
                <w:shd w:val="clear" w:color="auto" w:fill="FFFFFF"/>
                <w:rtl/>
              </w:rPr>
              <w:t xml:space="preserve"> به سطح مطلوب نياز به 45000 ميليارد تومان اعتبار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ی‌باشد</w:t>
            </w:r>
            <w:r w:rsidRPr="00E11821">
              <w:rPr>
                <w:rFonts w:ascii="IranNastaliq" w:hAnsi="IranNastaliq" w:cs="B Nazanin" w:hint="cs"/>
                <w:color w:val="000000" w:themeColor="text1"/>
                <w:sz w:val="28"/>
                <w:szCs w:val="28"/>
                <w:shd w:val="clear" w:color="auto" w:fill="FFFFFF"/>
                <w:rtl/>
              </w:rPr>
              <w:t xml:space="preserve">. لازم به </w:t>
            </w:r>
            <w:r w:rsidRPr="00E11821">
              <w:rPr>
                <w:rFonts w:ascii="IranNastaliq" w:hAnsi="IranNastaliq" w:cs="B Nazanin" w:hint="cs"/>
                <w:color w:val="000000" w:themeColor="text1"/>
                <w:sz w:val="28"/>
                <w:szCs w:val="28"/>
                <w:shd w:val="clear" w:color="auto" w:fill="FFFFFF"/>
                <w:rtl/>
              </w:rPr>
              <w:lastRenderedPageBreak/>
              <w:t xml:space="preserve">ذكر است ميزان </w:t>
            </w:r>
            <w:r w:rsidR="0012110A">
              <w:rPr>
                <w:rFonts w:ascii="IranNastaliq" w:hAnsi="IranNastaliq" w:cs="B Nazanin"/>
                <w:color w:val="000000" w:themeColor="text1"/>
                <w:sz w:val="28"/>
                <w:szCs w:val="28"/>
                <w:shd w:val="clear" w:color="auto" w:fill="FFFFFF"/>
                <w:rtl/>
              </w:rPr>
              <w:t>تخر</w:t>
            </w:r>
            <w:r w:rsidR="0012110A">
              <w:rPr>
                <w:rFonts w:ascii="IranNastaliq" w:hAnsi="IranNastaliq" w:cs="B Nazanin" w:hint="cs"/>
                <w:color w:val="000000" w:themeColor="text1"/>
                <w:sz w:val="28"/>
                <w:szCs w:val="28"/>
                <w:shd w:val="clear" w:color="auto" w:fill="FFFFFF"/>
                <w:rtl/>
              </w:rPr>
              <w:t>یب‌های</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جاده‌ا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در صورت عدم رسيدگي و انجام اقدامات </w:t>
            </w:r>
            <w:r w:rsidR="0012110A">
              <w:rPr>
                <w:rFonts w:ascii="IranNastaliq" w:hAnsi="IranNastaliq" w:cs="B Nazanin"/>
                <w:color w:val="000000" w:themeColor="text1"/>
                <w:sz w:val="28"/>
                <w:szCs w:val="28"/>
                <w:shd w:val="clear" w:color="auto" w:fill="FFFFFF"/>
                <w:rtl/>
              </w:rPr>
              <w:t>به‌موقع</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به‌صورت</w:t>
            </w:r>
            <w:r w:rsidRPr="00E11821">
              <w:rPr>
                <w:rFonts w:ascii="IranNastaliq" w:hAnsi="IranNastaliq" w:cs="B Nazanin" w:hint="cs"/>
                <w:color w:val="000000" w:themeColor="text1"/>
                <w:sz w:val="28"/>
                <w:szCs w:val="28"/>
                <w:shd w:val="clear" w:color="auto" w:fill="FFFFFF"/>
                <w:rtl/>
              </w:rPr>
              <w:t xml:space="preserve"> تصاعدي افزايش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ی‌یابد</w:t>
            </w:r>
            <w:r w:rsidRPr="00E11821">
              <w:rPr>
                <w:rFonts w:ascii="IranNastaliq" w:hAnsi="IranNastaliq" w:cs="B Nazanin" w:hint="cs"/>
                <w:color w:val="000000" w:themeColor="text1"/>
                <w:sz w:val="28"/>
                <w:szCs w:val="28"/>
                <w:shd w:val="clear" w:color="auto" w:fill="FFFFFF"/>
                <w:rtl/>
              </w:rPr>
              <w:t xml:space="preserve"> و </w:t>
            </w:r>
            <w:r w:rsidR="0012110A">
              <w:rPr>
                <w:rFonts w:ascii="IranNastaliq" w:hAnsi="IranNastaliq" w:cs="B Nazanin"/>
                <w:color w:val="000000" w:themeColor="text1"/>
                <w:sz w:val="28"/>
                <w:szCs w:val="28"/>
                <w:shd w:val="clear" w:color="auto" w:fill="FFFFFF"/>
                <w:rtl/>
              </w:rPr>
              <w:t>هز</w:t>
            </w:r>
            <w:r w:rsidR="0012110A">
              <w:rPr>
                <w:rFonts w:ascii="IranNastaliq" w:hAnsi="IranNastaliq" w:cs="B Nazanin" w:hint="cs"/>
                <w:color w:val="000000" w:themeColor="text1"/>
                <w:sz w:val="28"/>
                <w:szCs w:val="28"/>
                <w:shd w:val="clear" w:color="auto" w:fill="FFFFFF"/>
                <w:rtl/>
              </w:rPr>
              <w:t>ینه‌های</w:t>
            </w:r>
            <w:r w:rsidRPr="00E11821">
              <w:rPr>
                <w:rFonts w:ascii="IranNastaliq" w:hAnsi="IranNastaliq" w:cs="B Nazanin" w:hint="cs"/>
                <w:color w:val="000000" w:themeColor="text1"/>
                <w:sz w:val="28"/>
                <w:szCs w:val="28"/>
                <w:shd w:val="clear" w:color="auto" w:fill="FFFFFF"/>
                <w:rtl/>
              </w:rPr>
              <w:t xml:space="preserve"> آن نيز </w:t>
            </w:r>
            <w:r w:rsidR="0012110A">
              <w:rPr>
                <w:rFonts w:ascii="IranNastaliq" w:hAnsi="IranNastaliq" w:cs="B Nazanin"/>
                <w:color w:val="000000" w:themeColor="text1"/>
                <w:sz w:val="28"/>
                <w:szCs w:val="28"/>
                <w:shd w:val="clear" w:color="auto" w:fill="FFFFFF"/>
                <w:rtl/>
              </w:rPr>
              <w:t>به‌صورت</w:t>
            </w:r>
            <w:r w:rsidRPr="00E11821">
              <w:rPr>
                <w:rFonts w:ascii="IranNastaliq" w:hAnsi="IranNastaliq" w:cs="B Nazanin" w:hint="cs"/>
                <w:color w:val="000000" w:themeColor="text1"/>
                <w:sz w:val="28"/>
                <w:szCs w:val="28"/>
                <w:shd w:val="clear" w:color="auto" w:fill="FFFFFF"/>
                <w:rtl/>
              </w:rPr>
              <w:t xml:space="preserve"> متناسب بالا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ی‌رود</w:t>
            </w:r>
          </w:p>
        </w:tc>
        <w:tc>
          <w:tcPr>
            <w:tcW w:w="4849" w:type="dxa"/>
          </w:tcPr>
          <w:p w14:paraId="749F7888" w14:textId="44DA2662"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lastRenderedPageBreak/>
              <w:t xml:space="preserve">تسهيم عادلانه هزينه </w:t>
            </w:r>
            <w:r w:rsidR="0012110A">
              <w:rPr>
                <w:rFonts w:ascii="IranNastaliq" w:hAnsi="IranNastaliq" w:cs="B Nazanin"/>
                <w:sz w:val="28"/>
                <w:szCs w:val="28"/>
                <w:rtl/>
              </w:rPr>
              <w:t>بهره‌بردار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از </w:t>
            </w:r>
            <w:r w:rsidR="0012110A">
              <w:rPr>
                <w:rFonts w:ascii="IranNastaliq" w:hAnsi="IranNastaliq" w:cs="B Nazanin"/>
                <w:sz w:val="28"/>
                <w:szCs w:val="28"/>
                <w:rtl/>
              </w:rPr>
              <w:t>راه‌ها</w:t>
            </w:r>
            <w:r w:rsidRPr="00E11821">
              <w:rPr>
                <w:rFonts w:ascii="IranNastaliq" w:hAnsi="IranNastaliq" w:cs="B Nazanin" w:hint="cs"/>
                <w:sz w:val="28"/>
                <w:szCs w:val="28"/>
                <w:rtl/>
              </w:rPr>
              <w:t xml:space="preserve"> و كمك به توزيع عادلانه منابع عمومي كشور بين آحاد </w:t>
            </w:r>
            <w:r w:rsidR="0012110A">
              <w:rPr>
                <w:rFonts w:ascii="IranNastaliq" w:hAnsi="IranNastaliq" w:cs="B Nazanin"/>
                <w:sz w:val="28"/>
                <w:szCs w:val="28"/>
                <w:rtl/>
              </w:rPr>
              <w:t>ذ</w:t>
            </w:r>
            <w:r w:rsidR="0012110A">
              <w:rPr>
                <w:rFonts w:ascii="IranNastaliq" w:hAnsi="IranNastaliq" w:cs="B Nazanin" w:hint="cs"/>
                <w:sz w:val="28"/>
                <w:szCs w:val="28"/>
                <w:rtl/>
              </w:rPr>
              <w:t>ی‌حق</w:t>
            </w:r>
            <w:r w:rsidRPr="00E11821">
              <w:rPr>
                <w:rFonts w:ascii="IranNastaliq" w:hAnsi="IranNastaliq" w:cs="B Nazanin" w:hint="cs"/>
                <w:sz w:val="28"/>
                <w:szCs w:val="28"/>
                <w:rtl/>
              </w:rPr>
              <w:t xml:space="preserve"> جمعيت كشور از طريق تعريف</w:t>
            </w:r>
            <w:r w:rsidR="005E76F7">
              <w:rPr>
                <w:rFonts w:ascii="IranNastaliq" w:hAnsi="IranNastaliq" w:cs="B Nazanin"/>
                <w:sz w:val="28"/>
                <w:szCs w:val="28"/>
                <w:rtl/>
              </w:rPr>
              <w:t xml:space="preserve"> </w:t>
            </w:r>
            <w:r w:rsidRPr="00E11821">
              <w:rPr>
                <w:rFonts w:ascii="IranNastaliq" w:hAnsi="IranNastaliq" w:cs="B Nazanin" w:hint="cs"/>
                <w:sz w:val="28"/>
                <w:szCs w:val="28"/>
                <w:rtl/>
              </w:rPr>
              <w:t>درست و كاراي؛</w:t>
            </w:r>
          </w:p>
          <w:p w14:paraId="24E001DA" w14:textId="3B22A009" w:rsidR="00DF3A39" w:rsidRPr="00E11821" w:rsidRDefault="00DF3A39" w:rsidP="0024437B">
            <w:pPr>
              <w:pStyle w:val="a6"/>
              <w:numPr>
                <w:ilvl w:val="0"/>
                <w:numId w:val="23"/>
              </w:numPr>
              <w:bidi/>
              <w:spacing w:after="160"/>
              <w:jc w:val="both"/>
              <w:rPr>
                <w:rFonts w:ascii="IranNastaliq" w:hAnsi="IranNastaliq" w:cs="B Nazanin"/>
                <w:sz w:val="28"/>
                <w:szCs w:val="28"/>
              </w:rPr>
            </w:pPr>
            <w:r w:rsidRPr="00E11821">
              <w:rPr>
                <w:rFonts w:ascii="IranNastaliq" w:hAnsi="IranNastaliq" w:cs="B Nazanin" w:hint="cs"/>
                <w:sz w:val="28"/>
                <w:szCs w:val="28"/>
                <w:rtl/>
              </w:rPr>
              <w:t xml:space="preserve">نحوه استفاده از </w:t>
            </w:r>
            <w:r w:rsidR="0012110A">
              <w:rPr>
                <w:rFonts w:ascii="IranNastaliq" w:hAnsi="IranNastaliq" w:cs="B Nazanin"/>
                <w:sz w:val="28"/>
                <w:szCs w:val="28"/>
                <w:rtl/>
              </w:rPr>
              <w:t>جاده‌ها</w:t>
            </w:r>
            <w:r w:rsidR="0012110A">
              <w:rPr>
                <w:rFonts w:ascii="IranNastaliq" w:hAnsi="IranNastaliq" w:cs="B Nazanin" w:hint="cs"/>
                <w:sz w:val="28"/>
                <w:szCs w:val="28"/>
                <w:rtl/>
              </w:rPr>
              <w:t>یی</w:t>
            </w:r>
            <w:r w:rsidRPr="00E11821">
              <w:rPr>
                <w:rFonts w:ascii="IranNastaliq" w:hAnsi="IranNastaliq" w:cs="B Nazanin" w:hint="cs"/>
                <w:sz w:val="28"/>
                <w:szCs w:val="28"/>
                <w:rtl/>
              </w:rPr>
              <w:t xml:space="preserve"> كه با منابع </w:t>
            </w:r>
            <w:r w:rsidR="0012110A">
              <w:rPr>
                <w:rFonts w:ascii="IranNastaliq" w:hAnsi="IranNastaliq" w:cs="B Nazanin"/>
                <w:sz w:val="28"/>
                <w:szCs w:val="28"/>
                <w:rtl/>
              </w:rPr>
              <w:t>ب</w:t>
            </w:r>
            <w:r w:rsidR="0012110A">
              <w:rPr>
                <w:rFonts w:ascii="IranNastaliq" w:hAnsi="IranNastaliq" w:cs="B Nazanin" w:hint="cs"/>
                <w:sz w:val="28"/>
                <w:szCs w:val="28"/>
                <w:rtl/>
              </w:rPr>
              <w:t>یت‌المال</w:t>
            </w:r>
            <w:r w:rsidRPr="00E11821">
              <w:rPr>
                <w:rFonts w:ascii="IranNastaliq" w:hAnsi="IranNastaliq" w:cs="B Nazanin" w:hint="cs"/>
                <w:sz w:val="28"/>
                <w:szCs w:val="28"/>
                <w:rtl/>
              </w:rPr>
              <w:t xml:space="preserve"> ساخته و نگهداري </w:t>
            </w:r>
            <w:r w:rsidR="0012110A">
              <w:rPr>
                <w:rFonts w:ascii="IranNastaliq" w:hAnsi="IranNastaliq" w:cs="B Nazanin"/>
                <w:sz w:val="28"/>
                <w:szCs w:val="28"/>
                <w:rtl/>
              </w:rPr>
              <w:t>م</w:t>
            </w:r>
            <w:r w:rsidR="0012110A">
              <w:rPr>
                <w:rFonts w:ascii="IranNastaliq" w:hAnsi="IranNastaliq" w:cs="B Nazanin" w:hint="cs"/>
                <w:sz w:val="28"/>
                <w:szCs w:val="28"/>
                <w:rtl/>
              </w:rPr>
              <w:t>ی‌شود</w:t>
            </w:r>
          </w:p>
          <w:p w14:paraId="40B3D931" w14:textId="1CFB9A6D" w:rsidR="00DF3A39" w:rsidRPr="00E11821" w:rsidRDefault="00DF3A39" w:rsidP="0024437B">
            <w:pPr>
              <w:pStyle w:val="a6"/>
              <w:numPr>
                <w:ilvl w:val="0"/>
                <w:numId w:val="23"/>
              </w:numPr>
              <w:bidi/>
              <w:spacing w:after="160"/>
              <w:jc w:val="both"/>
              <w:rPr>
                <w:rFonts w:ascii="IranNastaliq" w:hAnsi="IranNastaliq" w:cs="B Nazanin"/>
                <w:sz w:val="28"/>
                <w:szCs w:val="28"/>
              </w:rPr>
            </w:pPr>
            <w:r w:rsidRPr="00E11821">
              <w:rPr>
                <w:rFonts w:ascii="IranNastaliq" w:hAnsi="IranNastaliq" w:cs="B Nazanin" w:hint="cs"/>
                <w:sz w:val="28"/>
                <w:szCs w:val="28"/>
                <w:rtl/>
              </w:rPr>
              <w:t xml:space="preserve">نحوه مصرف سوختی که يارانه آن از محل منابع عمومي متعلق به همه جمعيت كشور تأمين </w:t>
            </w:r>
            <w:r w:rsidR="0012110A">
              <w:rPr>
                <w:rFonts w:ascii="IranNastaliq" w:hAnsi="IranNastaliq" w:cs="B Nazanin"/>
                <w:sz w:val="28"/>
                <w:szCs w:val="28"/>
                <w:rtl/>
              </w:rPr>
              <w:t>م</w:t>
            </w:r>
            <w:r w:rsidR="0012110A">
              <w:rPr>
                <w:rFonts w:ascii="IranNastaliq" w:hAnsi="IranNastaliq" w:cs="B Nazanin" w:hint="cs"/>
                <w:sz w:val="28"/>
                <w:szCs w:val="28"/>
                <w:rtl/>
              </w:rPr>
              <w:t>ی‌شود</w:t>
            </w:r>
          </w:p>
          <w:p w14:paraId="4EA01434" w14:textId="6416FB83" w:rsidR="00DF3A39" w:rsidRPr="00E11821" w:rsidRDefault="00DF3A39" w:rsidP="0024437B">
            <w:pPr>
              <w:pStyle w:val="a6"/>
              <w:numPr>
                <w:ilvl w:val="0"/>
                <w:numId w:val="23"/>
              </w:numPr>
              <w:bidi/>
              <w:spacing w:after="160"/>
              <w:jc w:val="both"/>
              <w:rPr>
                <w:rFonts w:ascii="IranNastaliq" w:hAnsi="IranNastaliq" w:cs="B Nazanin"/>
                <w:sz w:val="28"/>
                <w:szCs w:val="28"/>
              </w:rPr>
            </w:pPr>
            <w:r w:rsidRPr="00E11821">
              <w:rPr>
                <w:rFonts w:ascii="IranNastaliq" w:hAnsi="IranNastaliq" w:cs="B Nazanin" w:hint="cs"/>
                <w:sz w:val="28"/>
                <w:szCs w:val="28"/>
                <w:rtl/>
              </w:rPr>
              <w:lastRenderedPageBreak/>
              <w:t xml:space="preserve">نحوه استفاده از خودروهایی که مضرات ناشی از استفاده از </w:t>
            </w:r>
            <w:r w:rsidR="0012110A">
              <w:rPr>
                <w:rFonts w:ascii="IranNastaliq" w:hAnsi="IranNastaliq" w:cs="B Nazanin"/>
                <w:sz w:val="28"/>
                <w:szCs w:val="28"/>
                <w:rtl/>
              </w:rPr>
              <w:t>آن‌ها</w:t>
            </w:r>
            <w:r w:rsidRPr="00E11821">
              <w:rPr>
                <w:rFonts w:ascii="IranNastaliq" w:hAnsi="IranNastaliq" w:cs="B Nazanin" w:hint="cs"/>
                <w:sz w:val="28"/>
                <w:szCs w:val="28"/>
                <w:rtl/>
              </w:rPr>
              <w:t xml:space="preserve"> با نیمی از جمعیت بدون خودرو کشور تقسیم </w:t>
            </w:r>
            <w:r w:rsidR="0012110A">
              <w:rPr>
                <w:rFonts w:ascii="IranNastaliq" w:hAnsi="IranNastaliq" w:cs="B Nazanin"/>
                <w:sz w:val="28"/>
                <w:szCs w:val="28"/>
                <w:rtl/>
              </w:rPr>
              <w:t>م</w:t>
            </w:r>
            <w:r w:rsidR="0012110A">
              <w:rPr>
                <w:rFonts w:ascii="IranNastaliq" w:hAnsi="IranNastaliq" w:cs="B Nazanin" w:hint="cs"/>
                <w:sz w:val="28"/>
                <w:szCs w:val="28"/>
                <w:rtl/>
              </w:rPr>
              <w:t>ی‌شود</w:t>
            </w:r>
            <w:r w:rsidRPr="00E11821">
              <w:rPr>
                <w:rFonts w:ascii="IranNastaliq" w:hAnsi="IranNastaliq" w:cs="B Nazanin" w:hint="cs"/>
                <w:sz w:val="28"/>
                <w:szCs w:val="28"/>
                <w:rtl/>
              </w:rPr>
              <w:t>.</w:t>
            </w:r>
          </w:p>
          <w:p w14:paraId="6E33DBD7" w14:textId="24DBB1AE" w:rsidR="00DF3A39" w:rsidRPr="00E11821" w:rsidRDefault="0012110A" w:rsidP="0024437B">
            <w:pPr>
              <w:pStyle w:val="a6"/>
              <w:numPr>
                <w:ilvl w:val="0"/>
                <w:numId w:val="22"/>
              </w:numPr>
              <w:bidi/>
              <w:spacing w:after="160" w:line="259" w:lineRule="auto"/>
              <w:jc w:val="both"/>
              <w:rPr>
                <w:rFonts w:ascii="IranNastaliq" w:hAnsi="IranNastaliq" w:cs="B Nazanin"/>
                <w:sz w:val="28"/>
                <w:szCs w:val="28"/>
              </w:rPr>
            </w:pPr>
            <w:r>
              <w:rPr>
                <w:rFonts w:ascii="IranNastaliq" w:hAnsi="IranNastaliq" w:cs="B Nazanin"/>
                <w:sz w:val="28"/>
                <w:szCs w:val="28"/>
                <w:rtl/>
              </w:rPr>
              <w:t>بازتعر</w:t>
            </w:r>
            <w:r>
              <w:rPr>
                <w:rFonts w:ascii="IranNastaliq" w:hAnsi="IranNastaliq" w:cs="B Nazanin" w:hint="cs"/>
                <w:sz w:val="28"/>
                <w:szCs w:val="28"/>
                <w:rtl/>
              </w:rPr>
              <w:t>یف</w:t>
            </w:r>
            <w:r w:rsidR="00DF3A39" w:rsidRPr="00E11821">
              <w:rPr>
                <w:rFonts w:ascii="IranNastaliq" w:hAnsi="IranNastaliq" w:cs="B Nazanin" w:hint="cs"/>
                <w:sz w:val="28"/>
                <w:szCs w:val="28"/>
                <w:rtl/>
              </w:rPr>
              <w:t xml:space="preserve"> منطقي و عادلانه نحوه مشاركت </w:t>
            </w:r>
            <w:r>
              <w:rPr>
                <w:rFonts w:ascii="IranNastaliq" w:hAnsi="IranNastaliq" w:cs="B Nazanin"/>
                <w:sz w:val="28"/>
                <w:szCs w:val="28"/>
                <w:rtl/>
              </w:rPr>
              <w:t>بهره‌برداران</w:t>
            </w:r>
            <w:r w:rsidR="00DF3A39" w:rsidRPr="00E11821">
              <w:rPr>
                <w:rFonts w:ascii="IranNastaliq" w:hAnsi="IranNastaliq" w:cs="B Nazanin" w:hint="cs"/>
                <w:sz w:val="28"/>
                <w:szCs w:val="28"/>
                <w:rtl/>
              </w:rPr>
              <w:t xml:space="preserve"> اصلي از </w:t>
            </w:r>
            <w:r>
              <w:rPr>
                <w:rFonts w:ascii="IranNastaliq" w:hAnsi="IranNastaliq" w:cs="B Nazanin"/>
                <w:sz w:val="28"/>
                <w:szCs w:val="28"/>
                <w:rtl/>
              </w:rPr>
              <w:t>جاده‌ها</w:t>
            </w:r>
            <w:r>
              <w:rPr>
                <w:rFonts w:ascii="IranNastaliq" w:hAnsi="IranNastaliq" w:cs="B Nazanin" w:hint="cs"/>
                <w:sz w:val="28"/>
                <w:szCs w:val="28"/>
                <w:rtl/>
              </w:rPr>
              <w:t>ی</w:t>
            </w:r>
            <w:r w:rsidR="00DF3A39" w:rsidRPr="00E11821">
              <w:rPr>
                <w:rFonts w:ascii="IranNastaliq" w:hAnsi="IranNastaliq" w:cs="B Nazanin" w:hint="cs"/>
                <w:sz w:val="28"/>
                <w:szCs w:val="28"/>
                <w:rtl/>
              </w:rPr>
              <w:t xml:space="preserve"> عمومي كشور كه بيشترين استهلاك را نيز تحميل </w:t>
            </w:r>
            <w:r>
              <w:rPr>
                <w:rFonts w:ascii="IranNastaliq" w:hAnsi="IranNastaliq" w:cs="B Nazanin"/>
                <w:sz w:val="28"/>
                <w:szCs w:val="28"/>
                <w:rtl/>
              </w:rPr>
              <w:t>م</w:t>
            </w:r>
            <w:r>
              <w:rPr>
                <w:rFonts w:ascii="IranNastaliq" w:hAnsi="IranNastaliq" w:cs="B Nazanin" w:hint="cs"/>
                <w:sz w:val="28"/>
                <w:szCs w:val="28"/>
                <w:rtl/>
              </w:rPr>
              <w:t>ی‌کنند</w:t>
            </w:r>
            <w:r w:rsidR="00DF3A39" w:rsidRPr="00E11821">
              <w:rPr>
                <w:rFonts w:ascii="IranNastaliq" w:hAnsi="IranNastaliq" w:cs="B Nazanin" w:hint="cs"/>
                <w:sz w:val="28"/>
                <w:szCs w:val="28"/>
                <w:rtl/>
              </w:rPr>
              <w:t xml:space="preserve"> نظير صاحبان</w:t>
            </w:r>
            <w:r w:rsidR="005E76F7">
              <w:rPr>
                <w:rFonts w:ascii="IranNastaliq" w:hAnsi="IranNastaliq" w:cs="B Nazanin"/>
                <w:sz w:val="28"/>
                <w:szCs w:val="28"/>
                <w:rtl/>
              </w:rPr>
              <w:t xml:space="preserve"> </w:t>
            </w:r>
            <w:r w:rsidR="00DF3A39" w:rsidRPr="00E11821">
              <w:rPr>
                <w:rFonts w:ascii="IranNastaliq" w:hAnsi="IranNastaliq" w:cs="B Nazanin" w:hint="cs"/>
                <w:sz w:val="28"/>
                <w:szCs w:val="28"/>
                <w:rtl/>
              </w:rPr>
              <w:t>بارهاي</w:t>
            </w:r>
            <w:r w:rsidR="005E76F7">
              <w:rPr>
                <w:rFonts w:ascii="IranNastaliq" w:hAnsi="IranNastaliq" w:cs="B Nazanin"/>
                <w:sz w:val="28"/>
                <w:szCs w:val="28"/>
                <w:rtl/>
              </w:rPr>
              <w:t xml:space="preserve"> </w:t>
            </w:r>
            <w:r w:rsidR="00DF3A39" w:rsidRPr="00E11821">
              <w:rPr>
                <w:rFonts w:ascii="IranNastaliq" w:hAnsi="IranNastaliq" w:cs="B Nazanin" w:hint="cs"/>
                <w:sz w:val="28"/>
                <w:szCs w:val="28"/>
                <w:rtl/>
              </w:rPr>
              <w:t xml:space="preserve">عمده و سنگين </w:t>
            </w:r>
            <w:r>
              <w:rPr>
                <w:rFonts w:ascii="IranNastaliq" w:hAnsi="IranNastaliq" w:cs="B Nazanin"/>
                <w:sz w:val="28"/>
                <w:szCs w:val="28"/>
                <w:rtl/>
              </w:rPr>
              <w:t>به‌و</w:t>
            </w:r>
            <w:r>
              <w:rPr>
                <w:rFonts w:ascii="IranNastaliq" w:hAnsi="IranNastaliq" w:cs="B Nazanin" w:hint="cs"/>
                <w:sz w:val="28"/>
                <w:szCs w:val="28"/>
                <w:rtl/>
              </w:rPr>
              <w:t>یژه</w:t>
            </w:r>
            <w:r w:rsidR="00DF3A39" w:rsidRPr="00E11821">
              <w:rPr>
                <w:rFonts w:ascii="IranNastaliq" w:hAnsi="IranNastaliq" w:cs="B Nazanin" w:hint="cs"/>
                <w:sz w:val="28"/>
                <w:szCs w:val="28"/>
                <w:rtl/>
              </w:rPr>
              <w:t xml:space="preserve"> معادن و </w:t>
            </w:r>
            <w:r>
              <w:rPr>
                <w:rFonts w:ascii="IranNastaliq" w:hAnsi="IranNastaliq" w:cs="B Nazanin"/>
                <w:sz w:val="28"/>
                <w:szCs w:val="28"/>
                <w:rtl/>
              </w:rPr>
              <w:t>کارخانه‌ها</w:t>
            </w:r>
            <w:r w:rsidR="00DF3A39" w:rsidRPr="00E11821">
              <w:rPr>
                <w:rFonts w:ascii="IranNastaliq" w:hAnsi="IranNastaliq" w:cs="B Nazanin" w:hint="cs"/>
                <w:sz w:val="28"/>
                <w:szCs w:val="28"/>
                <w:rtl/>
              </w:rPr>
              <w:t>.</w:t>
            </w:r>
          </w:p>
          <w:p w14:paraId="5685B5D9" w14:textId="2040ABC1"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گسترش </w:t>
            </w:r>
            <w:r w:rsidR="0012110A">
              <w:rPr>
                <w:rFonts w:ascii="IranNastaliq" w:hAnsi="IranNastaliq" w:cs="B Nazanin"/>
                <w:sz w:val="28"/>
                <w:szCs w:val="28"/>
                <w:rtl/>
              </w:rPr>
              <w:t>ز</w:t>
            </w:r>
            <w:r w:rsidR="0012110A">
              <w:rPr>
                <w:rFonts w:ascii="IranNastaliq" w:hAnsi="IranNastaliq" w:cs="B Nazanin" w:hint="cs"/>
                <w:sz w:val="28"/>
                <w:szCs w:val="28"/>
                <w:rtl/>
              </w:rPr>
              <w:t>یرساخت‌ها</w:t>
            </w:r>
            <w:r w:rsidRPr="00E11821">
              <w:rPr>
                <w:rFonts w:ascii="IranNastaliq" w:hAnsi="IranNastaliq" w:cs="B Nazanin" w:hint="cs"/>
                <w:sz w:val="28"/>
                <w:szCs w:val="28"/>
                <w:rtl/>
              </w:rPr>
              <w:t xml:space="preserve"> متناسب با ظرفیت </w:t>
            </w:r>
            <w:r w:rsidR="0012110A">
              <w:rPr>
                <w:rFonts w:ascii="IranNastaliq" w:hAnsi="IranNastaliq" w:cs="B Nazanin"/>
                <w:sz w:val="28"/>
                <w:szCs w:val="28"/>
                <w:rtl/>
              </w:rPr>
              <w:t>موردن</w:t>
            </w:r>
            <w:r w:rsidR="0012110A">
              <w:rPr>
                <w:rFonts w:ascii="IranNastaliq" w:hAnsi="IranNastaliq" w:cs="B Nazanin" w:hint="cs"/>
                <w:sz w:val="28"/>
                <w:szCs w:val="28"/>
                <w:rtl/>
              </w:rPr>
              <w:t>یاز</w:t>
            </w:r>
            <w:r w:rsidRPr="00E11821">
              <w:rPr>
                <w:rFonts w:ascii="IranNastaliq" w:hAnsi="IranNastaliq" w:cs="B Nazanin" w:hint="cs"/>
                <w:sz w:val="28"/>
                <w:szCs w:val="28"/>
                <w:rtl/>
              </w:rPr>
              <w:t xml:space="preserve"> </w:t>
            </w:r>
            <w:r w:rsidR="0012110A">
              <w:rPr>
                <w:rFonts w:ascii="IranNastaliq" w:hAnsi="IranNastaliq" w:cs="B Nazanin"/>
                <w:sz w:val="28"/>
                <w:szCs w:val="28"/>
                <w:rtl/>
              </w:rPr>
              <w:t>آن‌ها</w:t>
            </w:r>
            <w:r w:rsidRPr="00E11821">
              <w:rPr>
                <w:rFonts w:ascii="IranNastaliq" w:hAnsi="IranNastaliq" w:cs="B Nazanin" w:hint="cs"/>
                <w:sz w:val="28"/>
                <w:szCs w:val="28"/>
                <w:rtl/>
              </w:rPr>
              <w:t xml:space="preserve"> </w:t>
            </w:r>
            <w:r w:rsidR="005E76F7">
              <w:rPr>
                <w:rFonts w:ascii="IranNastaliq" w:hAnsi="IranNastaliq" w:cs="B Nazanin" w:hint="cs"/>
                <w:sz w:val="28"/>
                <w:szCs w:val="28"/>
                <w:rtl/>
              </w:rPr>
              <w:t>باهدف</w:t>
            </w:r>
            <w:r w:rsidRPr="00E11821">
              <w:rPr>
                <w:rFonts w:ascii="IranNastaliq" w:hAnsi="IranNastaliq" w:cs="B Nazanin" w:hint="cs"/>
                <w:sz w:val="28"/>
                <w:szCs w:val="28"/>
                <w:rtl/>
              </w:rPr>
              <w:t xml:space="preserve"> </w:t>
            </w:r>
            <w:r w:rsidR="0012110A">
              <w:rPr>
                <w:rFonts w:ascii="IranNastaliq" w:hAnsi="IranNastaliq" w:cs="B Nazanin"/>
                <w:sz w:val="28"/>
                <w:szCs w:val="28"/>
                <w:rtl/>
              </w:rPr>
              <w:t>بهره‌ور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حداکثری از منابع کشور و پرهیز از کاهش سطح ایمنی تردد در مسیرها</w:t>
            </w:r>
          </w:p>
          <w:p w14:paraId="629E31A7" w14:textId="60C52CF0" w:rsidR="00DF3A39" w:rsidRPr="00E11821" w:rsidRDefault="00DF3A39" w:rsidP="0024437B">
            <w:pPr>
              <w:pStyle w:val="a6"/>
              <w:numPr>
                <w:ilvl w:val="0"/>
                <w:numId w:val="22"/>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وضع عوارض منطقي براي صادرات قير </w:t>
            </w:r>
            <w:r w:rsidR="0012110A">
              <w:rPr>
                <w:rFonts w:ascii="IranNastaliq" w:hAnsi="IranNastaliq" w:cs="B Nazanin"/>
                <w:sz w:val="28"/>
                <w:szCs w:val="28"/>
                <w:rtl/>
              </w:rPr>
              <w:t>به‌عنوان</w:t>
            </w:r>
            <w:r w:rsidRPr="00E11821">
              <w:rPr>
                <w:rFonts w:ascii="IranNastaliq" w:hAnsi="IranNastaliq" w:cs="B Nazanin" w:hint="cs"/>
                <w:sz w:val="28"/>
                <w:szCs w:val="28"/>
                <w:rtl/>
              </w:rPr>
              <w:t xml:space="preserve"> </w:t>
            </w:r>
            <w:r w:rsidR="0012110A">
              <w:rPr>
                <w:rFonts w:ascii="IranNastaliq" w:hAnsi="IranNastaliq" w:cs="B Nazanin"/>
                <w:sz w:val="28"/>
                <w:szCs w:val="28"/>
                <w:rtl/>
              </w:rPr>
              <w:t>اصل</w:t>
            </w:r>
            <w:r w:rsidR="0012110A">
              <w:rPr>
                <w:rFonts w:ascii="IranNastaliq" w:hAnsi="IranNastaliq" w:cs="B Nazanin" w:hint="cs"/>
                <w:sz w:val="28"/>
                <w:szCs w:val="28"/>
                <w:rtl/>
              </w:rPr>
              <w:t>ی‌ترین</w:t>
            </w:r>
            <w:r w:rsidRPr="00E11821">
              <w:rPr>
                <w:rFonts w:ascii="IranNastaliq" w:hAnsi="IranNastaliq" w:cs="B Nazanin" w:hint="cs"/>
                <w:sz w:val="28"/>
                <w:szCs w:val="28"/>
                <w:rtl/>
              </w:rPr>
              <w:t xml:space="preserve"> ماده اوليه ساخت و نگهداري </w:t>
            </w:r>
            <w:r w:rsidR="0012110A">
              <w:rPr>
                <w:rFonts w:ascii="IranNastaliq" w:hAnsi="IranNastaliq" w:cs="B Nazanin"/>
                <w:sz w:val="28"/>
                <w:szCs w:val="28"/>
                <w:rtl/>
              </w:rPr>
              <w:t>راه‌ها</w:t>
            </w:r>
            <w:r w:rsidRPr="00E11821">
              <w:rPr>
                <w:rFonts w:ascii="IranNastaliq" w:hAnsi="IranNastaliq" w:cs="B Nazanin" w:hint="cs"/>
                <w:sz w:val="28"/>
                <w:szCs w:val="28"/>
                <w:rtl/>
              </w:rPr>
              <w:t xml:space="preserve"> </w:t>
            </w:r>
            <w:r w:rsidR="005E76F7">
              <w:rPr>
                <w:rFonts w:ascii="IranNastaliq" w:hAnsi="IranNastaliq" w:cs="B Nazanin" w:hint="cs"/>
                <w:sz w:val="28"/>
                <w:szCs w:val="28"/>
                <w:rtl/>
              </w:rPr>
              <w:t>باهدف</w:t>
            </w:r>
            <w:r w:rsidRPr="00E11821">
              <w:rPr>
                <w:rFonts w:ascii="IranNastaliq" w:hAnsi="IranNastaliq" w:cs="B Nazanin" w:hint="cs"/>
                <w:sz w:val="28"/>
                <w:szCs w:val="28"/>
                <w:rtl/>
              </w:rPr>
              <w:t xml:space="preserve"> تشويق عرضه بيشتر در داخل و تعديل قيمت </w:t>
            </w:r>
            <w:r w:rsidR="0012110A">
              <w:rPr>
                <w:rFonts w:ascii="IranNastaliq" w:hAnsi="IranNastaliq" w:cs="B Nazanin"/>
                <w:sz w:val="28"/>
                <w:szCs w:val="28"/>
                <w:rtl/>
              </w:rPr>
              <w:t>سرسام‌آور</w:t>
            </w:r>
            <w:r w:rsidRPr="00E11821">
              <w:rPr>
                <w:rFonts w:ascii="IranNastaliq" w:hAnsi="IranNastaliq" w:cs="B Nazanin" w:hint="cs"/>
                <w:sz w:val="28"/>
                <w:szCs w:val="28"/>
                <w:rtl/>
              </w:rPr>
              <w:t xml:space="preserve"> آن</w:t>
            </w:r>
          </w:p>
          <w:p w14:paraId="69E3BC1E" w14:textId="567BEB08" w:rsidR="00DF3A39" w:rsidRPr="00E11821" w:rsidRDefault="00DF3A39" w:rsidP="0024437B">
            <w:pPr>
              <w:pStyle w:val="a6"/>
              <w:numPr>
                <w:ilvl w:val="0"/>
                <w:numId w:val="22"/>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ایجاد مشوق جهت ایجاد و توسعه خدمات رفاهی در </w:t>
            </w:r>
            <w:r w:rsidR="0012110A">
              <w:rPr>
                <w:rFonts w:ascii="IranNastaliq" w:hAnsi="IranNastaliq" w:cs="B Nazanin"/>
                <w:sz w:val="28"/>
                <w:szCs w:val="28"/>
                <w:rtl/>
              </w:rPr>
              <w:t>جاده‌ها</w:t>
            </w:r>
            <w:r w:rsidRPr="00E11821">
              <w:rPr>
                <w:rFonts w:ascii="IranNastaliq" w:hAnsi="IranNastaliq" w:cs="B Nazanin" w:hint="cs"/>
                <w:sz w:val="28"/>
                <w:szCs w:val="28"/>
                <w:rtl/>
              </w:rPr>
              <w:t xml:space="preserve"> </w:t>
            </w:r>
            <w:r w:rsidR="0012110A">
              <w:rPr>
                <w:rFonts w:ascii="IranNastaliq" w:hAnsi="IranNastaliq" w:cs="B Nazanin"/>
                <w:sz w:val="28"/>
                <w:szCs w:val="28"/>
                <w:rtl/>
              </w:rPr>
              <w:t>به‌منظور</w:t>
            </w:r>
            <w:r w:rsidRPr="00E11821">
              <w:rPr>
                <w:rFonts w:ascii="IranNastaliq" w:hAnsi="IranNastaliq" w:cs="B Nazanin" w:hint="cs"/>
                <w:sz w:val="28"/>
                <w:szCs w:val="28"/>
                <w:rtl/>
              </w:rPr>
              <w:t xml:space="preserve"> </w:t>
            </w:r>
            <w:r w:rsidR="0012110A">
              <w:rPr>
                <w:rFonts w:ascii="IranNastaliq" w:hAnsi="IranNastaliq" w:cs="B Nazanin"/>
                <w:sz w:val="28"/>
                <w:szCs w:val="28"/>
                <w:rtl/>
              </w:rPr>
              <w:t>اشتغال‌زا</w:t>
            </w:r>
            <w:r w:rsidR="0012110A">
              <w:rPr>
                <w:rFonts w:ascii="IranNastaliq" w:hAnsi="IranNastaliq" w:cs="B Nazanin" w:hint="cs"/>
                <w:sz w:val="28"/>
                <w:szCs w:val="28"/>
                <w:rtl/>
              </w:rPr>
              <w:t>یی</w:t>
            </w:r>
            <w:r w:rsidRPr="00E11821">
              <w:rPr>
                <w:rFonts w:ascii="IranNastaliq" w:hAnsi="IranNastaliq" w:cs="B Nazanin" w:hint="cs"/>
                <w:sz w:val="28"/>
                <w:szCs w:val="28"/>
                <w:rtl/>
              </w:rPr>
              <w:t xml:space="preserve"> و ارتقای ایمنی</w:t>
            </w:r>
          </w:p>
          <w:p w14:paraId="60B4ACAE" w14:textId="29B1D168" w:rsidR="00DF3A39" w:rsidRPr="00E11821" w:rsidRDefault="00DF3A39" w:rsidP="0024437B">
            <w:pPr>
              <w:pStyle w:val="a6"/>
              <w:numPr>
                <w:ilvl w:val="0"/>
                <w:numId w:val="22"/>
              </w:numPr>
              <w:bidi/>
              <w:spacing w:after="200"/>
              <w:jc w:val="both"/>
              <w:rPr>
                <w:rFonts w:ascii="IranNastaliq" w:hAnsi="IranNastaliq" w:cs="B Nazanin"/>
                <w:b/>
                <w:bCs/>
                <w:sz w:val="28"/>
                <w:szCs w:val="28"/>
                <w:rtl/>
              </w:rPr>
            </w:pPr>
            <w:r w:rsidRPr="00E11821">
              <w:rPr>
                <w:rFonts w:ascii="IranNastaliq" w:hAnsi="IranNastaliq" w:cs="B Nazanin" w:hint="cs"/>
                <w:sz w:val="28"/>
                <w:szCs w:val="28"/>
                <w:rtl/>
              </w:rPr>
              <w:t xml:space="preserve">پايش مستمر وضعيت كيفيت </w:t>
            </w:r>
            <w:r w:rsidR="0012110A">
              <w:rPr>
                <w:rFonts w:ascii="IranNastaliq" w:hAnsi="IranNastaliq" w:cs="B Nazanin"/>
                <w:sz w:val="28"/>
                <w:szCs w:val="28"/>
                <w:rtl/>
              </w:rPr>
              <w:t>راه‌ها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كشور و اقدام </w:t>
            </w:r>
            <w:r w:rsidR="0012110A">
              <w:rPr>
                <w:rFonts w:ascii="IranNastaliq" w:hAnsi="IranNastaliq" w:cs="B Nazanin"/>
                <w:sz w:val="28"/>
                <w:szCs w:val="28"/>
                <w:rtl/>
              </w:rPr>
              <w:t>به‌موقع</w:t>
            </w:r>
            <w:r w:rsidRPr="00E11821">
              <w:rPr>
                <w:rFonts w:ascii="IranNastaliq" w:hAnsi="IranNastaliq" w:cs="B Nazanin" w:hint="cs"/>
                <w:sz w:val="28"/>
                <w:szCs w:val="28"/>
                <w:rtl/>
              </w:rPr>
              <w:t xml:space="preserve"> براي ترميم </w:t>
            </w:r>
            <w:r w:rsidR="0012110A">
              <w:rPr>
                <w:rFonts w:ascii="IranNastaliq" w:hAnsi="IranNastaliq" w:cs="B Nazanin"/>
                <w:sz w:val="28"/>
                <w:szCs w:val="28"/>
                <w:rtl/>
              </w:rPr>
              <w:t>آن‌ها</w:t>
            </w:r>
            <w:r w:rsidRPr="00E11821">
              <w:rPr>
                <w:rFonts w:ascii="IranNastaliq" w:hAnsi="IranNastaliq" w:cs="B Nazanin" w:hint="cs"/>
                <w:sz w:val="28"/>
                <w:szCs w:val="28"/>
                <w:rtl/>
              </w:rPr>
              <w:t xml:space="preserve"> </w:t>
            </w:r>
            <w:r w:rsidR="005E76F7">
              <w:rPr>
                <w:rFonts w:ascii="IranNastaliq" w:hAnsi="IranNastaliq" w:cs="B Nazanin" w:hint="cs"/>
                <w:sz w:val="28"/>
                <w:szCs w:val="28"/>
                <w:rtl/>
              </w:rPr>
              <w:t>باهدف</w:t>
            </w:r>
            <w:r w:rsidRPr="00E11821">
              <w:rPr>
                <w:rFonts w:ascii="IranNastaliq" w:hAnsi="IranNastaliq" w:cs="B Nazanin" w:hint="cs"/>
                <w:sz w:val="28"/>
                <w:szCs w:val="28"/>
                <w:rtl/>
              </w:rPr>
              <w:t xml:space="preserve"> جلوگيري از افزايش تصاعدي </w:t>
            </w:r>
            <w:r w:rsidR="0012110A">
              <w:rPr>
                <w:rFonts w:ascii="IranNastaliq" w:hAnsi="IranNastaliq" w:cs="B Nazanin"/>
                <w:sz w:val="28"/>
                <w:szCs w:val="28"/>
                <w:rtl/>
              </w:rPr>
              <w:t>هز</w:t>
            </w:r>
            <w:r w:rsidR="0012110A">
              <w:rPr>
                <w:rFonts w:ascii="IranNastaliq" w:hAnsi="IranNastaliq" w:cs="B Nazanin" w:hint="cs"/>
                <w:sz w:val="28"/>
                <w:szCs w:val="28"/>
                <w:rtl/>
              </w:rPr>
              <w:t>ینه‌های</w:t>
            </w:r>
            <w:r w:rsidRPr="00E11821">
              <w:rPr>
                <w:rFonts w:ascii="IranNastaliq" w:hAnsi="IranNastaliq" w:cs="B Nazanin" w:hint="cs"/>
                <w:sz w:val="28"/>
                <w:szCs w:val="28"/>
                <w:rtl/>
              </w:rPr>
              <w:t xml:space="preserve"> ترميم و نگهداري</w:t>
            </w:r>
          </w:p>
        </w:tc>
      </w:tr>
      <w:tr w:rsidR="00DF3A39" w:rsidRPr="00E11821" w14:paraId="0C193F14" w14:textId="77777777" w:rsidTr="004140F3">
        <w:tc>
          <w:tcPr>
            <w:tcW w:w="715" w:type="dxa"/>
            <w:shd w:val="clear" w:color="auto" w:fill="00B0F0"/>
          </w:tcPr>
          <w:p w14:paraId="647446AD"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3</w:t>
            </w:r>
          </w:p>
        </w:tc>
        <w:tc>
          <w:tcPr>
            <w:tcW w:w="3510" w:type="dxa"/>
          </w:tcPr>
          <w:p w14:paraId="5BC850C9" w14:textId="6957892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افزایش تورم و استفاده دولت از اسناد خزانه با </w:t>
            </w:r>
            <w:r w:rsidR="0012110A">
              <w:rPr>
                <w:rFonts w:ascii="IranNastaliq" w:hAnsi="IranNastaliq" w:cs="B Nazanin"/>
                <w:color w:val="000000" w:themeColor="text1"/>
                <w:sz w:val="28"/>
                <w:szCs w:val="28"/>
                <w:shd w:val="clear" w:color="auto" w:fill="FFFFFF"/>
                <w:rtl/>
              </w:rPr>
              <w:t>سررس</w:t>
            </w:r>
            <w:r w:rsidR="0012110A">
              <w:rPr>
                <w:rFonts w:ascii="IranNastaliq" w:hAnsi="IranNastaliq" w:cs="B Nazanin" w:hint="cs"/>
                <w:color w:val="000000" w:themeColor="text1"/>
                <w:sz w:val="28"/>
                <w:szCs w:val="28"/>
                <w:shd w:val="clear" w:color="auto" w:fill="FFFFFF"/>
                <w:rtl/>
              </w:rPr>
              <w:t>ید</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چندساله</w:t>
            </w:r>
            <w:r w:rsidRPr="00E11821">
              <w:rPr>
                <w:rFonts w:ascii="IranNastaliq" w:hAnsi="IranNastaliq" w:cs="B Nazanin" w:hint="cs"/>
                <w:color w:val="000000" w:themeColor="text1"/>
                <w:sz w:val="28"/>
                <w:szCs w:val="28"/>
                <w:shd w:val="clear" w:color="auto" w:fill="FFFFFF"/>
                <w:rtl/>
              </w:rPr>
              <w:t xml:space="preserve"> و عدم قطعیت از زمان دریافت مطالبات از دولت، موجب افزایش </w:t>
            </w:r>
            <w:r w:rsidR="0012110A">
              <w:rPr>
                <w:rFonts w:ascii="IranNastaliq" w:hAnsi="IranNastaliq" w:cs="B Nazanin"/>
                <w:color w:val="000000" w:themeColor="text1"/>
                <w:sz w:val="28"/>
                <w:szCs w:val="28"/>
                <w:shd w:val="clear" w:color="auto" w:fill="FFFFFF"/>
                <w:rtl/>
              </w:rPr>
              <w:t>لجام‌گس</w:t>
            </w:r>
            <w:r w:rsidR="0012110A">
              <w:rPr>
                <w:rFonts w:ascii="IranNastaliq" w:hAnsi="IranNastaliq" w:cs="B Nazanin" w:hint="cs"/>
                <w:color w:val="000000" w:themeColor="text1"/>
                <w:sz w:val="28"/>
                <w:szCs w:val="28"/>
                <w:shd w:val="clear" w:color="auto" w:fill="FFFFFF"/>
                <w:rtl/>
              </w:rPr>
              <w:t>یخته</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ق</w:t>
            </w:r>
            <w:r w:rsidR="0012110A">
              <w:rPr>
                <w:rFonts w:ascii="IranNastaliq" w:hAnsi="IranNastaliq" w:cs="B Nazanin" w:hint="cs"/>
                <w:color w:val="000000" w:themeColor="text1"/>
                <w:sz w:val="28"/>
                <w:szCs w:val="28"/>
                <w:shd w:val="clear" w:color="auto" w:fill="FFFFFF"/>
                <w:rtl/>
              </w:rPr>
              <w:t>یمت‌های</w:t>
            </w:r>
            <w:r w:rsidRPr="00E11821">
              <w:rPr>
                <w:rFonts w:ascii="IranNastaliq" w:hAnsi="IranNastaliq" w:cs="B Nazanin" w:hint="cs"/>
                <w:color w:val="000000" w:themeColor="text1"/>
                <w:sz w:val="28"/>
                <w:szCs w:val="28"/>
                <w:shd w:val="clear" w:color="auto" w:fill="FFFFFF"/>
                <w:rtl/>
              </w:rPr>
              <w:t xml:space="preserve"> انجام کار و تضعیف بنیه پیمانکاران و مشاوران </w:t>
            </w:r>
            <w:r w:rsidR="0012110A">
              <w:rPr>
                <w:rFonts w:ascii="IranNastaliq" w:hAnsi="IranNastaliq" w:cs="B Nazanin"/>
                <w:color w:val="000000" w:themeColor="text1"/>
                <w:sz w:val="28"/>
                <w:szCs w:val="28"/>
                <w:shd w:val="clear" w:color="auto" w:fill="FFFFFF"/>
                <w:rtl/>
              </w:rPr>
              <w:t>راه‌ساز</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شده است</w:t>
            </w:r>
          </w:p>
        </w:tc>
        <w:tc>
          <w:tcPr>
            <w:tcW w:w="4849" w:type="dxa"/>
          </w:tcPr>
          <w:p w14:paraId="2ED0051D" w14:textId="0A707DF8" w:rsidR="00DF3A39" w:rsidRPr="00E11821" w:rsidRDefault="00DF3A39" w:rsidP="0024437B">
            <w:pPr>
              <w:pStyle w:val="a6"/>
              <w:numPr>
                <w:ilvl w:val="0"/>
                <w:numId w:val="24"/>
              </w:numPr>
              <w:bidi/>
              <w:spacing w:after="200"/>
              <w:jc w:val="both"/>
              <w:rPr>
                <w:rFonts w:ascii="IranNastaliq" w:hAnsi="IranNastaliq" w:cs="B Nazanin"/>
                <w:sz w:val="28"/>
                <w:szCs w:val="28"/>
                <w:rtl/>
              </w:rPr>
            </w:pPr>
            <w:r w:rsidRPr="00E11821">
              <w:rPr>
                <w:rFonts w:ascii="IranNastaliq" w:hAnsi="IranNastaliq" w:cs="B Nazanin" w:hint="cs"/>
                <w:sz w:val="28"/>
                <w:szCs w:val="28"/>
                <w:rtl/>
              </w:rPr>
              <w:t xml:space="preserve">استفاده حداکثری از ظرفیت تهاتر </w:t>
            </w:r>
            <w:r w:rsidR="0012110A">
              <w:rPr>
                <w:rFonts w:ascii="IranNastaliq" w:hAnsi="IranNastaliq" w:cs="B Nazanin"/>
                <w:sz w:val="28"/>
                <w:szCs w:val="28"/>
                <w:rtl/>
              </w:rPr>
              <w:t>بده</w:t>
            </w:r>
            <w:r w:rsidR="0012110A">
              <w:rPr>
                <w:rFonts w:ascii="IranNastaliq" w:hAnsi="IranNastaliq" w:cs="B Nazanin" w:hint="cs"/>
                <w:sz w:val="28"/>
                <w:szCs w:val="28"/>
                <w:rtl/>
              </w:rPr>
              <w:t>ی‌های</w:t>
            </w:r>
            <w:r w:rsidRPr="00E11821">
              <w:rPr>
                <w:rFonts w:ascii="IranNastaliq" w:hAnsi="IranNastaliq" w:cs="B Nazanin" w:hint="cs"/>
                <w:sz w:val="28"/>
                <w:szCs w:val="28"/>
                <w:rtl/>
              </w:rPr>
              <w:t xml:space="preserve"> دولت به پیمانکاران و بدهی پیمانکاران به مراجع دولتی </w:t>
            </w:r>
            <w:r w:rsidR="0012110A">
              <w:rPr>
                <w:rFonts w:ascii="IranNastaliq" w:hAnsi="IranNastaliq" w:cs="B Nazanin"/>
                <w:sz w:val="28"/>
                <w:szCs w:val="28"/>
                <w:rtl/>
              </w:rPr>
              <w:t>به‌و</w:t>
            </w:r>
            <w:r w:rsidR="0012110A">
              <w:rPr>
                <w:rFonts w:ascii="IranNastaliq" w:hAnsi="IranNastaliq" w:cs="B Nazanin" w:hint="cs"/>
                <w:sz w:val="28"/>
                <w:szCs w:val="28"/>
                <w:rtl/>
              </w:rPr>
              <w:t>یژه</w:t>
            </w:r>
            <w:r w:rsidRPr="00E11821">
              <w:rPr>
                <w:rFonts w:ascii="IranNastaliq" w:hAnsi="IranNastaliq" w:cs="B Nazanin" w:hint="cs"/>
                <w:sz w:val="28"/>
                <w:szCs w:val="28"/>
                <w:rtl/>
              </w:rPr>
              <w:t xml:space="preserve"> </w:t>
            </w:r>
            <w:r w:rsidR="0012110A">
              <w:rPr>
                <w:rFonts w:ascii="IranNastaliq" w:hAnsi="IranNastaliq" w:cs="B Nazanin"/>
                <w:sz w:val="28"/>
                <w:szCs w:val="28"/>
                <w:rtl/>
              </w:rPr>
              <w:t>بانک‌ها</w:t>
            </w:r>
          </w:p>
          <w:p w14:paraId="7D60F80E" w14:textId="1534134B" w:rsidR="00DF3A39" w:rsidRPr="00E11821" w:rsidRDefault="00DF3A39" w:rsidP="0024437B">
            <w:pPr>
              <w:pStyle w:val="a6"/>
              <w:numPr>
                <w:ilvl w:val="0"/>
                <w:numId w:val="24"/>
              </w:numPr>
              <w:bidi/>
              <w:spacing w:after="200"/>
              <w:jc w:val="both"/>
              <w:rPr>
                <w:rFonts w:ascii="IranNastaliq" w:hAnsi="IranNastaliq" w:cs="B Nazanin"/>
                <w:b/>
                <w:bCs/>
                <w:sz w:val="28"/>
                <w:szCs w:val="28"/>
                <w:rtl/>
              </w:rPr>
            </w:pPr>
            <w:r w:rsidRPr="00E11821">
              <w:rPr>
                <w:rFonts w:ascii="IranNastaliq" w:hAnsi="IranNastaliq" w:cs="B Nazanin" w:hint="cs"/>
                <w:sz w:val="28"/>
                <w:szCs w:val="28"/>
                <w:rtl/>
              </w:rPr>
              <w:t xml:space="preserve">بخشودگی </w:t>
            </w:r>
            <w:r w:rsidR="0012110A">
              <w:rPr>
                <w:rFonts w:ascii="IranNastaliq" w:hAnsi="IranNastaliq" w:cs="B Nazanin"/>
                <w:sz w:val="28"/>
                <w:szCs w:val="28"/>
                <w:rtl/>
              </w:rPr>
              <w:t>جرائم</w:t>
            </w:r>
            <w:r w:rsidRPr="00E11821">
              <w:rPr>
                <w:rFonts w:ascii="IranNastaliq" w:hAnsi="IranNastaliq" w:cs="B Nazanin" w:hint="cs"/>
                <w:sz w:val="28"/>
                <w:szCs w:val="28"/>
                <w:rtl/>
              </w:rPr>
              <w:t xml:space="preserve"> دیرکرد پیمانکاران فعال و تسویه مطالبات </w:t>
            </w:r>
            <w:r w:rsidR="0012110A">
              <w:rPr>
                <w:rFonts w:ascii="IranNastaliq" w:hAnsi="IranNastaliq" w:cs="B Nazanin"/>
                <w:sz w:val="28"/>
                <w:szCs w:val="28"/>
                <w:rtl/>
              </w:rPr>
              <w:t>آن‌ها</w:t>
            </w:r>
            <w:r w:rsidRPr="00E11821">
              <w:rPr>
                <w:rFonts w:ascii="IranNastaliq" w:hAnsi="IranNastaliq" w:cs="B Nazanin" w:hint="cs"/>
                <w:sz w:val="28"/>
                <w:szCs w:val="28"/>
                <w:rtl/>
              </w:rPr>
              <w:t xml:space="preserve"> معادل میزان بخشودگی صورت گرفته</w:t>
            </w:r>
          </w:p>
        </w:tc>
      </w:tr>
      <w:tr w:rsidR="00DF3A39" w:rsidRPr="00E11821" w14:paraId="0B9018A3" w14:textId="77777777" w:rsidTr="004140F3">
        <w:tc>
          <w:tcPr>
            <w:tcW w:w="715" w:type="dxa"/>
            <w:shd w:val="clear" w:color="auto" w:fill="00B0F0"/>
          </w:tcPr>
          <w:p w14:paraId="3F959DD5"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4</w:t>
            </w:r>
          </w:p>
        </w:tc>
        <w:tc>
          <w:tcPr>
            <w:tcW w:w="3510" w:type="dxa"/>
          </w:tcPr>
          <w:p w14:paraId="69D4DDBA" w14:textId="66803C0E"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از 350 هزار کامیون دارای کارت هوشمند رانندگی، بیش از 55 هزار کامیون بالای 40 سال سن در </w:t>
            </w:r>
            <w:r w:rsidR="0012110A">
              <w:rPr>
                <w:rFonts w:ascii="IranNastaliq" w:hAnsi="IranNastaliq" w:cs="B Nazanin"/>
                <w:color w:val="000000" w:themeColor="text1"/>
                <w:sz w:val="28"/>
                <w:szCs w:val="28"/>
                <w:shd w:val="clear" w:color="auto" w:fill="FFFFFF"/>
                <w:rtl/>
              </w:rPr>
              <w:t>جاده‌ها</w:t>
            </w:r>
            <w:r w:rsidRPr="00E11821">
              <w:rPr>
                <w:rFonts w:ascii="IranNastaliq" w:hAnsi="IranNastaliq" w:cs="B Nazanin" w:hint="cs"/>
                <w:color w:val="000000" w:themeColor="text1"/>
                <w:sz w:val="28"/>
                <w:szCs w:val="28"/>
                <w:shd w:val="clear" w:color="auto" w:fill="FFFFFF"/>
                <w:rtl/>
              </w:rPr>
              <w:t xml:space="preserve"> کشور تردد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ی‌کنند</w:t>
            </w:r>
            <w:r w:rsidR="005E76F7">
              <w:rPr>
                <w:rFonts w:ascii="IranNastaliq" w:hAnsi="IranNastaliq" w:cs="B Nazanin"/>
                <w:color w:val="000000" w:themeColor="text1"/>
                <w:sz w:val="28"/>
                <w:szCs w:val="28"/>
                <w:shd w:val="clear" w:color="auto" w:fill="FFFFFF"/>
                <w:rtl/>
              </w:rPr>
              <w:t xml:space="preserve"> </w:t>
            </w:r>
            <w:r w:rsidRPr="00E11821">
              <w:rPr>
                <w:rFonts w:ascii="IranNastaliq" w:hAnsi="IranNastaliq" w:cs="B Nazanin" w:hint="cs"/>
                <w:color w:val="000000" w:themeColor="text1"/>
                <w:sz w:val="28"/>
                <w:szCs w:val="28"/>
                <w:shd w:val="clear" w:color="auto" w:fill="FFFFFF"/>
                <w:rtl/>
              </w:rPr>
              <w:t xml:space="preserve">كه افزايش مصرف سوخت و کاهش سطح ايمني را در پي دارد، اين در حالي است كه مشكلات اقتصادي كشور و </w:t>
            </w:r>
            <w:r w:rsidR="0012110A">
              <w:rPr>
                <w:rFonts w:ascii="IranNastaliq" w:hAnsi="IranNastaliq" w:cs="B Nazanin"/>
                <w:color w:val="000000" w:themeColor="text1"/>
                <w:sz w:val="28"/>
                <w:szCs w:val="28"/>
                <w:shd w:val="clear" w:color="auto" w:fill="FFFFFF"/>
                <w:rtl/>
              </w:rPr>
              <w:t>هم</w:t>
            </w:r>
            <w:r w:rsidR="0012110A">
              <w:rPr>
                <w:rFonts w:ascii="IranNastaliq" w:hAnsi="IranNastaliq" w:cs="B Nazanin" w:hint="cs"/>
                <w:color w:val="000000" w:themeColor="text1"/>
                <w:sz w:val="28"/>
                <w:szCs w:val="28"/>
                <w:shd w:val="clear" w:color="auto" w:fill="FFFFFF"/>
                <w:rtl/>
              </w:rPr>
              <w:t>ین‌طور</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تحر</w:t>
            </w:r>
            <w:r w:rsidR="0012110A">
              <w:rPr>
                <w:rFonts w:ascii="IranNastaliq" w:hAnsi="IranNastaliq" w:cs="B Nazanin" w:hint="cs"/>
                <w:color w:val="000000" w:themeColor="text1"/>
                <w:sz w:val="28"/>
                <w:szCs w:val="28"/>
                <w:shd w:val="clear" w:color="auto" w:fill="FFFFFF"/>
                <w:rtl/>
              </w:rPr>
              <w:t>یم‌ها</w:t>
            </w:r>
            <w:r w:rsidRPr="00E11821">
              <w:rPr>
                <w:rFonts w:ascii="IranNastaliq" w:hAnsi="IranNastaliq" w:cs="B Nazanin" w:hint="cs"/>
                <w:color w:val="000000" w:themeColor="text1"/>
                <w:sz w:val="28"/>
                <w:szCs w:val="28"/>
                <w:shd w:val="clear" w:color="auto" w:fill="FFFFFF"/>
                <w:rtl/>
              </w:rPr>
              <w:t xml:space="preserve"> و ممنوعيت واردات خودرو باعث افزايش </w:t>
            </w:r>
            <w:r w:rsidR="0012110A">
              <w:rPr>
                <w:rFonts w:ascii="IranNastaliq" w:hAnsi="IranNastaliq" w:cs="B Nazanin"/>
                <w:color w:val="000000" w:themeColor="text1"/>
                <w:sz w:val="28"/>
                <w:szCs w:val="28"/>
                <w:shd w:val="clear" w:color="auto" w:fill="FFFFFF"/>
                <w:rtl/>
              </w:rPr>
              <w:t>سرسام‌آور</w:t>
            </w:r>
            <w:r w:rsidRPr="00E11821">
              <w:rPr>
                <w:rFonts w:ascii="IranNastaliq" w:hAnsi="IranNastaliq" w:cs="B Nazanin" w:hint="cs"/>
                <w:color w:val="000000" w:themeColor="text1"/>
                <w:sz w:val="28"/>
                <w:szCs w:val="28"/>
                <w:shd w:val="clear" w:color="auto" w:fill="FFFFFF"/>
                <w:rtl/>
              </w:rPr>
              <w:t xml:space="preserve"> قيمت انواع كاميون شده است، </w:t>
            </w:r>
            <w:r w:rsidR="0012110A">
              <w:rPr>
                <w:rFonts w:ascii="IranNastaliq" w:hAnsi="IranNastaliq" w:cs="B Nazanin"/>
                <w:color w:val="000000" w:themeColor="text1"/>
                <w:sz w:val="28"/>
                <w:szCs w:val="28"/>
                <w:shd w:val="clear" w:color="auto" w:fill="FFFFFF"/>
                <w:rtl/>
              </w:rPr>
              <w:t>به‌نحو</w:t>
            </w:r>
            <w:r w:rsidR="0012110A">
              <w:rPr>
                <w:rFonts w:ascii="IranNastaliq" w:hAnsi="IranNastaliq" w:cs="B Nazanin" w:hint="cs"/>
                <w:color w:val="000000" w:themeColor="text1"/>
                <w:sz w:val="28"/>
                <w:szCs w:val="28"/>
                <w:shd w:val="clear" w:color="auto" w:fill="FFFFFF"/>
                <w:rtl/>
              </w:rPr>
              <w:t>ی‌که</w:t>
            </w:r>
            <w:r w:rsidRPr="00E11821">
              <w:rPr>
                <w:rFonts w:ascii="IranNastaliq" w:hAnsi="IranNastaliq" w:cs="B Nazanin" w:hint="cs"/>
                <w:color w:val="000000" w:themeColor="text1"/>
                <w:sz w:val="28"/>
                <w:szCs w:val="28"/>
                <w:shd w:val="clear" w:color="auto" w:fill="FFFFFF"/>
                <w:rtl/>
              </w:rPr>
              <w:t xml:space="preserve"> امكان </w:t>
            </w:r>
            <w:r w:rsidR="0012110A">
              <w:rPr>
                <w:rFonts w:ascii="IranNastaliq" w:hAnsi="IranNastaliq" w:cs="B Nazanin"/>
                <w:color w:val="000000" w:themeColor="text1"/>
                <w:sz w:val="28"/>
                <w:szCs w:val="28"/>
                <w:shd w:val="clear" w:color="auto" w:fill="FFFFFF"/>
                <w:rtl/>
              </w:rPr>
              <w:lastRenderedPageBreak/>
              <w:t>تأم</w:t>
            </w:r>
            <w:r w:rsidR="0012110A">
              <w:rPr>
                <w:rFonts w:ascii="IranNastaliq" w:hAnsi="IranNastaliq" w:cs="B Nazanin" w:hint="cs"/>
                <w:color w:val="000000" w:themeColor="text1"/>
                <w:sz w:val="28"/>
                <w:szCs w:val="28"/>
                <w:shd w:val="clear" w:color="auto" w:fill="FFFFFF"/>
                <w:rtl/>
              </w:rPr>
              <w:t>ین</w:t>
            </w:r>
            <w:r w:rsidRPr="00E11821">
              <w:rPr>
                <w:rFonts w:ascii="IranNastaliq" w:hAnsi="IranNastaliq" w:cs="B Nazanin" w:hint="cs"/>
                <w:color w:val="000000" w:themeColor="text1"/>
                <w:sz w:val="28"/>
                <w:szCs w:val="28"/>
                <w:shd w:val="clear" w:color="auto" w:fill="FFFFFF"/>
                <w:rtl/>
              </w:rPr>
              <w:t xml:space="preserve"> منابع مالي براي نوسازي </w:t>
            </w:r>
            <w:r w:rsidR="0012110A">
              <w:rPr>
                <w:rFonts w:ascii="IranNastaliq" w:hAnsi="IranNastaliq" w:cs="B Nazanin"/>
                <w:color w:val="000000" w:themeColor="text1"/>
                <w:sz w:val="28"/>
                <w:szCs w:val="28"/>
                <w:shd w:val="clear" w:color="auto" w:fill="FFFFFF"/>
                <w:rtl/>
              </w:rPr>
              <w:t>آن‌ها</w:t>
            </w:r>
            <w:r w:rsidRPr="00E11821">
              <w:rPr>
                <w:rFonts w:ascii="IranNastaliq" w:hAnsi="IranNastaliq" w:cs="B Nazanin" w:hint="cs"/>
                <w:color w:val="000000" w:themeColor="text1"/>
                <w:sz w:val="28"/>
                <w:szCs w:val="28"/>
                <w:shd w:val="clear" w:color="auto" w:fill="FFFFFF"/>
                <w:rtl/>
              </w:rPr>
              <w:t xml:space="preserve"> بسيار مشکل </w:t>
            </w:r>
            <w:r w:rsidR="0012110A">
              <w:rPr>
                <w:rFonts w:ascii="IranNastaliq" w:hAnsi="IranNastaliq" w:cs="B Nazanin"/>
                <w:color w:val="000000" w:themeColor="text1"/>
                <w:sz w:val="28"/>
                <w:szCs w:val="28"/>
                <w:shd w:val="clear" w:color="auto" w:fill="FFFFFF"/>
                <w:rtl/>
              </w:rPr>
              <w:t>م</w:t>
            </w:r>
            <w:r w:rsidR="0012110A">
              <w:rPr>
                <w:rFonts w:ascii="IranNastaliq" w:hAnsi="IranNastaliq" w:cs="B Nazanin" w:hint="cs"/>
                <w:color w:val="000000" w:themeColor="text1"/>
                <w:sz w:val="28"/>
                <w:szCs w:val="28"/>
                <w:shd w:val="clear" w:color="auto" w:fill="FFFFFF"/>
                <w:rtl/>
              </w:rPr>
              <w:t>ی‌باشد</w:t>
            </w:r>
          </w:p>
        </w:tc>
        <w:tc>
          <w:tcPr>
            <w:tcW w:w="4849" w:type="dxa"/>
          </w:tcPr>
          <w:p w14:paraId="264B113F" w14:textId="776448B1"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lastRenderedPageBreak/>
              <w:t xml:space="preserve">نوسازي ناوگان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با مشاركت با </w:t>
            </w:r>
            <w:r w:rsidR="0012110A">
              <w:rPr>
                <w:rFonts w:ascii="IranNastaliq" w:hAnsi="IranNastaliq" w:cs="B Nazanin"/>
                <w:sz w:val="28"/>
                <w:szCs w:val="28"/>
                <w:rtl/>
              </w:rPr>
              <w:t>کارخانه‌ها</w:t>
            </w:r>
            <w:r w:rsidRPr="00E11821">
              <w:rPr>
                <w:rFonts w:ascii="IranNastaliq" w:hAnsi="IranNastaliq" w:cs="B Nazanin" w:hint="cs"/>
                <w:sz w:val="28"/>
                <w:szCs w:val="28"/>
                <w:rtl/>
              </w:rPr>
              <w:t xml:space="preserve"> داخلي و </w:t>
            </w:r>
            <w:r w:rsidR="0012110A">
              <w:rPr>
                <w:rFonts w:ascii="IranNastaliq" w:hAnsi="IranNastaliq" w:cs="B Nazanin"/>
                <w:sz w:val="28"/>
                <w:szCs w:val="28"/>
                <w:rtl/>
              </w:rPr>
              <w:t>ب</w:t>
            </w:r>
            <w:r w:rsidR="0012110A">
              <w:rPr>
                <w:rFonts w:ascii="IranNastaliq" w:hAnsi="IranNastaliq" w:cs="B Nazanin" w:hint="cs"/>
                <w:sz w:val="28"/>
                <w:szCs w:val="28"/>
                <w:rtl/>
              </w:rPr>
              <w:t>ین‌المللی</w:t>
            </w:r>
            <w:r w:rsidRPr="00E11821">
              <w:rPr>
                <w:rFonts w:ascii="IranNastaliq" w:hAnsi="IranNastaliq" w:cs="B Nazanin" w:hint="cs"/>
                <w:sz w:val="28"/>
                <w:szCs w:val="28"/>
                <w:rtl/>
              </w:rPr>
              <w:t xml:space="preserve"> و </w:t>
            </w:r>
            <w:r w:rsidR="0012110A">
              <w:rPr>
                <w:rFonts w:ascii="IranNastaliq" w:hAnsi="IranNastaliq" w:cs="B Nazanin"/>
                <w:sz w:val="28"/>
                <w:szCs w:val="28"/>
                <w:rtl/>
              </w:rPr>
              <w:t>تأم</w:t>
            </w:r>
            <w:r w:rsidR="0012110A">
              <w:rPr>
                <w:rFonts w:ascii="IranNastaliq" w:hAnsi="IranNastaliq" w:cs="B Nazanin" w:hint="cs"/>
                <w:sz w:val="28"/>
                <w:szCs w:val="28"/>
                <w:rtl/>
              </w:rPr>
              <w:t>ین</w:t>
            </w:r>
            <w:r w:rsidRPr="00E11821">
              <w:rPr>
                <w:rFonts w:ascii="IranNastaliq" w:hAnsi="IranNastaliq" w:cs="B Nazanin" w:hint="cs"/>
                <w:sz w:val="28"/>
                <w:szCs w:val="28"/>
                <w:rtl/>
              </w:rPr>
              <w:t xml:space="preserve"> منابع لازم از طريق تسهيلات </w:t>
            </w:r>
            <w:r w:rsidR="0012110A">
              <w:rPr>
                <w:rFonts w:ascii="IranNastaliq" w:hAnsi="IranNastaliq" w:cs="B Nazanin"/>
                <w:sz w:val="28"/>
                <w:szCs w:val="28"/>
                <w:rtl/>
              </w:rPr>
              <w:t>ارزان‌ق</w:t>
            </w:r>
            <w:r w:rsidR="0012110A">
              <w:rPr>
                <w:rFonts w:ascii="IranNastaliq" w:hAnsi="IranNastaliq" w:cs="B Nazanin" w:hint="cs"/>
                <w:sz w:val="28"/>
                <w:szCs w:val="28"/>
                <w:rtl/>
              </w:rPr>
              <w:t>یمت</w:t>
            </w:r>
            <w:r w:rsidRPr="00E11821">
              <w:rPr>
                <w:rFonts w:ascii="IranNastaliq" w:hAnsi="IranNastaliq" w:cs="B Nazanin" w:hint="cs"/>
                <w:sz w:val="28"/>
                <w:szCs w:val="28"/>
                <w:rtl/>
              </w:rPr>
              <w:t xml:space="preserve"> و مشاركت ساير ذينفعان </w:t>
            </w:r>
            <w:r w:rsidR="0012110A">
              <w:rPr>
                <w:rFonts w:ascii="IranNastaliq" w:hAnsi="IranNastaliq" w:cs="B Nazanin"/>
                <w:sz w:val="28"/>
                <w:szCs w:val="28"/>
                <w:rtl/>
              </w:rPr>
              <w:t>ازجمله</w:t>
            </w:r>
            <w:r w:rsidRPr="00E11821">
              <w:rPr>
                <w:rFonts w:ascii="IranNastaliq" w:hAnsi="IranNastaliq" w:cs="B Nazanin" w:hint="cs"/>
                <w:sz w:val="28"/>
                <w:szCs w:val="28"/>
                <w:rtl/>
              </w:rPr>
              <w:t xml:space="preserve"> </w:t>
            </w:r>
            <w:r w:rsidR="0012110A">
              <w:rPr>
                <w:rFonts w:ascii="IranNastaliq" w:hAnsi="IranNastaliq" w:cs="B Nazanin"/>
                <w:sz w:val="28"/>
                <w:szCs w:val="28"/>
                <w:rtl/>
              </w:rPr>
              <w:t>شرکت‌ها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بيمه و </w:t>
            </w:r>
            <w:r w:rsidR="0012110A">
              <w:rPr>
                <w:rFonts w:ascii="IranNastaliq" w:hAnsi="IranNastaliq" w:cs="B Nazanin"/>
                <w:sz w:val="28"/>
                <w:szCs w:val="28"/>
                <w:rtl/>
              </w:rPr>
              <w:t>شرکت‌ها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ي (با اولویت 47000 دستگاه کامیون با سن بیش از 40 سال و13000 دستگاه </w:t>
            </w:r>
            <w:r w:rsidR="0012110A">
              <w:rPr>
                <w:rFonts w:ascii="IranNastaliq" w:hAnsi="IranNastaliq" w:cs="B Nazanin"/>
                <w:sz w:val="28"/>
                <w:szCs w:val="28"/>
                <w:rtl/>
              </w:rPr>
              <w:t>م</w:t>
            </w:r>
            <w:r w:rsidR="0012110A">
              <w:rPr>
                <w:rFonts w:ascii="IranNastaliq" w:hAnsi="IranNastaliq" w:cs="B Nazanin" w:hint="cs"/>
                <w:sz w:val="28"/>
                <w:szCs w:val="28"/>
                <w:rtl/>
              </w:rPr>
              <w:t>ینی‌بوس</w:t>
            </w:r>
            <w:r w:rsidRPr="00E11821">
              <w:rPr>
                <w:rFonts w:ascii="IranNastaliq" w:hAnsi="IranNastaliq" w:cs="B Nazanin" w:hint="cs"/>
                <w:sz w:val="28"/>
                <w:szCs w:val="28"/>
                <w:rtl/>
              </w:rPr>
              <w:t xml:space="preserve"> با سن بیش از 24 سال).</w:t>
            </w:r>
          </w:p>
          <w:p w14:paraId="28E16E36" w14:textId="63A7B685"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lastRenderedPageBreak/>
              <w:t xml:space="preserve">ترويج مديريت لجستيك و توسعه </w:t>
            </w:r>
            <w:r w:rsidR="0012110A">
              <w:rPr>
                <w:rFonts w:ascii="IranNastaliq" w:hAnsi="IranNastaliq" w:cs="B Nazanin"/>
                <w:sz w:val="28"/>
                <w:szCs w:val="28"/>
                <w:rtl/>
              </w:rPr>
              <w:t>روش‌ها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نرم‌افزار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به‌منظور</w:t>
            </w:r>
            <w:r w:rsidRPr="00E11821">
              <w:rPr>
                <w:rFonts w:ascii="IranNastaliq" w:hAnsi="IranNastaliq" w:cs="B Nazanin" w:hint="cs"/>
                <w:sz w:val="28"/>
                <w:szCs w:val="28"/>
                <w:rtl/>
              </w:rPr>
              <w:t xml:space="preserve"> به حداقل رساندن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مضاعف و يكسره</w:t>
            </w:r>
            <w:r w:rsidRPr="00E11821">
              <w:rPr>
                <w:rFonts w:ascii="IranNastaliq" w:hAnsi="IranNastaliq" w:cs="B Nazanin"/>
                <w:sz w:val="28"/>
                <w:szCs w:val="28"/>
                <w:rtl/>
              </w:rPr>
              <w:t>.</w:t>
            </w:r>
          </w:p>
          <w:p w14:paraId="6B4DDCAA" w14:textId="7CF582CE"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تداوم روند بیمه سلامت و تکمیلی مطلوب برای همه اعضای خانواده رانندگان جدید</w:t>
            </w:r>
          </w:p>
          <w:p w14:paraId="251757CD" w14:textId="37864281"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tl/>
              </w:rPr>
            </w:pPr>
            <w:r w:rsidRPr="00E11821">
              <w:rPr>
                <w:rFonts w:ascii="IranNastaliq" w:hAnsi="IranNastaliq" w:cs="B Nazanin" w:hint="cs"/>
                <w:sz w:val="28"/>
                <w:szCs w:val="28"/>
                <w:rtl/>
              </w:rPr>
              <w:t xml:space="preserve">ارتقای منابع انسانی و كوچك و چابک سازی بخش کارفرمایی </w:t>
            </w:r>
            <w:r w:rsidR="005E76F7">
              <w:rPr>
                <w:rFonts w:ascii="IranNastaliq" w:hAnsi="IranNastaliq" w:cs="B Nazanin" w:hint="cs"/>
                <w:sz w:val="28"/>
                <w:szCs w:val="28"/>
                <w:rtl/>
              </w:rPr>
              <w:t>حمل‌ونقل</w:t>
            </w:r>
          </w:p>
        </w:tc>
      </w:tr>
      <w:tr w:rsidR="00DF3A39" w:rsidRPr="00E11821" w14:paraId="013C85E5" w14:textId="77777777" w:rsidTr="004140F3">
        <w:tc>
          <w:tcPr>
            <w:tcW w:w="715" w:type="dxa"/>
            <w:shd w:val="clear" w:color="auto" w:fill="00B0F0"/>
          </w:tcPr>
          <w:p w14:paraId="320DCB6E"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5</w:t>
            </w:r>
          </w:p>
        </w:tc>
        <w:tc>
          <w:tcPr>
            <w:tcW w:w="3510" w:type="dxa"/>
          </w:tcPr>
          <w:p w14:paraId="564206DD" w14:textId="6955F3A2"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كاهش میزان ترانزیت </w:t>
            </w:r>
            <w:r w:rsidR="0012110A">
              <w:rPr>
                <w:rFonts w:ascii="IranNastaliq" w:hAnsi="IranNastaliq" w:cs="B Nazanin"/>
                <w:color w:val="000000" w:themeColor="text1"/>
                <w:sz w:val="28"/>
                <w:szCs w:val="28"/>
                <w:shd w:val="clear" w:color="auto" w:fill="FFFFFF"/>
                <w:rtl/>
              </w:rPr>
              <w:t>جاده‌ا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کشور در </w:t>
            </w:r>
            <w:r w:rsidR="0012110A">
              <w:rPr>
                <w:rFonts w:ascii="IranNastaliq" w:hAnsi="IranNastaliq" w:cs="B Nazanin"/>
                <w:color w:val="000000" w:themeColor="text1"/>
                <w:sz w:val="28"/>
                <w:szCs w:val="28"/>
                <w:shd w:val="clear" w:color="auto" w:fill="FFFFFF"/>
                <w:rtl/>
              </w:rPr>
              <w:t>سال‌ها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اخیر به دلایل مختلف </w:t>
            </w:r>
            <w:r w:rsidR="0012110A">
              <w:rPr>
                <w:rFonts w:ascii="IranNastaliq" w:hAnsi="IranNastaliq" w:cs="B Nazanin"/>
                <w:color w:val="000000" w:themeColor="text1"/>
                <w:sz w:val="28"/>
                <w:szCs w:val="28"/>
                <w:shd w:val="clear" w:color="auto" w:fill="FFFFFF"/>
                <w:rtl/>
              </w:rPr>
              <w:t>ازجمله</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تحر</w:t>
            </w:r>
            <w:r w:rsidR="0012110A">
              <w:rPr>
                <w:rFonts w:ascii="IranNastaliq" w:hAnsi="IranNastaliq" w:cs="B Nazanin" w:hint="cs"/>
                <w:color w:val="000000" w:themeColor="text1"/>
                <w:sz w:val="28"/>
                <w:szCs w:val="28"/>
                <w:shd w:val="clear" w:color="auto" w:fill="FFFFFF"/>
                <w:rtl/>
              </w:rPr>
              <w:t>یم‌های</w:t>
            </w:r>
            <w:r w:rsidRPr="00E11821">
              <w:rPr>
                <w:rFonts w:ascii="IranNastaliq" w:hAnsi="IranNastaliq" w:cs="B Nazanin" w:hint="cs"/>
                <w:color w:val="000000" w:themeColor="text1"/>
                <w:sz w:val="28"/>
                <w:szCs w:val="28"/>
                <w:shd w:val="clear" w:color="auto" w:fill="FFFFFF"/>
                <w:rtl/>
              </w:rPr>
              <w:t xml:space="preserve"> ظالمانه و بيماري </w:t>
            </w:r>
            <w:r w:rsidR="0012110A">
              <w:rPr>
                <w:rFonts w:ascii="IranNastaliq" w:hAnsi="IranNastaliq" w:cs="B Nazanin"/>
                <w:color w:val="000000" w:themeColor="text1"/>
                <w:sz w:val="28"/>
                <w:szCs w:val="28"/>
                <w:shd w:val="clear" w:color="auto" w:fill="FFFFFF"/>
                <w:rtl/>
              </w:rPr>
              <w:t>همه‌گ</w:t>
            </w:r>
            <w:r w:rsidR="0012110A">
              <w:rPr>
                <w:rFonts w:ascii="IranNastaliq" w:hAnsi="IranNastaliq" w:cs="B Nazanin" w:hint="cs"/>
                <w:color w:val="000000" w:themeColor="text1"/>
                <w:sz w:val="28"/>
                <w:szCs w:val="28"/>
                <w:shd w:val="clear" w:color="auto" w:fill="FFFFFF"/>
                <w:rtl/>
              </w:rPr>
              <w:t>یر</w:t>
            </w:r>
            <w:r w:rsidRPr="00E11821">
              <w:rPr>
                <w:rFonts w:ascii="IranNastaliq" w:hAnsi="IranNastaliq" w:cs="B Nazanin" w:hint="cs"/>
                <w:color w:val="000000" w:themeColor="text1"/>
                <w:sz w:val="28"/>
                <w:szCs w:val="28"/>
                <w:shd w:val="clear" w:color="auto" w:fill="FFFFFF"/>
                <w:rtl/>
              </w:rPr>
              <w:t xml:space="preserve"> كرونا</w:t>
            </w:r>
          </w:p>
        </w:tc>
        <w:tc>
          <w:tcPr>
            <w:tcW w:w="4849" w:type="dxa"/>
          </w:tcPr>
          <w:p w14:paraId="3E0E2633" w14:textId="324DA87A"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ارتقای </w:t>
            </w:r>
            <w:r w:rsidR="0012110A">
              <w:rPr>
                <w:rFonts w:ascii="IranNastaliq" w:hAnsi="IranNastaliq" w:cs="B Nazanin"/>
                <w:sz w:val="28"/>
                <w:szCs w:val="28"/>
                <w:rtl/>
              </w:rPr>
              <w:t>ز</w:t>
            </w:r>
            <w:r w:rsidR="0012110A">
              <w:rPr>
                <w:rFonts w:ascii="IranNastaliq" w:hAnsi="IranNastaliq" w:cs="B Nazanin" w:hint="cs"/>
                <w:sz w:val="28"/>
                <w:szCs w:val="28"/>
                <w:rtl/>
              </w:rPr>
              <w:t>یرساخت‌های</w:t>
            </w:r>
            <w:r w:rsidRPr="00E11821">
              <w:rPr>
                <w:rFonts w:ascii="IranNastaliq" w:hAnsi="IranNastaliq" w:cs="B Nazanin" w:hint="cs"/>
                <w:sz w:val="28"/>
                <w:szCs w:val="28"/>
                <w:rtl/>
              </w:rPr>
              <w:t xml:space="preserve"> مرزی و ترانزیتی با مشارکت کلیه ذینفعان ترانزیت کالا از کشور</w:t>
            </w:r>
          </w:p>
          <w:p w14:paraId="3FDC4B2B" w14:textId="76E5F09E" w:rsidR="00DF3A39" w:rsidRPr="00E11821" w:rsidRDefault="00DF3A39" w:rsidP="0024437B">
            <w:pPr>
              <w:pStyle w:val="a6"/>
              <w:numPr>
                <w:ilvl w:val="0"/>
                <w:numId w:val="22"/>
              </w:numPr>
              <w:bidi/>
              <w:spacing w:after="160" w:line="259" w:lineRule="auto"/>
              <w:jc w:val="both"/>
              <w:rPr>
                <w:rFonts w:ascii="IranNastaliq" w:hAnsi="IranNastaliq" w:cs="B Nazanin"/>
                <w:sz w:val="28"/>
                <w:szCs w:val="28"/>
                <w:rtl/>
              </w:rPr>
            </w:pPr>
            <w:r w:rsidRPr="00E11821">
              <w:rPr>
                <w:rFonts w:ascii="IranNastaliq" w:hAnsi="IranNastaliq" w:cs="B Nazanin" w:hint="cs"/>
                <w:sz w:val="28"/>
                <w:szCs w:val="28"/>
                <w:rtl/>
              </w:rPr>
              <w:t xml:space="preserve"> انعقاد </w:t>
            </w:r>
            <w:r w:rsidR="0012110A">
              <w:rPr>
                <w:rFonts w:ascii="IranNastaliq" w:hAnsi="IranNastaliq" w:cs="B Nazanin"/>
                <w:sz w:val="28"/>
                <w:szCs w:val="28"/>
                <w:rtl/>
              </w:rPr>
              <w:t>تفاهم‌نامه‌ها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ب</w:t>
            </w:r>
            <w:r w:rsidR="0012110A">
              <w:rPr>
                <w:rFonts w:ascii="IranNastaliq" w:hAnsi="IranNastaliq" w:cs="B Nazanin" w:hint="cs"/>
                <w:sz w:val="28"/>
                <w:szCs w:val="28"/>
                <w:rtl/>
              </w:rPr>
              <w:t>ین‌المللی</w:t>
            </w:r>
            <w:r w:rsidRPr="00E11821">
              <w:rPr>
                <w:rFonts w:ascii="IranNastaliq" w:hAnsi="IranNastaliq" w:cs="B Nazanin" w:hint="cs"/>
                <w:sz w:val="28"/>
                <w:szCs w:val="28"/>
                <w:rtl/>
              </w:rPr>
              <w:t xml:space="preserve"> برای ایجاد ترانزیت پایدار</w:t>
            </w:r>
          </w:p>
        </w:tc>
      </w:tr>
    </w:tbl>
    <w:p w14:paraId="09E94A6E" w14:textId="638889AC" w:rsidR="00DF3A39" w:rsidRPr="00E11821" w:rsidRDefault="00DF3A39" w:rsidP="00A67884">
      <w:pPr>
        <w:pStyle w:val="a6"/>
        <w:bidi/>
        <w:jc w:val="both"/>
        <w:rPr>
          <w:rFonts w:ascii="IranNastaliq" w:hAnsi="IranNastaliq" w:cs="B Nazanin"/>
          <w:b/>
          <w:bCs/>
          <w:sz w:val="28"/>
          <w:szCs w:val="28"/>
          <w:rtl/>
        </w:rPr>
      </w:pPr>
    </w:p>
    <w:p w14:paraId="6926C91B" w14:textId="3082E211" w:rsidR="00DF3A39" w:rsidRPr="00E11821" w:rsidRDefault="002E4FE8" w:rsidP="002E4FE8">
      <w:pPr>
        <w:pStyle w:val="4"/>
        <w:rPr>
          <w:rtl/>
        </w:rPr>
      </w:pPr>
      <w:r>
        <w:rPr>
          <w:rFonts w:hint="cs"/>
          <w:rtl/>
        </w:rPr>
        <w:t>۲.۱۰.۲.۲.</w:t>
      </w:r>
      <w:r w:rsidR="00DF3A39" w:rsidRPr="00E11821">
        <w:rPr>
          <w:rFonts w:hint="cs"/>
          <w:rtl/>
        </w:rPr>
        <w:t xml:space="preserve"> </w:t>
      </w:r>
      <w:r w:rsidR="005E76F7">
        <w:rPr>
          <w:rFonts w:hint="cs"/>
          <w:rtl/>
        </w:rPr>
        <w:t>حمل‌ونقل</w:t>
      </w:r>
      <w:r w:rsidR="00DF3A39" w:rsidRPr="00E11821">
        <w:rPr>
          <w:rFonts w:hint="cs"/>
          <w:rtl/>
        </w:rPr>
        <w:t xml:space="preserve"> ريلي</w:t>
      </w:r>
    </w:p>
    <w:p w14:paraId="0FFDF06C" w14:textId="50154F14" w:rsidR="00DF3A39" w:rsidRPr="00E11821" w:rsidRDefault="005E76F7" w:rsidP="00A67884">
      <w:pPr>
        <w:bidi/>
        <w:spacing w:after="0"/>
        <w:jc w:val="both"/>
        <w:rPr>
          <w:rFonts w:ascii="IranNastaliq" w:hAnsi="IranNastaliq" w:cs="B Nazanin"/>
          <w:sz w:val="28"/>
          <w:szCs w:val="28"/>
          <w:rtl/>
        </w:rPr>
      </w:pPr>
      <w:r>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ريلي به دليل مصرف سوخت كمتر و ايمني بالاتر همواره </w:t>
      </w:r>
      <w:r w:rsidR="0012110A">
        <w:rPr>
          <w:rFonts w:ascii="IranNastaliq" w:hAnsi="IranNastaliq" w:cs="B Nazanin"/>
          <w:sz w:val="28"/>
          <w:szCs w:val="28"/>
          <w:rtl/>
        </w:rPr>
        <w:t>موردتوجه</w:t>
      </w:r>
      <w:r w:rsidR="00DF3A39" w:rsidRPr="00E11821">
        <w:rPr>
          <w:rFonts w:ascii="IranNastaliq" w:hAnsi="IranNastaliq" w:cs="B Nazanin" w:hint="cs"/>
          <w:sz w:val="28"/>
          <w:szCs w:val="28"/>
          <w:rtl/>
        </w:rPr>
        <w:t xml:space="preserve"> كنشگران </w:t>
      </w:r>
      <w:r>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w:t>
      </w:r>
      <w:r w:rsidR="0012110A">
        <w:rPr>
          <w:rFonts w:ascii="IranNastaliq" w:hAnsi="IranNastaliq" w:cs="B Nazanin"/>
          <w:sz w:val="28"/>
          <w:szCs w:val="28"/>
          <w:rtl/>
        </w:rPr>
        <w:t>م</w:t>
      </w:r>
      <w:r w:rsidR="0012110A">
        <w:rPr>
          <w:rFonts w:ascii="IranNastaliq" w:hAnsi="IranNastaliq" w:cs="B Nazanin" w:hint="cs"/>
          <w:sz w:val="28"/>
          <w:szCs w:val="28"/>
          <w:rtl/>
        </w:rPr>
        <w:t>ی‌باشد</w:t>
      </w:r>
      <w:r w:rsidR="00DF3A39" w:rsidRPr="00E11821">
        <w:rPr>
          <w:rFonts w:ascii="IranNastaliq" w:hAnsi="IranNastaliq" w:cs="B Nazanin" w:hint="cs"/>
          <w:sz w:val="28"/>
          <w:szCs w:val="28"/>
          <w:rtl/>
        </w:rPr>
        <w:t xml:space="preserve"> و در </w:t>
      </w:r>
      <w:r w:rsidR="0012110A">
        <w:rPr>
          <w:rFonts w:ascii="IranNastaliq" w:hAnsi="IranNastaliq" w:cs="B Nazanin"/>
          <w:sz w:val="28"/>
          <w:szCs w:val="28"/>
          <w:rtl/>
        </w:rPr>
        <w:t>سال‌ها</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 xml:space="preserve"> اخير </w:t>
      </w:r>
      <w:r w:rsidR="0012110A">
        <w:rPr>
          <w:rFonts w:ascii="IranNastaliq" w:hAnsi="IranNastaliq" w:cs="B Nazanin"/>
          <w:sz w:val="28"/>
          <w:szCs w:val="28"/>
          <w:rtl/>
        </w:rPr>
        <w:t>موردتوجه</w:t>
      </w:r>
      <w:r w:rsidR="00DF3A39" w:rsidRPr="00E11821">
        <w:rPr>
          <w:rFonts w:ascii="IranNastaliq" w:hAnsi="IranNastaliq" w:cs="B Nazanin" w:hint="cs"/>
          <w:sz w:val="28"/>
          <w:szCs w:val="28"/>
          <w:rtl/>
        </w:rPr>
        <w:t xml:space="preserve"> مديران بخش </w:t>
      </w:r>
      <w:r>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w:t>
      </w:r>
      <w:r w:rsidR="0012110A">
        <w:rPr>
          <w:rFonts w:ascii="IranNastaliq" w:hAnsi="IranNastaliq" w:cs="B Nazanin"/>
          <w:sz w:val="28"/>
          <w:szCs w:val="28"/>
          <w:rtl/>
        </w:rPr>
        <w:t>قرارگرفته</w:t>
      </w:r>
      <w:r w:rsidR="00DF3A39" w:rsidRPr="00E11821">
        <w:rPr>
          <w:rFonts w:ascii="IranNastaliq" w:hAnsi="IranNastaliq" w:cs="B Nazanin" w:hint="cs"/>
          <w:sz w:val="28"/>
          <w:szCs w:val="28"/>
          <w:rtl/>
        </w:rPr>
        <w:t xml:space="preserve"> است. نكته مهم آن است كه به دليل وسعت كشور، </w:t>
      </w:r>
      <w:r>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مسافري ريلي در </w:t>
      </w:r>
      <w:r w:rsidR="0012110A">
        <w:rPr>
          <w:rFonts w:ascii="IranNastaliq" w:hAnsi="IranNastaliq" w:cs="B Nazanin"/>
          <w:sz w:val="28"/>
          <w:szCs w:val="28"/>
          <w:rtl/>
        </w:rPr>
        <w:t>مسافت‌ها</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 xml:space="preserve"> طولاني</w:t>
      </w:r>
      <w:r>
        <w:rPr>
          <w:rFonts w:ascii="IranNastaliq" w:hAnsi="IranNastaliq" w:cs="B Nazanin"/>
          <w:sz w:val="28"/>
          <w:szCs w:val="28"/>
          <w:rtl/>
        </w:rPr>
        <w:t xml:space="preserve"> </w:t>
      </w:r>
      <w:r w:rsidR="00DF3A39" w:rsidRPr="00E11821">
        <w:rPr>
          <w:rFonts w:ascii="IranNastaliq" w:hAnsi="IranNastaliq" w:cs="B Nazanin" w:hint="cs"/>
          <w:sz w:val="28"/>
          <w:szCs w:val="28"/>
          <w:rtl/>
        </w:rPr>
        <w:t xml:space="preserve">كمتر </w:t>
      </w:r>
      <w:r w:rsidR="0012110A">
        <w:rPr>
          <w:rFonts w:ascii="IranNastaliq" w:hAnsi="IranNastaliq" w:cs="B Nazanin"/>
          <w:sz w:val="28"/>
          <w:szCs w:val="28"/>
          <w:rtl/>
        </w:rPr>
        <w:t>موردپسند</w:t>
      </w:r>
      <w:r>
        <w:rPr>
          <w:rFonts w:ascii="IranNastaliq" w:hAnsi="IranNastaliq" w:cs="B Nazanin"/>
          <w:sz w:val="28"/>
          <w:szCs w:val="28"/>
          <w:rtl/>
        </w:rPr>
        <w:t xml:space="preserve"> </w:t>
      </w:r>
      <w:r w:rsidR="00DF3A39" w:rsidRPr="00E11821">
        <w:rPr>
          <w:rFonts w:ascii="IranNastaliq" w:hAnsi="IranNastaliq" w:cs="B Nazanin" w:hint="cs"/>
          <w:sz w:val="28"/>
          <w:szCs w:val="28"/>
          <w:rtl/>
        </w:rPr>
        <w:t xml:space="preserve">مردم قرار </w:t>
      </w:r>
      <w:r w:rsidR="0012110A">
        <w:rPr>
          <w:rFonts w:ascii="IranNastaliq" w:hAnsi="IranNastaliq" w:cs="B Nazanin"/>
          <w:sz w:val="28"/>
          <w:szCs w:val="28"/>
          <w:rtl/>
        </w:rPr>
        <w:t>م</w:t>
      </w:r>
      <w:r w:rsidR="0012110A">
        <w:rPr>
          <w:rFonts w:ascii="IranNastaliq" w:hAnsi="IranNastaliq" w:cs="B Nazanin" w:hint="cs"/>
          <w:sz w:val="28"/>
          <w:szCs w:val="28"/>
          <w:rtl/>
        </w:rPr>
        <w:t>ی‌گیرد</w:t>
      </w:r>
      <w:r w:rsidR="00DF3A39" w:rsidRPr="00E11821">
        <w:rPr>
          <w:rFonts w:ascii="IranNastaliq" w:hAnsi="IranNastaliq" w:cs="B Nazanin" w:hint="cs"/>
          <w:sz w:val="28"/>
          <w:szCs w:val="28"/>
          <w:rtl/>
        </w:rPr>
        <w:t xml:space="preserve"> و سفر با وسیله نقلیه شخصی به دلیل تناسب فرهنگی و توجیه اقتصادی و </w:t>
      </w:r>
      <w:r w:rsidR="0012110A">
        <w:rPr>
          <w:rFonts w:ascii="IranNastaliq" w:hAnsi="IranNastaliq" w:cs="B Nazanin"/>
          <w:sz w:val="28"/>
          <w:szCs w:val="28"/>
          <w:rtl/>
        </w:rPr>
        <w:t>بهره‌مند</w:t>
      </w:r>
      <w:r w:rsidR="0012110A">
        <w:rPr>
          <w:rFonts w:ascii="IranNastaliq" w:hAnsi="IranNastaliq" w:cs="B Nazanin" w:hint="cs"/>
          <w:sz w:val="28"/>
          <w:szCs w:val="28"/>
          <w:rtl/>
        </w:rPr>
        <w:t>ی</w:t>
      </w:r>
      <w:r w:rsidR="00DF3A39" w:rsidRPr="00E11821">
        <w:rPr>
          <w:rFonts w:ascii="IranNastaliq" w:hAnsi="IranNastaliq" w:cs="B Nazanin" w:hint="cs"/>
          <w:sz w:val="28"/>
          <w:szCs w:val="28"/>
          <w:rtl/>
        </w:rPr>
        <w:t xml:space="preserve"> بیشتر مسافران از حظ بصری</w:t>
      </w:r>
      <w:r>
        <w:rPr>
          <w:rFonts w:ascii="IranNastaliq" w:hAnsi="IranNastaliq" w:cs="B Nazanin"/>
          <w:sz w:val="28"/>
          <w:szCs w:val="28"/>
          <w:rtl/>
        </w:rPr>
        <w:t xml:space="preserve"> </w:t>
      </w:r>
      <w:r w:rsidR="00DF3A39" w:rsidRPr="00E11821">
        <w:rPr>
          <w:rFonts w:ascii="IranNastaliq" w:hAnsi="IranNastaliq" w:cs="B Nazanin" w:hint="cs"/>
          <w:sz w:val="28"/>
          <w:szCs w:val="28"/>
          <w:rtl/>
        </w:rPr>
        <w:t xml:space="preserve">بیشتر </w:t>
      </w:r>
      <w:r w:rsidR="0012110A">
        <w:rPr>
          <w:rFonts w:ascii="IranNastaliq" w:hAnsi="IranNastaliq" w:cs="B Nazanin"/>
          <w:sz w:val="28"/>
          <w:szCs w:val="28"/>
          <w:rtl/>
        </w:rPr>
        <w:t>موردتوجه</w:t>
      </w:r>
      <w:r w:rsidR="00DF3A39" w:rsidRPr="00E11821">
        <w:rPr>
          <w:rFonts w:ascii="IranNastaliq" w:hAnsi="IranNastaliq" w:cs="B Nazanin" w:hint="cs"/>
          <w:sz w:val="28"/>
          <w:szCs w:val="28"/>
          <w:rtl/>
        </w:rPr>
        <w:t xml:space="preserve"> خانواده ایرانی است. موضوع </w:t>
      </w:r>
      <w:r w:rsidR="0012110A">
        <w:rPr>
          <w:rFonts w:ascii="IranNastaliq" w:hAnsi="IranNastaliq" w:cs="B Nazanin"/>
          <w:sz w:val="28"/>
          <w:szCs w:val="28"/>
          <w:rtl/>
        </w:rPr>
        <w:t>قابل‌توجه</w:t>
      </w:r>
      <w:r w:rsidR="00DF3A39" w:rsidRPr="00E11821">
        <w:rPr>
          <w:rFonts w:ascii="IranNastaliq" w:hAnsi="IranNastaliq" w:cs="B Nazanin" w:hint="cs"/>
          <w:sz w:val="28"/>
          <w:szCs w:val="28"/>
          <w:rtl/>
        </w:rPr>
        <w:t xml:space="preserve"> در اين زمينه راهبرد كلي كشور </w:t>
      </w:r>
      <w:r w:rsidR="0012110A">
        <w:rPr>
          <w:rFonts w:ascii="IranNastaliq" w:hAnsi="IranNastaliq" w:cs="B Nazanin"/>
          <w:sz w:val="28"/>
          <w:szCs w:val="28"/>
          <w:rtl/>
        </w:rPr>
        <w:t>در خصوص</w:t>
      </w:r>
      <w:r w:rsidR="00DF3A39" w:rsidRPr="00E11821">
        <w:rPr>
          <w:rFonts w:ascii="IranNastaliq" w:hAnsi="IranNastaliq" w:cs="B Nazanin" w:hint="cs"/>
          <w:sz w:val="28"/>
          <w:szCs w:val="28"/>
          <w:rtl/>
        </w:rPr>
        <w:t xml:space="preserve"> توسعه شبكه ريلي برای حمل حداكثري بار از طريق شبكه مذكور </w:t>
      </w:r>
      <w:r w:rsidR="0012110A">
        <w:rPr>
          <w:rFonts w:ascii="IranNastaliq" w:hAnsi="IranNastaliq" w:cs="B Nazanin"/>
          <w:sz w:val="28"/>
          <w:szCs w:val="28"/>
          <w:rtl/>
        </w:rPr>
        <w:t>م</w:t>
      </w:r>
      <w:r w:rsidR="0012110A">
        <w:rPr>
          <w:rFonts w:ascii="IranNastaliq" w:hAnsi="IranNastaliq" w:cs="B Nazanin" w:hint="cs"/>
          <w:sz w:val="28"/>
          <w:szCs w:val="28"/>
          <w:rtl/>
        </w:rPr>
        <w:t>ی‌باشد</w:t>
      </w:r>
      <w:r w:rsidR="00DF3A39" w:rsidRPr="00E11821">
        <w:rPr>
          <w:rFonts w:ascii="IranNastaliq" w:hAnsi="IranNastaliq" w:cs="B Nazanin" w:hint="cs"/>
          <w:sz w:val="28"/>
          <w:szCs w:val="28"/>
          <w:rtl/>
        </w:rPr>
        <w:t>.</w:t>
      </w:r>
    </w:p>
    <w:p w14:paraId="4E928D6B" w14:textId="77777777" w:rsidR="002E4FE8" w:rsidRPr="00E11821" w:rsidRDefault="002E4FE8" w:rsidP="002E4FE8">
      <w:pPr>
        <w:bidi/>
        <w:spacing w:line="240" w:lineRule="auto"/>
        <w:jc w:val="both"/>
        <w:rPr>
          <w:rFonts w:ascii="IranNastaliq" w:hAnsi="IranNastaliq" w:cs="B Nazanin"/>
          <w:b/>
          <w:bCs/>
          <w:sz w:val="28"/>
          <w:szCs w:val="28"/>
          <w:rtl/>
        </w:rPr>
      </w:pPr>
    </w:p>
    <w:p w14:paraId="1EE306F4" w14:textId="2B64F3BC" w:rsidR="00DF3A39" w:rsidRPr="00E11821" w:rsidRDefault="003B3E65" w:rsidP="002E4FE8">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sidR="0012110A">
        <w:rPr>
          <w:rFonts w:ascii="IranNastaliq" w:hAnsi="IranNastaliq" w:cs="B Nazanin"/>
          <w:b/>
          <w:bCs/>
          <w:sz w:val="28"/>
          <w:szCs w:val="28"/>
          <w:rtl/>
        </w:rPr>
        <w:t>چالش‌ها</w:t>
      </w:r>
      <w:r w:rsidR="0012110A">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حوزه </w:t>
      </w:r>
      <w:r w:rsidR="005E76F7">
        <w:rPr>
          <w:rFonts w:ascii="IranNastaliq" w:hAnsi="IranNastaliq" w:cs="B Nazanin" w:hint="cs"/>
          <w:b/>
          <w:bCs/>
          <w:sz w:val="28"/>
          <w:szCs w:val="28"/>
          <w:rtl/>
        </w:rPr>
        <w:t>حمل‌ونقل</w:t>
      </w:r>
      <w:r w:rsidR="00DF3A39" w:rsidRPr="00E11821">
        <w:rPr>
          <w:rFonts w:ascii="IranNastaliq" w:hAnsi="IranNastaliq" w:cs="B Nazanin" w:hint="cs"/>
          <w:b/>
          <w:bCs/>
          <w:sz w:val="28"/>
          <w:szCs w:val="28"/>
          <w:rtl/>
        </w:rPr>
        <w:t xml:space="preserve"> ریلی </w:t>
      </w:r>
      <w:r w:rsidR="002E4FE8">
        <w:rPr>
          <w:rFonts w:ascii="IranNastaliq" w:hAnsi="IranNastaliq" w:cs="B Nazanin" w:hint="cs"/>
          <w:b/>
          <w:bCs/>
          <w:sz w:val="28"/>
          <w:szCs w:val="28"/>
          <w:rtl/>
        </w:rPr>
        <w:t>و</w:t>
      </w:r>
      <w:r w:rsidR="005E76F7">
        <w:rPr>
          <w:rFonts w:ascii="IranNastaliq" w:hAnsi="IranNastaliq" w:cs="B Nazanin"/>
          <w:b/>
          <w:bCs/>
          <w:sz w:val="28"/>
          <w:szCs w:val="28"/>
          <w:rtl/>
        </w:rPr>
        <w:t xml:space="preserve"> </w:t>
      </w:r>
      <w:r w:rsidR="00DF3A39" w:rsidRPr="00E11821">
        <w:rPr>
          <w:rFonts w:ascii="IranNastaliq" w:hAnsi="IranNastaliq" w:cs="B Nazanin" w:hint="cs"/>
          <w:b/>
          <w:bCs/>
          <w:sz w:val="28"/>
          <w:szCs w:val="28"/>
          <w:rtl/>
        </w:rPr>
        <w:t>اقدامات متقابل</w:t>
      </w:r>
    </w:p>
    <w:tbl>
      <w:tblPr>
        <w:tblStyle w:val="ae"/>
        <w:bidiVisual/>
        <w:tblW w:w="0" w:type="auto"/>
        <w:tblLook w:val="04A0" w:firstRow="1" w:lastRow="0" w:firstColumn="1" w:lastColumn="0" w:noHBand="0" w:noVBand="1"/>
      </w:tblPr>
      <w:tblGrid>
        <w:gridCol w:w="722"/>
        <w:gridCol w:w="3505"/>
        <w:gridCol w:w="4842"/>
      </w:tblGrid>
      <w:tr w:rsidR="00DF3A39" w:rsidRPr="00E11821" w14:paraId="1E303E2B" w14:textId="77777777" w:rsidTr="004140F3">
        <w:trPr>
          <w:tblHeader/>
        </w:trPr>
        <w:tc>
          <w:tcPr>
            <w:tcW w:w="715" w:type="dxa"/>
            <w:shd w:val="clear" w:color="auto" w:fill="00B0F0"/>
          </w:tcPr>
          <w:p w14:paraId="2240F4A0"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ردیف</w:t>
            </w:r>
          </w:p>
        </w:tc>
        <w:tc>
          <w:tcPr>
            <w:tcW w:w="3505" w:type="dxa"/>
            <w:shd w:val="clear" w:color="auto" w:fill="FFC000"/>
          </w:tcPr>
          <w:p w14:paraId="30F55366" w14:textId="4CD039BA" w:rsidR="00DF3A39" w:rsidRPr="00E11821" w:rsidRDefault="0012110A"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DF3A39"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4842" w:type="dxa"/>
            <w:shd w:val="clear" w:color="auto" w:fill="FFC000"/>
          </w:tcPr>
          <w:p w14:paraId="4E8D4F83" w14:textId="14292CBE"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12110A">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DF3A39" w:rsidRPr="00E11821" w14:paraId="40BE233A" w14:textId="77777777" w:rsidTr="004140F3">
        <w:tc>
          <w:tcPr>
            <w:tcW w:w="715" w:type="dxa"/>
            <w:shd w:val="clear" w:color="auto" w:fill="00B0F0"/>
          </w:tcPr>
          <w:p w14:paraId="3BCDA87A"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505" w:type="dxa"/>
          </w:tcPr>
          <w:p w14:paraId="5BC51447" w14:textId="4C279C90"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سهم اندك </w:t>
            </w:r>
            <w:r w:rsidR="0012110A">
              <w:rPr>
                <w:rFonts w:ascii="IranNastaliq" w:hAnsi="IranNastaliq" w:cs="B Nazanin"/>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ريلي كالا از كل </w:t>
            </w:r>
            <w:r w:rsidR="005E76F7">
              <w:rPr>
                <w:rFonts w:ascii="IranNastaliq" w:hAnsi="IranNastaliq" w:cs="B Nazanin" w:hint="cs"/>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با توجه</w:t>
            </w:r>
            <w:r w:rsidRPr="00E11821">
              <w:rPr>
                <w:rFonts w:ascii="IranNastaliq" w:hAnsi="IranNastaliq" w:cs="B Nazanin" w:hint="cs"/>
                <w:color w:val="000000" w:themeColor="text1"/>
                <w:sz w:val="28"/>
                <w:szCs w:val="28"/>
                <w:shd w:val="clear" w:color="auto" w:fill="FFFFFF"/>
                <w:rtl/>
              </w:rPr>
              <w:t xml:space="preserve"> به كامل نبودن شبكه </w:t>
            </w:r>
            <w:r w:rsidR="005E76F7">
              <w:rPr>
                <w:rFonts w:ascii="IranNastaliq" w:hAnsi="IranNastaliq" w:cs="B Nazanin" w:hint="cs"/>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ريلي در سراسر كشور و هزينه بالاي احداث خطوط ريلي و از طرفي قيمت غيررقابتي سوخت </w:t>
            </w:r>
            <w:r w:rsidR="0012110A">
              <w:rPr>
                <w:rFonts w:ascii="IranNastaliq" w:hAnsi="IranNastaliq" w:cs="B Nazanin"/>
                <w:color w:val="000000" w:themeColor="text1"/>
                <w:sz w:val="28"/>
                <w:szCs w:val="28"/>
                <w:shd w:val="clear" w:color="auto" w:fill="FFFFFF"/>
                <w:rtl/>
              </w:rPr>
              <w:t>جاده‌ا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و ريلي</w:t>
            </w:r>
          </w:p>
        </w:tc>
        <w:tc>
          <w:tcPr>
            <w:tcW w:w="4842" w:type="dxa"/>
          </w:tcPr>
          <w:p w14:paraId="32A7DE55" w14:textId="44B9DA44" w:rsidR="00DF3A39" w:rsidRPr="00E11821" w:rsidRDefault="00DF3A39" w:rsidP="0024437B">
            <w:pPr>
              <w:pStyle w:val="a6"/>
              <w:numPr>
                <w:ilvl w:val="0"/>
                <w:numId w:val="25"/>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تعديل هوشمند قیمت </w:t>
            </w:r>
            <w:r w:rsidR="0012110A">
              <w:rPr>
                <w:rFonts w:ascii="IranNastaliq" w:hAnsi="IranNastaliq" w:cs="B Nazanin"/>
                <w:sz w:val="28"/>
                <w:szCs w:val="28"/>
                <w:rtl/>
              </w:rPr>
              <w:t>حامل‌ها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انرژي فسيلي با رويكرد تقويت بنيه اقتصادي اقشار كم برخوردار از منافع يارانه موجود </w:t>
            </w:r>
            <w:r w:rsidR="0012110A">
              <w:rPr>
                <w:rFonts w:ascii="IranNastaliq" w:hAnsi="IranNastaliq" w:cs="B Nazanin"/>
                <w:sz w:val="28"/>
                <w:szCs w:val="28"/>
                <w:rtl/>
              </w:rPr>
              <w:t>آن‌که</w:t>
            </w:r>
            <w:r w:rsidRPr="00E11821">
              <w:rPr>
                <w:rFonts w:ascii="IranNastaliq" w:hAnsi="IranNastaliq" w:cs="B Nazanin" w:hint="cs"/>
                <w:sz w:val="28"/>
                <w:szCs w:val="28"/>
                <w:rtl/>
              </w:rPr>
              <w:t xml:space="preserve"> از توزیع </w:t>
            </w:r>
            <w:r w:rsidR="0012110A">
              <w:rPr>
                <w:rFonts w:ascii="IranNastaliq" w:hAnsi="IranNastaliq" w:cs="B Nazanin"/>
                <w:sz w:val="28"/>
                <w:szCs w:val="28"/>
                <w:rtl/>
              </w:rPr>
              <w:t>عادلانه‌ا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برخوردار نیست</w:t>
            </w:r>
          </w:p>
          <w:p w14:paraId="6D0923FD" w14:textId="42FAA38F" w:rsidR="00DF3A39" w:rsidRPr="00E11821" w:rsidRDefault="00DF3A39" w:rsidP="0024437B">
            <w:pPr>
              <w:pStyle w:val="a6"/>
              <w:numPr>
                <w:ilvl w:val="0"/>
                <w:numId w:val="25"/>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كاربرد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ريلي معطوف به حمل كالا در مسيرهاي طولاني و حمل مسافر در </w:t>
            </w:r>
            <w:r w:rsidR="0012110A">
              <w:rPr>
                <w:rFonts w:ascii="IranNastaliq" w:hAnsi="IranNastaliq" w:cs="B Nazanin"/>
                <w:sz w:val="28"/>
                <w:szCs w:val="28"/>
                <w:rtl/>
              </w:rPr>
              <w:t>مسافت‌ها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كوتاه</w:t>
            </w:r>
          </w:p>
          <w:p w14:paraId="12B69B32" w14:textId="5DF8210C" w:rsidR="00DF3A39" w:rsidRPr="00E11821" w:rsidRDefault="00DF3A39" w:rsidP="0024437B">
            <w:pPr>
              <w:pStyle w:val="a6"/>
              <w:numPr>
                <w:ilvl w:val="0"/>
                <w:numId w:val="25"/>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تنظيم گري و مقررات گذاري براي استفاده بهينه از شبكه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ريلي با وضع تكليف حمل بارهاي با مسافت طولانی (</w:t>
            </w:r>
            <w:r w:rsidR="0012110A">
              <w:rPr>
                <w:rFonts w:ascii="IranNastaliq" w:hAnsi="IranNastaliq" w:cs="B Nazanin"/>
                <w:sz w:val="28"/>
                <w:szCs w:val="28"/>
                <w:rtl/>
              </w:rPr>
              <w:t>به‌عنوان‌مثال</w:t>
            </w:r>
            <w:r w:rsidRPr="00E11821">
              <w:rPr>
                <w:rFonts w:ascii="IranNastaliq" w:hAnsi="IranNastaliq" w:cs="B Nazanin" w:hint="cs"/>
                <w:sz w:val="28"/>
                <w:szCs w:val="28"/>
                <w:rtl/>
              </w:rPr>
              <w:t xml:space="preserve"> بیش از 400 كيلومتر) از طريق ريل</w:t>
            </w:r>
          </w:p>
          <w:p w14:paraId="026C916E" w14:textId="22A367BD" w:rsidR="00DF3A39" w:rsidRPr="00E11821" w:rsidRDefault="00DF3A39" w:rsidP="0024437B">
            <w:pPr>
              <w:pStyle w:val="a6"/>
              <w:numPr>
                <w:ilvl w:val="0"/>
                <w:numId w:val="25"/>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استقرار و استفاده از </w:t>
            </w:r>
            <w:r w:rsidR="0012110A">
              <w:rPr>
                <w:rFonts w:ascii="IranNastaliq" w:hAnsi="IranNastaliq" w:cs="B Nazanin"/>
                <w:sz w:val="28"/>
                <w:szCs w:val="28"/>
                <w:rtl/>
              </w:rPr>
              <w:t>فنّاور</w:t>
            </w:r>
            <w:r w:rsidR="0012110A">
              <w:rPr>
                <w:rFonts w:ascii="IranNastaliq" w:hAnsi="IranNastaliq" w:cs="B Nazanin" w:hint="cs"/>
                <w:sz w:val="28"/>
                <w:szCs w:val="28"/>
                <w:rtl/>
              </w:rPr>
              <w:t>ی‌های</w:t>
            </w:r>
            <w:r w:rsidRPr="00E11821">
              <w:rPr>
                <w:rFonts w:ascii="IranNastaliq" w:hAnsi="IranNastaliq" w:cs="B Nazanin" w:hint="cs"/>
                <w:sz w:val="28"/>
                <w:szCs w:val="28"/>
                <w:rtl/>
              </w:rPr>
              <w:t xml:space="preserve"> روز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ريلي</w:t>
            </w:r>
          </w:p>
          <w:p w14:paraId="1A13C849" w14:textId="02A3F806" w:rsidR="00DF3A39" w:rsidRPr="00E11821" w:rsidRDefault="00DF3A39" w:rsidP="0024437B">
            <w:pPr>
              <w:pStyle w:val="a6"/>
              <w:numPr>
                <w:ilvl w:val="0"/>
                <w:numId w:val="25"/>
              </w:numPr>
              <w:bidi/>
              <w:spacing w:after="200"/>
              <w:jc w:val="both"/>
              <w:rPr>
                <w:rFonts w:ascii="IranNastaliq" w:hAnsi="IranNastaliq" w:cs="B Nazanin"/>
                <w:b/>
                <w:bCs/>
                <w:sz w:val="28"/>
                <w:szCs w:val="28"/>
              </w:rPr>
            </w:pPr>
            <w:r w:rsidRPr="00E11821">
              <w:rPr>
                <w:rFonts w:ascii="IranNastaliq" w:hAnsi="IranNastaliq" w:cs="B Nazanin" w:hint="cs"/>
                <w:sz w:val="28"/>
                <w:szCs w:val="28"/>
                <w:rtl/>
              </w:rPr>
              <w:lastRenderedPageBreak/>
              <w:t xml:space="preserve">توسعه و نوسازی ناوگان مسافری و </w:t>
            </w:r>
            <w:r w:rsidR="0012110A">
              <w:rPr>
                <w:rFonts w:ascii="IranNastaliq" w:hAnsi="IranNastaliq" w:cs="B Nazanin"/>
                <w:sz w:val="28"/>
                <w:szCs w:val="28"/>
                <w:rtl/>
              </w:rPr>
              <w:t>راه‌انداز</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قطارها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0012110A">
              <w:rPr>
                <w:rFonts w:ascii="IranNastaliq" w:hAnsi="IranNastaliq" w:cs="B Nazanin"/>
                <w:sz w:val="28"/>
                <w:szCs w:val="28"/>
                <w:rtl/>
              </w:rPr>
              <w:t>گردشگر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در </w:t>
            </w:r>
            <w:r w:rsidR="0012110A">
              <w:rPr>
                <w:rFonts w:ascii="IranNastaliq" w:hAnsi="IranNastaliq" w:cs="B Nazanin"/>
                <w:sz w:val="28"/>
                <w:szCs w:val="28"/>
                <w:rtl/>
              </w:rPr>
              <w:t>مس</w:t>
            </w:r>
            <w:r w:rsidR="0012110A">
              <w:rPr>
                <w:rFonts w:ascii="IranNastaliq" w:hAnsi="IranNastaliq" w:cs="B Nazanin" w:hint="cs"/>
                <w:sz w:val="28"/>
                <w:szCs w:val="28"/>
                <w:rtl/>
              </w:rPr>
              <w:t>یرهای</w:t>
            </w:r>
            <w:r w:rsidRPr="00E11821">
              <w:rPr>
                <w:rFonts w:ascii="IranNastaliq" w:hAnsi="IranNastaliq" w:cs="B Nazanin" w:hint="cs"/>
                <w:sz w:val="28"/>
                <w:szCs w:val="28"/>
                <w:rtl/>
              </w:rPr>
              <w:t xml:space="preserve"> دارای حظ</w:t>
            </w:r>
            <w:r w:rsidR="005E76F7">
              <w:rPr>
                <w:rFonts w:ascii="IranNastaliq" w:hAnsi="IranNastaliq" w:cs="B Nazanin"/>
                <w:sz w:val="28"/>
                <w:szCs w:val="28"/>
                <w:rtl/>
              </w:rPr>
              <w:t xml:space="preserve"> </w:t>
            </w:r>
            <w:r w:rsidRPr="00E11821">
              <w:rPr>
                <w:rFonts w:ascii="IranNastaliq" w:hAnsi="IranNastaliq" w:cs="B Nazanin" w:hint="cs"/>
                <w:sz w:val="28"/>
                <w:szCs w:val="28"/>
                <w:rtl/>
              </w:rPr>
              <w:t xml:space="preserve">بصری (مانند مسیر گرمسار </w:t>
            </w:r>
            <w:r w:rsidRPr="00E11821">
              <w:rPr>
                <w:rFonts w:ascii="Times New Roman" w:hAnsi="Times New Roman" w:cs="Times New Roman" w:hint="cs"/>
                <w:sz w:val="28"/>
                <w:szCs w:val="28"/>
                <w:rtl/>
              </w:rPr>
              <w:t>–</w:t>
            </w:r>
            <w:r w:rsidRPr="00E11821">
              <w:rPr>
                <w:rFonts w:ascii="IranNastaliq" w:hAnsi="IranNastaliq" w:cs="B Nazanin" w:hint="cs"/>
                <w:sz w:val="28"/>
                <w:szCs w:val="28"/>
                <w:rtl/>
              </w:rPr>
              <w:t xml:space="preserve"> شیرگاه ) </w:t>
            </w:r>
            <w:r w:rsidR="005E76F7">
              <w:rPr>
                <w:rFonts w:ascii="IranNastaliq" w:hAnsi="IranNastaliq" w:cs="B Nazanin" w:hint="cs"/>
                <w:sz w:val="28"/>
                <w:szCs w:val="28"/>
                <w:rtl/>
              </w:rPr>
              <w:t>باهدف</w:t>
            </w:r>
            <w:r w:rsidRPr="00E11821">
              <w:rPr>
                <w:rFonts w:ascii="IranNastaliq" w:hAnsi="IranNastaliq" w:cs="B Nazanin" w:hint="cs"/>
                <w:sz w:val="28"/>
                <w:szCs w:val="28"/>
                <w:rtl/>
              </w:rPr>
              <w:t xml:space="preserve"> </w:t>
            </w:r>
            <w:r w:rsidR="0012110A">
              <w:rPr>
                <w:rFonts w:ascii="IranNastaliq" w:hAnsi="IranNastaliq" w:cs="B Nazanin"/>
                <w:sz w:val="28"/>
                <w:szCs w:val="28"/>
                <w:rtl/>
              </w:rPr>
              <w:t>درآمدزا</w:t>
            </w:r>
            <w:r w:rsidR="0012110A">
              <w:rPr>
                <w:rFonts w:ascii="IranNastaliq" w:hAnsi="IranNastaliq" w:cs="B Nazanin" w:hint="cs"/>
                <w:sz w:val="28"/>
                <w:szCs w:val="28"/>
                <w:rtl/>
              </w:rPr>
              <w:t>یی</w:t>
            </w:r>
            <w:r w:rsidRPr="00E11821">
              <w:rPr>
                <w:rFonts w:ascii="IranNastaliq" w:hAnsi="IranNastaliq" w:cs="B Nazanin" w:hint="cs"/>
                <w:sz w:val="28"/>
                <w:szCs w:val="28"/>
                <w:rtl/>
              </w:rPr>
              <w:t xml:space="preserve"> و تأمین برخی از کسری منابع موردنیاز و همچنین تمدد روانی جامعه</w:t>
            </w:r>
          </w:p>
          <w:p w14:paraId="03F74928" w14:textId="7B8C21A2" w:rsidR="00DF3A39" w:rsidRPr="00E11821" w:rsidRDefault="0012110A" w:rsidP="0024437B">
            <w:pPr>
              <w:pStyle w:val="a6"/>
              <w:numPr>
                <w:ilvl w:val="0"/>
                <w:numId w:val="25"/>
              </w:numPr>
              <w:bidi/>
              <w:spacing w:after="200"/>
              <w:jc w:val="both"/>
              <w:rPr>
                <w:rFonts w:ascii="IranNastaliq" w:hAnsi="IranNastaliq" w:cs="B Nazanin"/>
                <w:b/>
                <w:bCs/>
                <w:sz w:val="28"/>
                <w:szCs w:val="28"/>
                <w:rtl/>
              </w:rPr>
            </w:pPr>
            <w:r>
              <w:rPr>
                <w:rFonts w:cs="B Nazanin" w:hint="cs"/>
                <w:sz w:val="28"/>
                <w:szCs w:val="28"/>
                <w:rtl/>
              </w:rPr>
              <w:t>مدل‌سازی</w:t>
            </w:r>
            <w:r w:rsidR="00DF3A39" w:rsidRPr="00E11821">
              <w:rPr>
                <w:rFonts w:cs="B Nazanin" w:hint="cs"/>
                <w:sz w:val="28"/>
                <w:szCs w:val="28"/>
                <w:rtl/>
              </w:rPr>
              <w:t xml:space="preserve"> تعرفه پویا </w:t>
            </w:r>
            <w:r w:rsidR="005E76F7">
              <w:rPr>
                <w:rFonts w:cs="B Nazanin" w:hint="cs"/>
                <w:sz w:val="28"/>
                <w:szCs w:val="28"/>
                <w:rtl/>
              </w:rPr>
              <w:t>حمل‌ونقل</w:t>
            </w:r>
            <w:r w:rsidR="00DF3A39" w:rsidRPr="00E11821">
              <w:rPr>
                <w:rFonts w:cs="B Nazanin" w:hint="cs"/>
                <w:sz w:val="28"/>
                <w:szCs w:val="28"/>
                <w:rtl/>
              </w:rPr>
              <w:t xml:space="preserve"> ریلی جهت کسب پایداری مالی، افزایش سهم و جذابیت </w:t>
            </w:r>
            <w:r>
              <w:rPr>
                <w:rFonts w:cs="B Nazanin" w:hint="cs"/>
                <w:sz w:val="28"/>
                <w:szCs w:val="28"/>
                <w:rtl/>
              </w:rPr>
              <w:t>سرمایه‌گذاری</w:t>
            </w:r>
          </w:p>
        </w:tc>
      </w:tr>
      <w:tr w:rsidR="00DF3A39" w:rsidRPr="00E11821" w14:paraId="49BBDEAA" w14:textId="77777777" w:rsidTr="004140F3">
        <w:tc>
          <w:tcPr>
            <w:tcW w:w="715" w:type="dxa"/>
            <w:shd w:val="clear" w:color="auto" w:fill="00B0F0"/>
          </w:tcPr>
          <w:p w14:paraId="595A3B8A"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2</w:t>
            </w:r>
          </w:p>
        </w:tc>
        <w:tc>
          <w:tcPr>
            <w:tcW w:w="3505" w:type="dxa"/>
          </w:tcPr>
          <w:p w14:paraId="75AB044E" w14:textId="1FB92417" w:rsidR="00DF3A39" w:rsidRPr="00E11821" w:rsidRDefault="00DF3A39" w:rsidP="00A67884">
            <w:pPr>
              <w:bidi/>
              <w:jc w:val="both"/>
              <w:rPr>
                <w:rFonts w:ascii="IranNastaliq" w:hAnsi="IranNastaliq" w:cs="B Nazanin"/>
                <w:color w:val="000000" w:themeColor="text1"/>
                <w:sz w:val="28"/>
                <w:szCs w:val="28"/>
                <w:shd w:val="clear" w:color="auto" w:fill="FFFFFF"/>
                <w:rtl/>
              </w:rPr>
            </w:pPr>
            <w:r w:rsidRPr="00E11821">
              <w:rPr>
                <w:rFonts w:ascii="IranNastaliq" w:hAnsi="IranNastaliq" w:cs="B Nazanin" w:hint="cs"/>
                <w:color w:val="000000" w:themeColor="text1"/>
                <w:sz w:val="28"/>
                <w:szCs w:val="28"/>
                <w:shd w:val="clear" w:color="auto" w:fill="FFFFFF"/>
                <w:rtl/>
              </w:rPr>
              <w:t>عدم اتصال مراكز عمده بار به شبكه ريلي</w:t>
            </w:r>
          </w:p>
        </w:tc>
        <w:tc>
          <w:tcPr>
            <w:tcW w:w="4842" w:type="dxa"/>
          </w:tcPr>
          <w:p w14:paraId="3CD1291C" w14:textId="54F3DFA4" w:rsidR="00DF3A39" w:rsidRPr="00E11821" w:rsidRDefault="00DF3A39" w:rsidP="0024437B">
            <w:pPr>
              <w:pStyle w:val="a6"/>
              <w:numPr>
                <w:ilvl w:val="0"/>
                <w:numId w:val="17"/>
              </w:numPr>
              <w:bidi/>
              <w:spacing w:after="160"/>
              <w:jc w:val="both"/>
              <w:rPr>
                <w:rFonts w:ascii="IranNastaliq" w:hAnsi="IranNastaliq" w:cs="B Nazanin"/>
                <w:sz w:val="28"/>
                <w:szCs w:val="28"/>
              </w:rPr>
            </w:pPr>
            <w:r w:rsidRPr="00E11821">
              <w:rPr>
                <w:rFonts w:ascii="IranNastaliq" w:hAnsi="IranNastaliq" w:cs="B Nazanin" w:hint="cs"/>
                <w:sz w:val="28"/>
                <w:szCs w:val="28"/>
                <w:rtl/>
              </w:rPr>
              <w:t xml:space="preserve">گسترش شبکه ریلی کشور و اتصال فوري </w:t>
            </w:r>
            <w:r w:rsidR="0012110A">
              <w:rPr>
                <w:rFonts w:ascii="IranNastaliq" w:hAnsi="IranNastaliq" w:cs="B Nazanin"/>
                <w:sz w:val="28"/>
                <w:szCs w:val="28"/>
                <w:rtl/>
              </w:rPr>
              <w:t>چشمه‌ها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عمده بار ريل پسند به شبكه ريلي</w:t>
            </w:r>
          </w:p>
          <w:p w14:paraId="3F22EBEB" w14:textId="4024780E" w:rsidR="00DF3A39" w:rsidRPr="00E11821" w:rsidRDefault="00DF3A39" w:rsidP="0024437B">
            <w:pPr>
              <w:pStyle w:val="a6"/>
              <w:numPr>
                <w:ilvl w:val="0"/>
                <w:numId w:val="17"/>
              </w:numPr>
              <w:bidi/>
              <w:spacing w:after="160"/>
              <w:jc w:val="both"/>
              <w:rPr>
                <w:rFonts w:ascii="IranNastaliq" w:hAnsi="IranNastaliq" w:cs="B Nazanin"/>
                <w:sz w:val="28"/>
                <w:szCs w:val="28"/>
              </w:rPr>
            </w:pPr>
            <w:r w:rsidRPr="00E11821">
              <w:rPr>
                <w:rFonts w:ascii="IranNastaliq" w:hAnsi="IranNastaliq" w:cs="B Nazanin" w:hint="cs"/>
                <w:sz w:val="28"/>
                <w:szCs w:val="28"/>
                <w:rtl/>
              </w:rPr>
              <w:t xml:space="preserve">تسریع در احداث خطوط دوم برای مسیرهای استراتژیک </w:t>
            </w:r>
            <w:r w:rsidR="0012110A">
              <w:rPr>
                <w:rFonts w:ascii="IranNastaliq" w:hAnsi="IranNastaliq" w:cs="B Nazanin"/>
                <w:sz w:val="28"/>
                <w:szCs w:val="28"/>
                <w:rtl/>
              </w:rPr>
              <w:t>به‌و</w:t>
            </w:r>
            <w:r w:rsidR="0012110A">
              <w:rPr>
                <w:rFonts w:ascii="IranNastaliq" w:hAnsi="IranNastaliq" w:cs="B Nazanin" w:hint="cs"/>
                <w:sz w:val="28"/>
                <w:szCs w:val="28"/>
                <w:rtl/>
              </w:rPr>
              <w:t>یژه</w:t>
            </w:r>
            <w:r w:rsidRPr="00E11821">
              <w:rPr>
                <w:rFonts w:ascii="IranNastaliq" w:hAnsi="IranNastaliq" w:cs="B Nazanin" w:hint="cs"/>
                <w:sz w:val="28"/>
                <w:szCs w:val="28"/>
                <w:rtl/>
              </w:rPr>
              <w:t xml:space="preserve"> بافق-سرخس، بافق </w:t>
            </w:r>
            <w:r w:rsidR="0012110A">
              <w:rPr>
                <w:rFonts w:ascii="IranNastaliq" w:hAnsi="IranNastaliq" w:cs="B Nazanin"/>
                <w:sz w:val="28"/>
                <w:szCs w:val="28"/>
                <w:rtl/>
              </w:rPr>
              <w:t>زر</w:t>
            </w:r>
            <w:r w:rsidR="0012110A">
              <w:rPr>
                <w:rFonts w:ascii="IranNastaliq" w:hAnsi="IranNastaliq" w:cs="B Nazanin" w:hint="cs"/>
                <w:sz w:val="28"/>
                <w:szCs w:val="28"/>
                <w:rtl/>
              </w:rPr>
              <w:t>ین‌شهر</w:t>
            </w:r>
            <w:r w:rsidRPr="00E11821">
              <w:rPr>
                <w:rFonts w:ascii="IranNastaliq" w:hAnsi="IranNastaliq" w:cs="B Nazanin" w:hint="cs"/>
                <w:sz w:val="28"/>
                <w:szCs w:val="28"/>
                <w:rtl/>
              </w:rPr>
              <w:t>، تهران تبریز و ...</w:t>
            </w:r>
          </w:p>
          <w:p w14:paraId="39C15A8E" w14:textId="75DED922" w:rsidR="00DF3A39" w:rsidRPr="00E11821" w:rsidRDefault="0012110A" w:rsidP="0024437B">
            <w:pPr>
              <w:pStyle w:val="a6"/>
              <w:numPr>
                <w:ilvl w:val="0"/>
                <w:numId w:val="25"/>
              </w:numPr>
              <w:bidi/>
              <w:spacing w:after="200"/>
              <w:jc w:val="both"/>
              <w:rPr>
                <w:rFonts w:ascii="IranNastaliq" w:hAnsi="IranNastaliq" w:cs="B Nazanin"/>
                <w:sz w:val="28"/>
                <w:szCs w:val="28"/>
                <w:rtl/>
              </w:rPr>
            </w:pPr>
            <w:r>
              <w:rPr>
                <w:rFonts w:cs="B Nazanin" w:hint="cs"/>
                <w:sz w:val="28"/>
                <w:szCs w:val="28"/>
                <w:rtl/>
              </w:rPr>
              <w:t>اولویت‌بندی</w:t>
            </w:r>
            <w:r w:rsidR="00DF3A39" w:rsidRPr="00E11821">
              <w:rPr>
                <w:rFonts w:cs="B Nazanin" w:hint="cs"/>
                <w:sz w:val="28"/>
                <w:szCs w:val="28"/>
                <w:rtl/>
              </w:rPr>
              <w:t xml:space="preserve"> توسعه خطوط آنتنی در راستای دسترسی بهتر مراکز عمده بار به شبکه ریلی</w:t>
            </w:r>
          </w:p>
        </w:tc>
      </w:tr>
      <w:tr w:rsidR="00DF3A39" w:rsidRPr="00E11821" w14:paraId="03467AD1" w14:textId="77777777" w:rsidTr="004140F3">
        <w:tc>
          <w:tcPr>
            <w:tcW w:w="715" w:type="dxa"/>
            <w:shd w:val="clear" w:color="auto" w:fill="00B0F0"/>
          </w:tcPr>
          <w:p w14:paraId="4759FADF"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3</w:t>
            </w:r>
          </w:p>
        </w:tc>
        <w:tc>
          <w:tcPr>
            <w:tcW w:w="3505" w:type="dxa"/>
          </w:tcPr>
          <w:p w14:paraId="61FA120E" w14:textId="25DC678B" w:rsidR="00DF3A39" w:rsidRPr="00E11821" w:rsidRDefault="0012110A" w:rsidP="00A67884">
            <w:pPr>
              <w:bidi/>
              <w:jc w:val="both"/>
              <w:rPr>
                <w:rFonts w:ascii="IranNastaliq" w:hAnsi="IranNastaliq" w:cs="B Nazanin"/>
                <w:b/>
                <w:bCs/>
                <w:sz w:val="28"/>
                <w:szCs w:val="28"/>
                <w:rtl/>
              </w:rPr>
            </w:pPr>
            <w:r>
              <w:rPr>
                <w:rFonts w:ascii="IranNastaliq" w:hAnsi="IranNastaliq" w:cs="B Nazanin"/>
                <w:color w:val="000000" w:themeColor="text1"/>
                <w:sz w:val="28"/>
                <w:szCs w:val="28"/>
                <w:shd w:val="clear" w:color="auto" w:fill="FFFFFF"/>
                <w:rtl/>
              </w:rPr>
              <w:t>زمان‌بر</w:t>
            </w:r>
            <w:r w:rsidR="00DF3A39" w:rsidRPr="00E11821">
              <w:rPr>
                <w:rFonts w:ascii="IranNastaliq" w:hAnsi="IranNastaliq" w:cs="B Nazanin" w:hint="cs"/>
                <w:color w:val="000000" w:themeColor="text1"/>
                <w:sz w:val="28"/>
                <w:szCs w:val="28"/>
                <w:shd w:val="clear" w:color="auto" w:fill="FFFFFF"/>
                <w:rtl/>
              </w:rPr>
              <w:t xml:space="preserve"> بودن </w:t>
            </w:r>
            <w:r>
              <w:rPr>
                <w:rFonts w:ascii="IranNastaliq" w:hAnsi="IranNastaliq" w:cs="B Nazanin"/>
                <w:color w:val="000000" w:themeColor="text1"/>
                <w:sz w:val="28"/>
                <w:szCs w:val="28"/>
                <w:shd w:val="clear" w:color="auto" w:fill="FFFFFF"/>
                <w:rtl/>
              </w:rPr>
              <w:t>حمل‌ونقل</w:t>
            </w:r>
            <w:r w:rsidR="00DF3A39" w:rsidRPr="00E11821">
              <w:rPr>
                <w:rFonts w:ascii="IranNastaliq" w:hAnsi="IranNastaliq" w:cs="B Nazanin" w:hint="cs"/>
                <w:color w:val="000000" w:themeColor="text1"/>
                <w:sz w:val="28"/>
                <w:szCs w:val="28"/>
                <w:shd w:val="clear" w:color="auto" w:fill="FFFFFF"/>
                <w:rtl/>
              </w:rPr>
              <w:t xml:space="preserve"> ريلي </w:t>
            </w:r>
            <w:r>
              <w:rPr>
                <w:rFonts w:ascii="IranNastaliq" w:hAnsi="IranNastaliq" w:cs="B Nazanin"/>
                <w:color w:val="000000" w:themeColor="text1"/>
                <w:sz w:val="28"/>
                <w:szCs w:val="28"/>
                <w:shd w:val="clear" w:color="auto" w:fill="FFFFFF"/>
                <w:rtl/>
              </w:rPr>
              <w:t>مخصوصاً</w:t>
            </w:r>
            <w:r w:rsidR="00DF3A39" w:rsidRPr="00E11821">
              <w:rPr>
                <w:rFonts w:ascii="IranNastaliq" w:hAnsi="IranNastaliq" w:cs="B Nazanin" w:hint="cs"/>
                <w:color w:val="000000" w:themeColor="text1"/>
                <w:sz w:val="28"/>
                <w:szCs w:val="28"/>
                <w:shd w:val="clear" w:color="auto" w:fill="FFFFFF"/>
                <w:rtl/>
              </w:rPr>
              <w:t xml:space="preserve"> براي حمل كالا </w:t>
            </w:r>
            <w:r>
              <w:rPr>
                <w:rFonts w:ascii="IranNastaliq" w:hAnsi="IranNastaliq" w:cs="B Nazanin"/>
                <w:color w:val="000000" w:themeColor="text1"/>
                <w:sz w:val="28"/>
                <w:szCs w:val="28"/>
                <w:shd w:val="clear" w:color="auto" w:fill="FFFFFF"/>
                <w:rtl/>
              </w:rPr>
              <w:t>به دل</w:t>
            </w:r>
            <w:r>
              <w:rPr>
                <w:rFonts w:ascii="IranNastaliq" w:hAnsi="IranNastaliq" w:cs="B Nazanin" w:hint="cs"/>
                <w:color w:val="000000" w:themeColor="text1"/>
                <w:sz w:val="28"/>
                <w:szCs w:val="28"/>
                <w:shd w:val="clear" w:color="auto" w:fill="FFFFFF"/>
                <w:rtl/>
              </w:rPr>
              <w:t>یل</w:t>
            </w:r>
            <w:r w:rsidR="00DF3A39" w:rsidRPr="00E11821">
              <w:rPr>
                <w:rFonts w:ascii="IranNastaliq" w:hAnsi="IranNastaliq" w:cs="B Nazanin" w:hint="cs"/>
                <w:color w:val="000000" w:themeColor="text1"/>
                <w:sz w:val="28"/>
                <w:szCs w:val="28"/>
                <w:shd w:val="clear" w:color="auto" w:fill="FFFFFF"/>
                <w:rtl/>
              </w:rPr>
              <w:t xml:space="preserve"> عدم کامل بودن شبکه و همچنین ظرفيت ناكافي آن در </w:t>
            </w:r>
            <w:r>
              <w:rPr>
                <w:rFonts w:ascii="IranNastaliq" w:hAnsi="IranNastaliq" w:cs="B Nazanin"/>
                <w:color w:val="000000" w:themeColor="text1"/>
                <w:sz w:val="28"/>
                <w:szCs w:val="28"/>
                <w:shd w:val="clear" w:color="auto" w:fill="FFFFFF"/>
                <w:rtl/>
              </w:rPr>
              <w:t>گلوگاه‌ها</w:t>
            </w:r>
          </w:p>
        </w:tc>
        <w:tc>
          <w:tcPr>
            <w:tcW w:w="4842" w:type="dxa"/>
          </w:tcPr>
          <w:p w14:paraId="51938325" w14:textId="4A3DC0A2"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ارتقاي </w:t>
            </w:r>
            <w:r w:rsidR="0012110A">
              <w:rPr>
                <w:rFonts w:ascii="IranNastaliq" w:hAnsi="IranNastaliq" w:cs="B Nazanin"/>
                <w:sz w:val="28"/>
                <w:szCs w:val="28"/>
                <w:rtl/>
              </w:rPr>
              <w:t>بهره‌ور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در </w:t>
            </w:r>
            <w:r w:rsidR="0012110A">
              <w:rPr>
                <w:rFonts w:ascii="IranNastaliq" w:hAnsi="IranNastaliq" w:cs="B Nazanin"/>
                <w:sz w:val="28"/>
                <w:szCs w:val="28"/>
                <w:rtl/>
              </w:rPr>
              <w:t>بهره‌بردار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از شبكه ريلي با استفاده حداكثری از ظرفيت خطوط ريلي موجود </w:t>
            </w:r>
            <w:r w:rsidR="0012110A">
              <w:rPr>
                <w:rFonts w:ascii="IranNastaliq" w:hAnsi="IranNastaliq" w:cs="B Nazanin"/>
                <w:sz w:val="28"/>
                <w:szCs w:val="28"/>
                <w:rtl/>
              </w:rPr>
              <w:t>ازجمله</w:t>
            </w:r>
            <w:r w:rsidRPr="00E11821">
              <w:rPr>
                <w:rFonts w:ascii="IranNastaliq" w:hAnsi="IranNastaliq" w:cs="B Nazanin" w:hint="cs"/>
                <w:sz w:val="28"/>
                <w:szCs w:val="28"/>
                <w:rtl/>
              </w:rPr>
              <w:t xml:space="preserve"> </w:t>
            </w:r>
            <w:r w:rsidR="0012110A">
              <w:rPr>
                <w:rFonts w:ascii="IranNastaliq" w:hAnsi="IranNastaliq" w:cs="B Nazanin"/>
                <w:sz w:val="28"/>
                <w:szCs w:val="28"/>
                <w:rtl/>
              </w:rPr>
              <w:t>ترک‌بند</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و بهسازي </w:t>
            </w:r>
            <w:r w:rsidR="0012110A">
              <w:rPr>
                <w:rFonts w:ascii="IranNastaliq" w:hAnsi="IranNastaliq" w:cs="B Nazanin"/>
                <w:sz w:val="28"/>
                <w:szCs w:val="28"/>
                <w:rtl/>
              </w:rPr>
              <w:t>شبکه</w:t>
            </w:r>
            <w:r w:rsidRPr="00E11821">
              <w:rPr>
                <w:rFonts w:ascii="IranNastaliq" w:hAnsi="IranNastaliq" w:cs="B Nazanin" w:hint="cs"/>
                <w:sz w:val="28"/>
                <w:szCs w:val="28"/>
                <w:rtl/>
              </w:rPr>
              <w:t xml:space="preserve"> موجود</w:t>
            </w:r>
          </w:p>
          <w:p w14:paraId="231AF70A" w14:textId="1DC1DF67" w:rsidR="00DF3A39" w:rsidRPr="00E11821" w:rsidRDefault="00DF3A39" w:rsidP="0024437B">
            <w:pPr>
              <w:pStyle w:val="a6"/>
              <w:numPr>
                <w:ilvl w:val="0"/>
                <w:numId w:val="17"/>
              </w:numPr>
              <w:bidi/>
              <w:spacing w:after="160"/>
              <w:jc w:val="both"/>
              <w:rPr>
                <w:rFonts w:ascii="IranNastaliq" w:hAnsi="IranNastaliq" w:cs="B Nazanin"/>
                <w:b/>
                <w:bCs/>
                <w:sz w:val="28"/>
                <w:szCs w:val="28"/>
              </w:rPr>
            </w:pPr>
            <w:r w:rsidRPr="00E11821">
              <w:rPr>
                <w:rFonts w:ascii="IranNastaliq" w:hAnsi="IranNastaliq" w:cs="B Nazanin" w:hint="cs"/>
                <w:sz w:val="28"/>
                <w:szCs w:val="28"/>
                <w:rtl/>
              </w:rPr>
              <w:t xml:space="preserve">تمركز بیشتر بر اولویت رفع </w:t>
            </w:r>
            <w:r w:rsidR="0012110A">
              <w:rPr>
                <w:rFonts w:ascii="IranNastaliq" w:hAnsi="IranNastaliq" w:cs="B Nazanin"/>
                <w:sz w:val="28"/>
                <w:szCs w:val="28"/>
                <w:rtl/>
              </w:rPr>
              <w:t>گلوگاه‌ها</w:t>
            </w:r>
            <w:r w:rsidRPr="00E11821">
              <w:rPr>
                <w:rFonts w:ascii="IranNastaliq" w:hAnsi="IranNastaliq" w:cs="B Nazanin" w:hint="cs"/>
                <w:sz w:val="28"/>
                <w:szCs w:val="28"/>
                <w:rtl/>
              </w:rPr>
              <w:t xml:space="preserve"> ظرفيتي از طریق توسعه خطوط دوم</w:t>
            </w:r>
          </w:p>
          <w:p w14:paraId="5C83F0E1" w14:textId="7DB8E580" w:rsidR="00DF3A39" w:rsidRPr="00E11821" w:rsidRDefault="00DF3A39" w:rsidP="0024437B">
            <w:pPr>
              <w:pStyle w:val="a6"/>
              <w:numPr>
                <w:ilvl w:val="0"/>
                <w:numId w:val="17"/>
              </w:numPr>
              <w:bidi/>
              <w:spacing w:after="160"/>
              <w:jc w:val="both"/>
              <w:rPr>
                <w:rFonts w:ascii="IranNastaliq" w:hAnsi="IranNastaliq" w:cs="B Nazanin"/>
                <w:sz w:val="28"/>
                <w:szCs w:val="28"/>
              </w:rPr>
            </w:pPr>
            <w:r w:rsidRPr="00E11821">
              <w:rPr>
                <w:rFonts w:ascii="IranNastaliq" w:hAnsi="IranNastaliq" w:cs="B Nazanin" w:hint="cs"/>
                <w:sz w:val="28"/>
                <w:szCs w:val="28"/>
                <w:rtl/>
              </w:rPr>
              <w:t xml:space="preserve">استقرار و استفاده از </w:t>
            </w:r>
            <w:r w:rsidR="0012110A">
              <w:rPr>
                <w:rFonts w:ascii="IranNastaliq" w:hAnsi="IranNastaliq" w:cs="B Nazanin"/>
                <w:sz w:val="28"/>
                <w:szCs w:val="28"/>
                <w:rtl/>
              </w:rPr>
              <w:t>فنّاور</w:t>
            </w:r>
            <w:r w:rsidR="0012110A">
              <w:rPr>
                <w:rFonts w:ascii="IranNastaliq" w:hAnsi="IranNastaliq" w:cs="B Nazanin" w:hint="cs"/>
                <w:sz w:val="28"/>
                <w:szCs w:val="28"/>
                <w:rtl/>
              </w:rPr>
              <w:t>ی‌های</w:t>
            </w:r>
            <w:r w:rsidRPr="00E11821">
              <w:rPr>
                <w:rFonts w:ascii="IranNastaliq" w:hAnsi="IranNastaliq" w:cs="B Nazanin" w:hint="cs"/>
                <w:sz w:val="28"/>
                <w:szCs w:val="28"/>
                <w:rtl/>
              </w:rPr>
              <w:t xml:space="preserve"> روز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ريلي </w:t>
            </w:r>
            <w:r w:rsidR="0012110A">
              <w:rPr>
                <w:rFonts w:ascii="IranNastaliq" w:hAnsi="IranNastaliq" w:cs="B Nazanin"/>
                <w:sz w:val="28"/>
                <w:szCs w:val="28"/>
                <w:rtl/>
              </w:rPr>
              <w:t>ازجمله</w:t>
            </w:r>
            <w:r w:rsidRPr="00E11821">
              <w:rPr>
                <w:rFonts w:ascii="IranNastaliq" w:hAnsi="IranNastaliq" w:cs="B Nazanin" w:hint="cs"/>
                <w:sz w:val="28"/>
                <w:szCs w:val="28"/>
                <w:rtl/>
              </w:rPr>
              <w:t xml:space="preserve"> برقی کردن خطوط دارای تقاضای زیاد مانند تهران - مشهد</w:t>
            </w:r>
          </w:p>
          <w:p w14:paraId="77F4B13F" w14:textId="4FABDE71" w:rsidR="00DF3A39" w:rsidRPr="00E11821" w:rsidRDefault="0012110A" w:rsidP="0024437B">
            <w:pPr>
              <w:pStyle w:val="a6"/>
              <w:numPr>
                <w:ilvl w:val="0"/>
                <w:numId w:val="17"/>
              </w:numPr>
              <w:bidi/>
              <w:spacing w:after="160" w:line="259" w:lineRule="auto"/>
              <w:jc w:val="both"/>
              <w:rPr>
                <w:rFonts w:cs="B Nazanin"/>
                <w:sz w:val="28"/>
                <w:szCs w:val="28"/>
              </w:rPr>
            </w:pPr>
            <w:r>
              <w:rPr>
                <w:rFonts w:cs="B Nazanin" w:hint="cs"/>
                <w:sz w:val="28"/>
                <w:szCs w:val="28"/>
                <w:rtl/>
              </w:rPr>
              <w:t>برنامه‌ریزی</w:t>
            </w:r>
            <w:r w:rsidR="00DF3A39" w:rsidRPr="00E11821">
              <w:rPr>
                <w:rFonts w:cs="B Nazanin" w:hint="cs"/>
                <w:sz w:val="28"/>
                <w:szCs w:val="28"/>
                <w:rtl/>
              </w:rPr>
              <w:t xml:space="preserve"> کاهش توقفات </w:t>
            </w:r>
            <w:r>
              <w:rPr>
                <w:rFonts w:cs="B Nazanin" w:hint="cs"/>
                <w:sz w:val="28"/>
                <w:szCs w:val="28"/>
                <w:rtl/>
              </w:rPr>
              <w:t>ایستگاه‌های</w:t>
            </w:r>
            <w:r w:rsidR="00DF3A39" w:rsidRPr="00E11821">
              <w:rPr>
                <w:rFonts w:cs="B Nazanin" w:hint="cs"/>
                <w:sz w:val="28"/>
                <w:szCs w:val="28"/>
                <w:rtl/>
              </w:rPr>
              <w:t xml:space="preserve"> مرز بین نواحی با حذف اقدامات زائد در کارگروه </w:t>
            </w:r>
            <w:r>
              <w:rPr>
                <w:rFonts w:cs="B Nazanin" w:hint="cs"/>
                <w:sz w:val="28"/>
                <w:szCs w:val="28"/>
                <w:rtl/>
              </w:rPr>
              <w:t>بهره‌وری</w:t>
            </w:r>
            <w:r w:rsidR="00DF3A39" w:rsidRPr="00E11821">
              <w:rPr>
                <w:rFonts w:cs="B Nazanin" w:hint="cs"/>
                <w:sz w:val="28"/>
                <w:szCs w:val="28"/>
                <w:rtl/>
              </w:rPr>
              <w:t xml:space="preserve"> مرتبط</w:t>
            </w:r>
          </w:p>
          <w:p w14:paraId="4CBCD50F" w14:textId="5D837681" w:rsidR="00122060" w:rsidRPr="00E11821" w:rsidRDefault="00122060" w:rsidP="0024437B">
            <w:pPr>
              <w:pStyle w:val="a6"/>
              <w:numPr>
                <w:ilvl w:val="0"/>
                <w:numId w:val="17"/>
              </w:numPr>
              <w:bidi/>
              <w:spacing w:after="160" w:line="259" w:lineRule="auto"/>
              <w:jc w:val="both"/>
              <w:rPr>
                <w:rFonts w:cs="B Nazanin"/>
                <w:sz w:val="28"/>
                <w:szCs w:val="28"/>
                <w:rtl/>
              </w:rPr>
            </w:pPr>
            <w:r w:rsidRPr="00E11821">
              <w:rPr>
                <w:rFonts w:cs="B Nazanin" w:hint="cs"/>
                <w:sz w:val="28"/>
                <w:szCs w:val="28"/>
                <w:rtl/>
              </w:rPr>
              <w:t xml:space="preserve">استفاده بهینه از صندوق توسعه </w:t>
            </w:r>
            <w:r w:rsidR="005E76F7">
              <w:rPr>
                <w:rFonts w:cs="B Nazanin" w:hint="cs"/>
                <w:sz w:val="28"/>
                <w:szCs w:val="28"/>
                <w:rtl/>
              </w:rPr>
              <w:t>حمل‌ونقل</w:t>
            </w:r>
            <w:r w:rsidRPr="00E11821">
              <w:rPr>
                <w:rFonts w:cs="B Nazanin" w:hint="cs"/>
                <w:sz w:val="28"/>
                <w:szCs w:val="28"/>
                <w:rtl/>
              </w:rPr>
              <w:t xml:space="preserve"> عمومی</w:t>
            </w:r>
          </w:p>
        </w:tc>
      </w:tr>
      <w:tr w:rsidR="00DF3A39" w:rsidRPr="00E11821" w14:paraId="48F2544A" w14:textId="77777777" w:rsidTr="004140F3">
        <w:tc>
          <w:tcPr>
            <w:tcW w:w="715" w:type="dxa"/>
            <w:shd w:val="clear" w:color="auto" w:fill="00B0F0"/>
          </w:tcPr>
          <w:p w14:paraId="41E259A6"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4</w:t>
            </w:r>
          </w:p>
        </w:tc>
        <w:tc>
          <w:tcPr>
            <w:tcW w:w="3505" w:type="dxa"/>
          </w:tcPr>
          <w:p w14:paraId="23961837" w14:textId="4D02E950"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فرسودگي ناوگان مسافري و كمبود لوكوموتيو</w:t>
            </w:r>
          </w:p>
        </w:tc>
        <w:tc>
          <w:tcPr>
            <w:tcW w:w="4842" w:type="dxa"/>
          </w:tcPr>
          <w:p w14:paraId="502BB778" w14:textId="7334963F" w:rsidR="00DF3A39" w:rsidRPr="00E11821" w:rsidRDefault="00DF3A39" w:rsidP="0024437B">
            <w:pPr>
              <w:pStyle w:val="a6"/>
              <w:numPr>
                <w:ilvl w:val="0"/>
                <w:numId w:val="26"/>
              </w:numPr>
              <w:bidi/>
              <w:spacing w:after="200"/>
              <w:jc w:val="both"/>
              <w:rPr>
                <w:rFonts w:ascii="IranNastaliq" w:hAnsi="IranNastaliq" w:cs="B Nazanin"/>
                <w:b/>
                <w:bCs/>
                <w:sz w:val="28"/>
                <w:szCs w:val="28"/>
              </w:rPr>
            </w:pPr>
            <w:r w:rsidRPr="00E11821">
              <w:rPr>
                <w:rFonts w:ascii="IranNastaliq" w:hAnsi="IranNastaliq" w:cs="B Nazanin" w:hint="cs"/>
                <w:sz w:val="28"/>
                <w:szCs w:val="28"/>
                <w:rtl/>
              </w:rPr>
              <w:t xml:space="preserve">استفاده حداکثری از ظرفیت تولید داخل و فعال نمودن </w:t>
            </w:r>
            <w:r w:rsidR="0012110A">
              <w:rPr>
                <w:rFonts w:ascii="IranNastaliq" w:hAnsi="IranNastaliq" w:cs="B Nazanin"/>
                <w:sz w:val="28"/>
                <w:szCs w:val="28"/>
                <w:rtl/>
              </w:rPr>
              <w:t>کارخانه‌ها</w:t>
            </w:r>
            <w:r w:rsidRPr="00E11821">
              <w:rPr>
                <w:rFonts w:ascii="IranNastaliq" w:hAnsi="IranNastaliq" w:cs="B Nazanin" w:hint="cs"/>
                <w:sz w:val="28"/>
                <w:szCs w:val="28"/>
                <w:rtl/>
              </w:rPr>
              <w:t xml:space="preserve"> موجود</w:t>
            </w:r>
          </w:p>
          <w:p w14:paraId="382A46FE" w14:textId="20F4F772" w:rsidR="00DF3A39" w:rsidRPr="00E11821" w:rsidRDefault="0012110A" w:rsidP="0024437B">
            <w:pPr>
              <w:pStyle w:val="a6"/>
              <w:numPr>
                <w:ilvl w:val="0"/>
                <w:numId w:val="26"/>
              </w:numPr>
              <w:bidi/>
              <w:spacing w:after="200"/>
              <w:jc w:val="both"/>
              <w:rPr>
                <w:rFonts w:ascii="IranNastaliq" w:hAnsi="IranNastaliq" w:cs="B Nazanin"/>
                <w:b/>
                <w:bCs/>
                <w:sz w:val="28"/>
                <w:szCs w:val="28"/>
                <w:rtl/>
              </w:rPr>
            </w:pPr>
            <w:r>
              <w:rPr>
                <w:rFonts w:ascii="IranNastaliq" w:hAnsi="IranNastaliq" w:cs="B Nazanin"/>
                <w:sz w:val="28"/>
                <w:szCs w:val="28"/>
                <w:rtl/>
              </w:rPr>
              <w:t>تأم</w:t>
            </w:r>
            <w:r>
              <w:rPr>
                <w:rFonts w:ascii="IranNastaliq" w:hAnsi="IranNastaliq" w:cs="B Nazanin" w:hint="cs"/>
                <w:sz w:val="28"/>
                <w:szCs w:val="28"/>
                <w:rtl/>
              </w:rPr>
              <w:t>ین</w:t>
            </w:r>
            <w:r w:rsidR="00DF3A39" w:rsidRPr="00E11821">
              <w:rPr>
                <w:rFonts w:ascii="IranNastaliq" w:hAnsi="IranNastaliq" w:cs="B Nazanin" w:hint="cs"/>
                <w:sz w:val="28"/>
                <w:szCs w:val="28"/>
                <w:rtl/>
              </w:rPr>
              <w:t xml:space="preserve"> </w:t>
            </w:r>
            <w:r>
              <w:rPr>
                <w:rFonts w:ascii="IranNastaliq" w:hAnsi="IranNastaliq" w:cs="B Nazanin"/>
                <w:sz w:val="28"/>
                <w:szCs w:val="28"/>
                <w:rtl/>
              </w:rPr>
              <w:t>هز</w:t>
            </w:r>
            <w:r>
              <w:rPr>
                <w:rFonts w:ascii="IranNastaliq" w:hAnsi="IranNastaliq" w:cs="B Nazanin" w:hint="cs"/>
                <w:sz w:val="28"/>
                <w:szCs w:val="28"/>
                <w:rtl/>
              </w:rPr>
              <w:t>ینه‌های</w:t>
            </w:r>
            <w:r w:rsidR="00DF3A39" w:rsidRPr="00E11821">
              <w:rPr>
                <w:rFonts w:ascii="IranNastaliq" w:hAnsi="IranNastaliq" w:cs="B Nazanin" w:hint="cs"/>
                <w:sz w:val="28"/>
                <w:szCs w:val="28"/>
                <w:rtl/>
              </w:rPr>
              <w:t xml:space="preserve"> نوسازي از طریق سودآور کردن شبكه </w:t>
            </w:r>
            <w:r w:rsidR="005E76F7">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ریلی </w:t>
            </w:r>
            <w:r w:rsidR="00DF3A39" w:rsidRPr="00E11821">
              <w:rPr>
                <w:rFonts w:ascii="IranNastaliq" w:hAnsi="IranNastaliq" w:cs="B Nazanin" w:hint="cs"/>
                <w:i/>
                <w:iCs/>
                <w:sz w:val="28"/>
                <w:szCs w:val="28"/>
                <w:rtl/>
              </w:rPr>
              <w:t xml:space="preserve">(با به کار بستن راهکارهای مورداشاره </w:t>
            </w:r>
            <w:r>
              <w:rPr>
                <w:rFonts w:ascii="IranNastaliq" w:hAnsi="IranNastaliq" w:cs="B Nazanin"/>
                <w:i/>
                <w:iCs/>
                <w:sz w:val="28"/>
                <w:szCs w:val="28"/>
                <w:rtl/>
              </w:rPr>
              <w:t>دربندها</w:t>
            </w:r>
            <w:r>
              <w:rPr>
                <w:rFonts w:ascii="IranNastaliq" w:hAnsi="IranNastaliq" w:cs="B Nazanin" w:hint="cs"/>
                <w:i/>
                <w:iCs/>
                <w:sz w:val="28"/>
                <w:szCs w:val="28"/>
                <w:rtl/>
              </w:rPr>
              <w:t>ی</w:t>
            </w:r>
            <w:r w:rsidR="00DF3A39" w:rsidRPr="00E11821">
              <w:rPr>
                <w:rFonts w:ascii="IranNastaliq" w:hAnsi="IranNastaliq" w:cs="B Nazanin" w:hint="cs"/>
                <w:i/>
                <w:iCs/>
                <w:sz w:val="28"/>
                <w:szCs w:val="28"/>
                <w:rtl/>
              </w:rPr>
              <w:t xml:space="preserve"> 1 و 2 فوق)</w:t>
            </w:r>
            <w:r w:rsidR="00DF3A39" w:rsidRPr="00E11821">
              <w:rPr>
                <w:rFonts w:ascii="IranNastaliq" w:hAnsi="IranNastaliq" w:cs="B Nazanin" w:hint="cs"/>
                <w:sz w:val="28"/>
                <w:szCs w:val="28"/>
                <w:rtl/>
              </w:rPr>
              <w:t xml:space="preserve"> و ایجاد رقابت بين بخش خصوصي براي استفاده از ناوگان و لكوموتيو </w:t>
            </w:r>
            <w:r>
              <w:rPr>
                <w:rFonts w:ascii="IranNastaliq" w:hAnsi="IranNastaliq" w:cs="B Nazanin"/>
                <w:sz w:val="28"/>
                <w:szCs w:val="28"/>
                <w:rtl/>
              </w:rPr>
              <w:t>مناسب‌تر</w:t>
            </w:r>
          </w:p>
        </w:tc>
      </w:tr>
      <w:tr w:rsidR="00DF3A39" w:rsidRPr="00E11821" w14:paraId="32C37FA0" w14:textId="77777777" w:rsidTr="004140F3">
        <w:tc>
          <w:tcPr>
            <w:tcW w:w="715" w:type="dxa"/>
            <w:shd w:val="clear" w:color="auto" w:fill="00B0F0"/>
          </w:tcPr>
          <w:p w14:paraId="139888CE"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5</w:t>
            </w:r>
          </w:p>
        </w:tc>
        <w:tc>
          <w:tcPr>
            <w:tcW w:w="3505" w:type="dxa"/>
          </w:tcPr>
          <w:p w14:paraId="5DC50C38" w14:textId="47E1A849"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عدم يكپارچگي كامل </w:t>
            </w:r>
            <w:r w:rsidR="005E76F7">
              <w:rPr>
                <w:rFonts w:ascii="IranNastaliq" w:hAnsi="IranNastaliq" w:cs="B Nazanin" w:hint="cs"/>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ريلي با </w:t>
            </w:r>
            <w:r w:rsidR="005E76F7">
              <w:rPr>
                <w:rFonts w:ascii="IranNastaliq" w:hAnsi="IranNastaliq" w:cs="B Nazanin" w:hint="cs"/>
                <w:color w:val="000000" w:themeColor="text1"/>
                <w:sz w:val="28"/>
                <w:szCs w:val="28"/>
                <w:shd w:val="clear" w:color="auto" w:fill="FFFFFF"/>
                <w:rtl/>
              </w:rPr>
              <w:t>حمل‌ونقل</w:t>
            </w:r>
            <w:r w:rsidRPr="00E11821">
              <w:rPr>
                <w:rFonts w:ascii="IranNastaliq" w:hAnsi="IranNastaliq" w:cs="B Nazanin" w:hint="cs"/>
                <w:color w:val="000000" w:themeColor="text1"/>
                <w:sz w:val="28"/>
                <w:szCs w:val="28"/>
                <w:shd w:val="clear" w:color="auto" w:fill="FFFFFF"/>
                <w:rtl/>
              </w:rPr>
              <w:t xml:space="preserve"> </w:t>
            </w:r>
            <w:r w:rsidR="0012110A">
              <w:rPr>
                <w:rFonts w:ascii="IranNastaliq" w:hAnsi="IranNastaliq" w:cs="B Nazanin"/>
                <w:color w:val="000000" w:themeColor="text1"/>
                <w:sz w:val="28"/>
                <w:szCs w:val="28"/>
                <w:shd w:val="clear" w:color="auto" w:fill="FFFFFF"/>
                <w:rtl/>
              </w:rPr>
              <w:t>جاده‌ا</w:t>
            </w:r>
            <w:r w:rsidR="0012110A">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و </w:t>
            </w:r>
            <w:r w:rsidR="0012110A">
              <w:rPr>
                <w:rFonts w:ascii="IranNastaliq" w:hAnsi="IranNastaliq" w:cs="B Nazanin"/>
                <w:color w:val="000000" w:themeColor="text1"/>
                <w:sz w:val="28"/>
                <w:szCs w:val="28"/>
                <w:shd w:val="clear" w:color="auto" w:fill="FFFFFF"/>
                <w:rtl/>
              </w:rPr>
              <w:t>بندرها</w:t>
            </w:r>
          </w:p>
        </w:tc>
        <w:tc>
          <w:tcPr>
            <w:tcW w:w="4842" w:type="dxa"/>
          </w:tcPr>
          <w:p w14:paraId="6B72A1D3" w14:textId="6F32AD90"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تکمیل و ايجاد يكپارچگي بين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ريلي با ساير </w:t>
            </w:r>
            <w:r w:rsidR="0012110A">
              <w:rPr>
                <w:rFonts w:ascii="IranNastaliq" w:hAnsi="IranNastaliq" w:cs="B Nazanin"/>
                <w:sz w:val="28"/>
                <w:szCs w:val="28"/>
                <w:rtl/>
              </w:rPr>
              <w:t>ش</w:t>
            </w:r>
            <w:r w:rsidR="0012110A">
              <w:rPr>
                <w:rFonts w:ascii="IranNastaliq" w:hAnsi="IranNastaliq" w:cs="B Nazanin" w:hint="cs"/>
                <w:sz w:val="28"/>
                <w:szCs w:val="28"/>
                <w:rtl/>
              </w:rPr>
              <w:t>یوه‌های</w:t>
            </w:r>
            <w:r w:rsidRPr="00E11821">
              <w:rPr>
                <w:rFonts w:ascii="IranNastaliq" w:hAnsi="IranNastaliq" w:cs="B Nazanin" w:hint="cs"/>
                <w:sz w:val="28"/>
                <w:szCs w:val="28"/>
                <w:rtl/>
              </w:rPr>
              <w:t xml:space="preserve"> </w:t>
            </w:r>
            <w:r w:rsidR="0012110A">
              <w:rPr>
                <w:rFonts w:ascii="IranNastaliq" w:hAnsi="IranNastaliq" w:cs="B Nazanin"/>
                <w:sz w:val="28"/>
                <w:szCs w:val="28"/>
                <w:rtl/>
              </w:rPr>
              <w:t>حمل‌ونقل</w:t>
            </w:r>
            <w:r w:rsidRPr="00E11821">
              <w:rPr>
                <w:rFonts w:ascii="IranNastaliq" w:hAnsi="IranNastaliq" w:cs="B Nazanin" w:hint="cs"/>
                <w:sz w:val="28"/>
                <w:szCs w:val="28"/>
                <w:rtl/>
              </w:rPr>
              <w:t xml:space="preserve"> از طريق ايجاد مراكز لجستيك، </w:t>
            </w:r>
            <w:r w:rsidR="0012110A">
              <w:rPr>
                <w:rFonts w:ascii="IranNastaliq" w:hAnsi="IranNastaliq" w:cs="B Nazanin"/>
                <w:sz w:val="28"/>
                <w:szCs w:val="28"/>
                <w:rtl/>
              </w:rPr>
              <w:t>بندرها</w:t>
            </w:r>
            <w:r w:rsidRPr="00E11821">
              <w:rPr>
                <w:rFonts w:ascii="IranNastaliq" w:hAnsi="IranNastaliq" w:cs="B Nazanin" w:hint="cs"/>
                <w:sz w:val="28"/>
                <w:szCs w:val="28"/>
                <w:rtl/>
              </w:rPr>
              <w:t xml:space="preserve"> خشك، </w:t>
            </w:r>
            <w:r w:rsidR="0012110A">
              <w:rPr>
                <w:rFonts w:ascii="IranNastaliq" w:hAnsi="IranNastaliq" w:cs="B Nazanin"/>
                <w:sz w:val="28"/>
                <w:szCs w:val="28"/>
                <w:rtl/>
              </w:rPr>
              <w:t>اسکله‌ها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رورو و ...</w:t>
            </w:r>
          </w:p>
          <w:p w14:paraId="27B7018E" w14:textId="77777777" w:rsidR="00DF3A39" w:rsidRPr="00E11821" w:rsidRDefault="00DF3A39" w:rsidP="00A67884">
            <w:pPr>
              <w:bidi/>
              <w:jc w:val="both"/>
              <w:rPr>
                <w:rFonts w:ascii="IranNastaliq" w:hAnsi="IranNastaliq" w:cs="B Nazanin"/>
                <w:b/>
                <w:bCs/>
                <w:sz w:val="28"/>
                <w:szCs w:val="28"/>
                <w:rtl/>
              </w:rPr>
            </w:pPr>
          </w:p>
        </w:tc>
      </w:tr>
    </w:tbl>
    <w:p w14:paraId="1103EB34" w14:textId="77777777" w:rsidR="00DF3A39" w:rsidRPr="00E11821" w:rsidRDefault="00DF3A39" w:rsidP="00A67884">
      <w:pPr>
        <w:bidi/>
        <w:spacing w:after="0" w:line="240" w:lineRule="auto"/>
        <w:ind w:left="417"/>
        <w:jc w:val="both"/>
        <w:rPr>
          <w:rFonts w:ascii="IranNastaliq" w:hAnsi="IranNastaliq" w:cs="B Nazanin"/>
          <w:color w:val="000000" w:themeColor="text1"/>
          <w:sz w:val="28"/>
          <w:szCs w:val="28"/>
          <w:shd w:val="clear" w:color="auto" w:fill="FFFFFF"/>
          <w:rtl/>
        </w:rPr>
      </w:pPr>
    </w:p>
    <w:p w14:paraId="5E62E7B4" w14:textId="77777777" w:rsidR="00DF3A39" w:rsidRDefault="00DF3A39" w:rsidP="00A67884">
      <w:pPr>
        <w:bidi/>
        <w:spacing w:after="0" w:line="240" w:lineRule="auto"/>
        <w:ind w:left="417"/>
        <w:jc w:val="both"/>
        <w:rPr>
          <w:rFonts w:ascii="IranNastaliq" w:hAnsi="IranNastaliq" w:cs="B Nazanin"/>
          <w:color w:val="000000" w:themeColor="text1"/>
          <w:sz w:val="28"/>
          <w:szCs w:val="28"/>
          <w:shd w:val="clear" w:color="auto" w:fill="FFFFFF"/>
          <w:rtl/>
        </w:rPr>
      </w:pPr>
    </w:p>
    <w:p w14:paraId="6748279F" w14:textId="77777777" w:rsidR="002E4FE8" w:rsidRPr="00E11821" w:rsidRDefault="002E4FE8" w:rsidP="00CF597E">
      <w:pPr>
        <w:bidi/>
        <w:spacing w:after="0" w:line="240" w:lineRule="auto"/>
        <w:jc w:val="both"/>
        <w:rPr>
          <w:rFonts w:ascii="IranNastaliq" w:hAnsi="IranNastaliq" w:cs="B Nazanin"/>
          <w:color w:val="000000" w:themeColor="text1"/>
          <w:sz w:val="28"/>
          <w:szCs w:val="28"/>
          <w:shd w:val="clear" w:color="auto" w:fill="FFFFFF"/>
          <w:rtl/>
        </w:rPr>
      </w:pPr>
    </w:p>
    <w:p w14:paraId="338FF35D" w14:textId="3F502118" w:rsidR="00DF3A39" w:rsidRPr="00E11821" w:rsidRDefault="002E4FE8" w:rsidP="002E4FE8">
      <w:pPr>
        <w:pStyle w:val="4"/>
        <w:rPr>
          <w:rtl/>
        </w:rPr>
      </w:pPr>
      <w:r>
        <w:rPr>
          <w:rFonts w:hint="cs"/>
          <w:rtl/>
        </w:rPr>
        <w:t>۳.۱.۲.۲.</w:t>
      </w:r>
      <w:r w:rsidR="00DF3A39" w:rsidRPr="00E11821">
        <w:rPr>
          <w:rFonts w:hint="cs"/>
          <w:rtl/>
        </w:rPr>
        <w:t xml:space="preserve"> </w:t>
      </w:r>
      <w:r w:rsidR="005E76F7">
        <w:rPr>
          <w:rFonts w:hint="cs"/>
          <w:rtl/>
        </w:rPr>
        <w:t>حمل‌ونقل</w:t>
      </w:r>
      <w:r w:rsidR="00DF3A39" w:rsidRPr="00E11821">
        <w:rPr>
          <w:rFonts w:hint="cs"/>
          <w:rtl/>
        </w:rPr>
        <w:t xml:space="preserve"> هوايي</w:t>
      </w:r>
    </w:p>
    <w:p w14:paraId="3477FE1E" w14:textId="3C43124D" w:rsidR="00DF3A39" w:rsidRPr="00E11821" w:rsidRDefault="00DF3A39" w:rsidP="00A67884">
      <w:pPr>
        <w:bidi/>
        <w:jc w:val="both"/>
        <w:rPr>
          <w:rFonts w:ascii="IranNastaliq" w:hAnsi="IranNastaliq" w:cs="B Nazanin"/>
          <w:sz w:val="28"/>
          <w:szCs w:val="28"/>
          <w:rtl/>
        </w:rPr>
      </w:pPr>
      <w:r w:rsidRPr="00E11821">
        <w:rPr>
          <w:rFonts w:ascii="IranNastaliq" w:hAnsi="IranNastaliq" w:cs="B Nazanin"/>
          <w:sz w:val="28"/>
          <w:szCs w:val="28"/>
          <w:rtl/>
        </w:rPr>
        <w:t xml:space="preserve">به دلیل مرکزیت جغرافیایی کشور در منطقه و رشد سریع </w:t>
      </w:r>
      <w:r w:rsidR="005E76F7">
        <w:rPr>
          <w:rFonts w:ascii="IranNastaliq" w:hAnsi="IranNastaliq" w:cs="B Nazanin"/>
          <w:sz w:val="28"/>
          <w:szCs w:val="28"/>
          <w:rtl/>
        </w:rPr>
        <w:t>حمل‌ونقل</w:t>
      </w:r>
      <w:r w:rsidRPr="00E11821">
        <w:rPr>
          <w:rFonts w:ascii="IranNastaliq" w:hAnsi="IranNastaliq" w:cs="B Nazanin"/>
          <w:sz w:val="28"/>
          <w:szCs w:val="28"/>
          <w:rtl/>
        </w:rPr>
        <w:t xml:space="preserve"> هوایی در </w:t>
      </w:r>
      <w:r w:rsidR="0012110A">
        <w:rPr>
          <w:rFonts w:ascii="IranNastaliq" w:hAnsi="IranNastaliq" w:cs="B Nazanin"/>
          <w:sz w:val="28"/>
          <w:szCs w:val="28"/>
          <w:rtl/>
        </w:rPr>
        <w:t>سال‌ها</w:t>
      </w:r>
      <w:r w:rsidR="0012110A">
        <w:rPr>
          <w:rFonts w:ascii="IranNastaliq" w:hAnsi="IranNastaliq" w:cs="B Nazanin" w:hint="cs"/>
          <w:sz w:val="28"/>
          <w:szCs w:val="28"/>
          <w:rtl/>
        </w:rPr>
        <w:t>ی</w:t>
      </w:r>
      <w:r w:rsidRPr="00E11821">
        <w:rPr>
          <w:rFonts w:ascii="IranNastaliq" w:hAnsi="IranNastaliq" w:cs="B Nazanin"/>
          <w:sz w:val="28"/>
          <w:szCs w:val="28"/>
          <w:rtl/>
        </w:rPr>
        <w:t xml:space="preserve"> اخیر</w:t>
      </w:r>
      <w:r w:rsidRPr="00E11821">
        <w:rPr>
          <w:rFonts w:ascii="IranNastaliq" w:hAnsi="IranNastaliq" w:cs="B Nazanin" w:hint="cs"/>
          <w:sz w:val="28"/>
          <w:szCs w:val="28"/>
          <w:rtl/>
        </w:rPr>
        <w:t>، افزايش</w:t>
      </w:r>
      <w:r w:rsidRPr="00E11821">
        <w:rPr>
          <w:rFonts w:ascii="IranNastaliq" w:hAnsi="IranNastaliq" w:cs="B Nazanin"/>
          <w:sz w:val="28"/>
          <w:szCs w:val="28"/>
          <w:rtl/>
        </w:rPr>
        <w:t xml:space="preserve"> سهم کشور از </w:t>
      </w:r>
      <w:r w:rsidRPr="00E11821">
        <w:rPr>
          <w:rFonts w:ascii="IranNastaliq" w:hAnsi="IranNastaliq" w:cs="B Nazanin" w:hint="cs"/>
          <w:sz w:val="28"/>
          <w:szCs w:val="28"/>
          <w:rtl/>
        </w:rPr>
        <w:t>اين</w:t>
      </w:r>
      <w:r w:rsidR="005E76F7">
        <w:rPr>
          <w:rFonts w:ascii="IranNastaliq" w:hAnsi="IranNastaliq" w:cs="B Nazanin"/>
          <w:sz w:val="28"/>
          <w:szCs w:val="28"/>
          <w:rtl/>
        </w:rPr>
        <w:t xml:space="preserve"> </w:t>
      </w:r>
      <w:r w:rsidRPr="00E11821">
        <w:rPr>
          <w:rFonts w:ascii="IranNastaliq" w:hAnsi="IranNastaliq" w:cs="B Nazanin" w:hint="cs"/>
          <w:sz w:val="28"/>
          <w:szCs w:val="28"/>
          <w:rtl/>
        </w:rPr>
        <w:t xml:space="preserve">نوع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w:t>
      </w:r>
      <w:r w:rsidR="0012110A">
        <w:rPr>
          <w:rFonts w:ascii="IranNastaliq" w:hAnsi="IranNastaliq" w:cs="B Nazanin"/>
          <w:sz w:val="28"/>
          <w:szCs w:val="28"/>
          <w:rtl/>
        </w:rPr>
        <w:t>دست‌</w:t>
      </w:r>
      <w:r w:rsidR="0012110A">
        <w:rPr>
          <w:rFonts w:ascii="IranNastaliq" w:hAnsi="IranNastaliq" w:cs="B Nazanin" w:hint="cs"/>
          <w:sz w:val="28"/>
          <w:szCs w:val="28"/>
          <w:rtl/>
        </w:rPr>
        <w:t>یافتنی</w:t>
      </w:r>
      <w:r w:rsidRPr="00E11821">
        <w:rPr>
          <w:rFonts w:ascii="IranNastaliq" w:hAnsi="IranNastaliq" w:cs="B Nazanin"/>
          <w:sz w:val="28"/>
          <w:szCs w:val="28"/>
          <w:rtl/>
        </w:rPr>
        <w:t xml:space="preserve"> </w:t>
      </w:r>
      <w:r w:rsidR="0012110A">
        <w:rPr>
          <w:rFonts w:ascii="IranNastaliq" w:hAnsi="IranNastaliq" w:cs="B Nazanin"/>
          <w:sz w:val="28"/>
          <w:szCs w:val="28"/>
          <w:rtl/>
        </w:rPr>
        <w:t>م</w:t>
      </w:r>
      <w:r w:rsidR="0012110A">
        <w:rPr>
          <w:rFonts w:ascii="IranNastaliq" w:hAnsi="IranNastaliq" w:cs="B Nazanin" w:hint="cs"/>
          <w:sz w:val="28"/>
          <w:szCs w:val="28"/>
          <w:rtl/>
        </w:rPr>
        <w:t>ی‌باشد</w:t>
      </w:r>
      <w:r w:rsidRPr="00E11821">
        <w:rPr>
          <w:rFonts w:ascii="IranNastaliq" w:hAnsi="IranNastaliq" w:cs="B Nazanin"/>
          <w:sz w:val="28"/>
          <w:szCs w:val="28"/>
          <w:rtl/>
        </w:rPr>
        <w:t xml:space="preserve"> و در صورت تکمیل فرودگاه امام خمینی (ره) و ایجاد تسهیلات برای مسافران با کاهش زمان سفر و ایجاد مسیری </w:t>
      </w:r>
      <w:r w:rsidR="0012110A">
        <w:rPr>
          <w:rFonts w:ascii="IranNastaliq" w:hAnsi="IranNastaliq" w:cs="B Nazanin"/>
          <w:sz w:val="28"/>
          <w:szCs w:val="28"/>
          <w:rtl/>
        </w:rPr>
        <w:t>ارزان‌تر</w:t>
      </w:r>
      <w:r w:rsidRPr="00E11821">
        <w:rPr>
          <w:rFonts w:ascii="IranNastaliq" w:hAnsi="IranNastaliq" w:cs="B Nazanin" w:hint="cs"/>
          <w:sz w:val="28"/>
          <w:szCs w:val="28"/>
          <w:rtl/>
        </w:rPr>
        <w:t>،</w:t>
      </w:r>
      <w:r w:rsidRPr="00E11821">
        <w:rPr>
          <w:rFonts w:ascii="IranNastaliq" w:hAnsi="IranNastaliq" w:cs="B Nazanin"/>
          <w:sz w:val="28"/>
          <w:szCs w:val="28"/>
          <w:rtl/>
        </w:rPr>
        <w:t xml:space="preserve"> این فرودگاه </w:t>
      </w:r>
      <w:r w:rsidR="0012110A">
        <w:rPr>
          <w:rFonts w:ascii="IranNastaliq" w:hAnsi="IranNastaliq" w:cs="B Nazanin"/>
          <w:sz w:val="28"/>
          <w:szCs w:val="28"/>
          <w:rtl/>
        </w:rPr>
        <w:t>م</w:t>
      </w:r>
      <w:r w:rsidR="0012110A">
        <w:rPr>
          <w:rFonts w:ascii="IranNastaliq" w:hAnsi="IranNastaliq" w:cs="B Nazanin" w:hint="cs"/>
          <w:sz w:val="28"/>
          <w:szCs w:val="28"/>
          <w:rtl/>
        </w:rPr>
        <w:t>ی‌تواند</w:t>
      </w:r>
      <w:r w:rsidRPr="00E11821">
        <w:rPr>
          <w:rFonts w:ascii="IranNastaliq" w:hAnsi="IranNastaliq" w:cs="B Nazanin"/>
          <w:sz w:val="28"/>
          <w:szCs w:val="28"/>
          <w:rtl/>
        </w:rPr>
        <w:t xml:space="preserve"> </w:t>
      </w:r>
      <w:r w:rsidR="0012110A">
        <w:rPr>
          <w:rFonts w:ascii="IranNastaliq" w:hAnsi="IranNastaliq" w:cs="B Nazanin"/>
          <w:sz w:val="28"/>
          <w:szCs w:val="28"/>
          <w:rtl/>
        </w:rPr>
        <w:t>به‌عنوان</w:t>
      </w:r>
      <w:r w:rsidRPr="00E11821">
        <w:rPr>
          <w:rFonts w:ascii="IranNastaliq" w:hAnsi="IranNastaliq" w:cs="B Nazanin"/>
          <w:sz w:val="28"/>
          <w:szCs w:val="28"/>
          <w:rtl/>
        </w:rPr>
        <w:t xml:space="preserve"> رقیب </w:t>
      </w:r>
      <w:r w:rsidR="0012110A">
        <w:rPr>
          <w:rFonts w:ascii="IranNastaliq" w:hAnsi="IranNastaliq" w:cs="B Nazanin"/>
          <w:sz w:val="28"/>
          <w:szCs w:val="28"/>
          <w:rtl/>
        </w:rPr>
        <w:t>فرودگاه‌ها</w:t>
      </w:r>
      <w:r w:rsidR="0012110A">
        <w:rPr>
          <w:rFonts w:ascii="IranNastaliq" w:hAnsi="IranNastaliq" w:cs="B Nazanin" w:hint="cs"/>
          <w:sz w:val="28"/>
          <w:szCs w:val="28"/>
          <w:rtl/>
        </w:rPr>
        <w:t>ی</w:t>
      </w:r>
      <w:r w:rsidRPr="00E11821">
        <w:rPr>
          <w:rFonts w:ascii="IranNastaliq" w:hAnsi="IranNastaliq" w:cs="B Nazanin"/>
          <w:sz w:val="28"/>
          <w:szCs w:val="28"/>
          <w:rtl/>
        </w:rPr>
        <w:t xml:space="preserve"> دُبی و </w:t>
      </w:r>
      <w:r w:rsidRPr="00E11821">
        <w:rPr>
          <w:rFonts w:ascii="IranNastaliq" w:hAnsi="IranNastaliq" w:cs="B Nazanin" w:hint="cs"/>
          <w:sz w:val="28"/>
          <w:szCs w:val="28"/>
          <w:rtl/>
        </w:rPr>
        <w:t>ترکیه</w:t>
      </w:r>
      <w:r w:rsidRPr="00E11821">
        <w:rPr>
          <w:rFonts w:ascii="IranNastaliq" w:hAnsi="IranNastaliq" w:cs="B Nazanin"/>
          <w:sz w:val="28"/>
          <w:szCs w:val="28"/>
          <w:rtl/>
        </w:rPr>
        <w:t xml:space="preserve"> در ترانزیت </w:t>
      </w:r>
      <w:r w:rsidRPr="00E11821">
        <w:rPr>
          <w:rFonts w:ascii="IranNastaliq" w:hAnsi="IranNastaliq" w:cs="B Nazanin" w:hint="cs"/>
          <w:sz w:val="28"/>
          <w:szCs w:val="28"/>
          <w:rtl/>
        </w:rPr>
        <w:t xml:space="preserve">مسافر </w:t>
      </w:r>
      <w:r w:rsidRPr="00E11821">
        <w:rPr>
          <w:rFonts w:ascii="IranNastaliq" w:hAnsi="IranNastaliq" w:cs="B Nazanin"/>
          <w:sz w:val="28"/>
          <w:szCs w:val="28"/>
          <w:rtl/>
        </w:rPr>
        <w:t xml:space="preserve">مطرح گردد. همچنین با ارتقای فنی تجهیزات راداری و ناوبری و تعریف کریدورهای هوایی </w:t>
      </w:r>
      <w:r w:rsidR="0012110A">
        <w:rPr>
          <w:rFonts w:ascii="IranNastaliq" w:hAnsi="IranNastaliq" w:cs="B Nazanin"/>
          <w:sz w:val="28"/>
          <w:szCs w:val="28"/>
          <w:rtl/>
        </w:rPr>
        <w:t>کوتاه‌تر</w:t>
      </w:r>
      <w:r w:rsidRPr="00E11821">
        <w:rPr>
          <w:rFonts w:ascii="IranNastaliq" w:hAnsi="IranNastaliq" w:cs="B Nazanin"/>
          <w:sz w:val="28"/>
          <w:szCs w:val="28"/>
          <w:rtl/>
        </w:rPr>
        <w:t xml:space="preserve"> تعداد پروازهای عبوری از فراز فضای کشور افزایش خواهد یافت</w:t>
      </w:r>
      <w:r w:rsidRPr="00E11821">
        <w:rPr>
          <w:rFonts w:ascii="IranNastaliq" w:hAnsi="IranNastaliq" w:cs="B Nazanin" w:hint="cs"/>
          <w:sz w:val="28"/>
          <w:szCs w:val="28"/>
          <w:rtl/>
        </w:rPr>
        <w:t xml:space="preserve"> كه</w:t>
      </w:r>
      <w:r w:rsidRPr="00E11821">
        <w:rPr>
          <w:rFonts w:ascii="IranNastaliq" w:hAnsi="IranNastaliq" w:cs="B Nazanin"/>
          <w:sz w:val="28"/>
          <w:szCs w:val="28"/>
          <w:rtl/>
        </w:rPr>
        <w:t xml:space="preserve"> این موضوع علاوه بر ایجاد درآمد برای کشور </w:t>
      </w:r>
      <w:r w:rsidR="0012110A">
        <w:rPr>
          <w:rFonts w:ascii="IranNastaliq" w:hAnsi="IranNastaliq" w:cs="B Nazanin"/>
          <w:sz w:val="28"/>
          <w:szCs w:val="28"/>
          <w:rtl/>
        </w:rPr>
        <w:t>م</w:t>
      </w:r>
      <w:r w:rsidR="0012110A">
        <w:rPr>
          <w:rFonts w:ascii="IranNastaliq" w:hAnsi="IranNastaliq" w:cs="B Nazanin" w:hint="cs"/>
          <w:sz w:val="28"/>
          <w:szCs w:val="28"/>
          <w:rtl/>
        </w:rPr>
        <w:t>ی‌تواند</w:t>
      </w:r>
      <w:r w:rsidRPr="00E11821">
        <w:rPr>
          <w:rFonts w:ascii="IranNastaliq" w:hAnsi="IranNastaliq" w:cs="B Nazanin"/>
          <w:sz w:val="28"/>
          <w:szCs w:val="28"/>
          <w:rtl/>
        </w:rPr>
        <w:t xml:space="preserve"> باعث ایجاد امنیت بیشتر برای کشور </w:t>
      </w:r>
      <w:r w:rsidRPr="00E11821">
        <w:rPr>
          <w:rFonts w:ascii="IranNastaliq" w:hAnsi="IranNastaliq" w:cs="B Nazanin" w:hint="cs"/>
          <w:sz w:val="28"/>
          <w:szCs w:val="28"/>
          <w:rtl/>
        </w:rPr>
        <w:t xml:space="preserve">نیز </w:t>
      </w:r>
      <w:r w:rsidRPr="00E11821">
        <w:rPr>
          <w:rFonts w:ascii="IranNastaliq" w:hAnsi="IranNastaliq" w:cs="B Nazanin"/>
          <w:sz w:val="28"/>
          <w:szCs w:val="28"/>
          <w:rtl/>
        </w:rPr>
        <w:t>گردد.</w:t>
      </w:r>
    </w:p>
    <w:p w14:paraId="6B36DF9E" w14:textId="14775859" w:rsidR="0054488C" w:rsidRPr="00CF597E" w:rsidRDefault="00DF3A39" w:rsidP="00CF597E">
      <w:pPr>
        <w:bidi/>
        <w:jc w:val="both"/>
        <w:rPr>
          <w:rFonts w:ascii="IranNastaliq" w:hAnsi="IranNastaliq" w:cs="B Nazanin"/>
          <w:sz w:val="28"/>
          <w:szCs w:val="28"/>
          <w:rtl/>
        </w:rPr>
      </w:pPr>
      <w:r w:rsidRPr="00E11821">
        <w:rPr>
          <w:rFonts w:ascii="IranNastaliq" w:hAnsi="IranNastaliq" w:cs="B Nazanin"/>
          <w:sz w:val="28"/>
          <w:szCs w:val="28"/>
          <w:rtl/>
        </w:rPr>
        <w:t xml:space="preserve">البته علاوه بر ایجاد </w:t>
      </w:r>
      <w:r w:rsidR="0012110A">
        <w:rPr>
          <w:rFonts w:ascii="IranNastaliq" w:hAnsi="IranNastaliq" w:cs="B Nazanin"/>
          <w:sz w:val="28"/>
          <w:szCs w:val="28"/>
          <w:rtl/>
        </w:rPr>
        <w:t>ز</w:t>
      </w:r>
      <w:r w:rsidR="0012110A">
        <w:rPr>
          <w:rFonts w:ascii="IranNastaliq" w:hAnsi="IranNastaliq" w:cs="B Nazanin" w:hint="cs"/>
          <w:sz w:val="28"/>
          <w:szCs w:val="28"/>
          <w:rtl/>
        </w:rPr>
        <w:t>یرساخت‌های</w:t>
      </w:r>
      <w:r w:rsidRPr="00E11821">
        <w:rPr>
          <w:rFonts w:ascii="IranNastaliq" w:hAnsi="IranNastaliq" w:cs="B Nazanin"/>
          <w:sz w:val="28"/>
          <w:szCs w:val="28"/>
          <w:rtl/>
        </w:rPr>
        <w:t xml:space="preserve"> فرودگاهی</w:t>
      </w:r>
      <w:r w:rsidRPr="00E11821">
        <w:rPr>
          <w:rFonts w:ascii="IranNastaliq" w:hAnsi="IranNastaliq" w:cs="B Nazanin" w:hint="cs"/>
          <w:sz w:val="28"/>
          <w:szCs w:val="28"/>
          <w:rtl/>
        </w:rPr>
        <w:t xml:space="preserve">، </w:t>
      </w:r>
      <w:r w:rsidRPr="00E11821">
        <w:rPr>
          <w:rFonts w:ascii="IranNastaliq" w:hAnsi="IranNastaliq" w:cs="B Nazanin"/>
          <w:sz w:val="28"/>
          <w:szCs w:val="28"/>
          <w:rtl/>
        </w:rPr>
        <w:t xml:space="preserve">نوسازی ناوگان هوایی فرسوده کشور پس از </w:t>
      </w:r>
      <w:r w:rsidRPr="00E11821">
        <w:rPr>
          <w:rFonts w:ascii="IranNastaliq" w:hAnsi="IranNastaliq" w:cs="B Nazanin" w:hint="cs"/>
          <w:sz w:val="28"/>
          <w:szCs w:val="28"/>
          <w:rtl/>
        </w:rPr>
        <w:t>بیش از</w:t>
      </w:r>
      <w:r w:rsidR="005E76F7">
        <w:rPr>
          <w:rFonts w:ascii="IranNastaliq" w:hAnsi="IranNastaliq" w:cs="B Nazanin"/>
          <w:sz w:val="28"/>
          <w:szCs w:val="28"/>
          <w:rtl/>
        </w:rPr>
        <w:t xml:space="preserve"> </w:t>
      </w:r>
      <w:r w:rsidRPr="00E11821">
        <w:rPr>
          <w:rFonts w:ascii="IranNastaliq" w:hAnsi="IranNastaliq" w:cs="B Nazanin"/>
          <w:sz w:val="28"/>
          <w:szCs w:val="28"/>
          <w:rtl/>
        </w:rPr>
        <w:t>چهاردهه تحری</w:t>
      </w:r>
      <w:r w:rsidRPr="00E11821">
        <w:rPr>
          <w:rFonts w:ascii="IranNastaliq" w:hAnsi="IranNastaliq" w:cs="B Nazanin" w:hint="cs"/>
          <w:sz w:val="28"/>
          <w:szCs w:val="28"/>
          <w:rtl/>
        </w:rPr>
        <w:t>م</w:t>
      </w:r>
      <w:r w:rsidRPr="00E11821">
        <w:rPr>
          <w:rFonts w:ascii="IranNastaliq" w:hAnsi="IranNastaliq" w:cs="B Nazanin"/>
          <w:sz w:val="28"/>
          <w:szCs w:val="28"/>
          <w:rtl/>
        </w:rPr>
        <w:t xml:space="preserve"> از </w:t>
      </w:r>
      <w:r w:rsidR="0012110A">
        <w:rPr>
          <w:rFonts w:ascii="IranNastaliq" w:hAnsi="IranNastaliq" w:cs="B Nazanin"/>
          <w:sz w:val="28"/>
          <w:szCs w:val="28"/>
          <w:rtl/>
        </w:rPr>
        <w:t>مهم‌تر</w:t>
      </w:r>
      <w:r w:rsidR="0012110A">
        <w:rPr>
          <w:rFonts w:ascii="IranNastaliq" w:hAnsi="IranNastaliq" w:cs="B Nazanin" w:hint="cs"/>
          <w:sz w:val="28"/>
          <w:szCs w:val="28"/>
          <w:rtl/>
        </w:rPr>
        <w:t>ین</w:t>
      </w:r>
      <w:r w:rsidRPr="00E11821">
        <w:rPr>
          <w:rFonts w:ascii="IranNastaliq" w:hAnsi="IranNastaliq" w:cs="B Nazanin"/>
          <w:sz w:val="28"/>
          <w:szCs w:val="28"/>
          <w:rtl/>
        </w:rPr>
        <w:t xml:space="preserve"> نیازهای </w:t>
      </w:r>
      <w:r w:rsidR="005E76F7">
        <w:rPr>
          <w:rFonts w:ascii="IranNastaliq" w:hAnsi="IranNastaliq" w:cs="B Nazanin"/>
          <w:sz w:val="28"/>
          <w:szCs w:val="28"/>
          <w:rtl/>
        </w:rPr>
        <w:t>حمل‌ونقل</w:t>
      </w:r>
      <w:r w:rsidRPr="00E11821">
        <w:rPr>
          <w:rFonts w:ascii="IranNastaliq" w:hAnsi="IranNastaliq" w:cs="B Nazanin"/>
          <w:sz w:val="28"/>
          <w:szCs w:val="28"/>
          <w:rtl/>
        </w:rPr>
        <w:t xml:space="preserve"> هوایی </w:t>
      </w:r>
      <w:r w:rsidR="0012110A">
        <w:rPr>
          <w:rFonts w:ascii="IranNastaliq" w:hAnsi="IranNastaliq" w:cs="B Nazanin"/>
          <w:sz w:val="28"/>
          <w:szCs w:val="28"/>
          <w:rtl/>
        </w:rPr>
        <w:t>م</w:t>
      </w:r>
      <w:r w:rsidR="0012110A">
        <w:rPr>
          <w:rFonts w:ascii="IranNastaliq" w:hAnsi="IranNastaliq" w:cs="B Nazanin" w:hint="cs"/>
          <w:sz w:val="28"/>
          <w:szCs w:val="28"/>
          <w:rtl/>
        </w:rPr>
        <w:t>ی‌باشد</w:t>
      </w:r>
      <w:r w:rsidRPr="00E11821">
        <w:rPr>
          <w:rFonts w:ascii="IranNastaliq" w:hAnsi="IranNastaliq" w:cs="B Nazanin"/>
          <w:sz w:val="28"/>
          <w:szCs w:val="28"/>
          <w:rtl/>
        </w:rPr>
        <w:t xml:space="preserve">. </w:t>
      </w:r>
      <w:r w:rsidRPr="00E11821">
        <w:rPr>
          <w:rFonts w:ascii="IranNastaliq" w:hAnsi="IranNastaliq" w:cs="B Nazanin" w:hint="cs"/>
          <w:sz w:val="28"/>
          <w:szCs w:val="28"/>
          <w:rtl/>
        </w:rPr>
        <w:t>به دلایل مختلف تعداد تقاضاي سفر هوايي در يك دهه اخير</w:t>
      </w:r>
      <w:r w:rsidR="005E76F7">
        <w:rPr>
          <w:rFonts w:ascii="IranNastaliq" w:hAnsi="IranNastaliq" w:cs="B Nazanin"/>
          <w:sz w:val="28"/>
          <w:szCs w:val="28"/>
          <w:rtl/>
        </w:rPr>
        <w:t xml:space="preserve"> </w:t>
      </w:r>
      <w:r w:rsidRPr="00E11821">
        <w:rPr>
          <w:rFonts w:ascii="IranNastaliq" w:hAnsi="IranNastaliq" w:cs="B Nazanin"/>
          <w:sz w:val="28"/>
          <w:szCs w:val="28"/>
          <w:rtl/>
        </w:rPr>
        <w:t xml:space="preserve">افزایش </w:t>
      </w:r>
      <w:r w:rsidR="0012110A">
        <w:rPr>
          <w:rFonts w:ascii="IranNastaliq" w:hAnsi="IranNastaliq" w:cs="B Nazanin"/>
          <w:sz w:val="28"/>
          <w:szCs w:val="28"/>
          <w:rtl/>
        </w:rPr>
        <w:t>قابل‌توجه</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w:t>
      </w:r>
      <w:r w:rsidRPr="00E11821">
        <w:rPr>
          <w:rFonts w:ascii="IranNastaliq" w:hAnsi="IranNastaliq" w:cs="B Nazanin"/>
          <w:sz w:val="28"/>
          <w:szCs w:val="28"/>
          <w:rtl/>
        </w:rPr>
        <w:t xml:space="preserve">یافته است. </w:t>
      </w:r>
      <w:r w:rsidRPr="00E11821">
        <w:rPr>
          <w:rFonts w:ascii="IranNastaliq" w:hAnsi="IranNastaliq" w:cs="B Nazanin" w:hint="cs"/>
          <w:sz w:val="28"/>
          <w:szCs w:val="28"/>
          <w:rtl/>
        </w:rPr>
        <w:t xml:space="preserve">لذا </w:t>
      </w:r>
      <w:r w:rsidRPr="00E11821">
        <w:rPr>
          <w:rFonts w:ascii="IranNastaliq" w:hAnsi="IranNastaliq" w:cs="B Nazanin"/>
          <w:sz w:val="28"/>
          <w:szCs w:val="28"/>
          <w:rtl/>
        </w:rPr>
        <w:t>با توسعه و نوسازی ناوگان هوایی تعداد مسافران</w:t>
      </w:r>
      <w:r w:rsidR="005E76F7">
        <w:rPr>
          <w:rFonts w:ascii="IranNastaliq" w:hAnsi="IranNastaliq" w:cs="B Nazanin"/>
          <w:sz w:val="28"/>
          <w:szCs w:val="28"/>
          <w:rtl/>
        </w:rPr>
        <w:t xml:space="preserve"> </w:t>
      </w:r>
      <w:r w:rsidRPr="00E11821">
        <w:rPr>
          <w:rFonts w:ascii="IranNastaliq" w:hAnsi="IranNastaliq" w:cs="B Nazanin"/>
          <w:sz w:val="28"/>
          <w:szCs w:val="28"/>
          <w:rtl/>
        </w:rPr>
        <w:t xml:space="preserve">هوایی داخلی بیش از قبل افرایش خواهد یافت </w:t>
      </w:r>
      <w:r w:rsidRPr="00E11821">
        <w:rPr>
          <w:rFonts w:ascii="IranNastaliq" w:hAnsi="IranNastaliq" w:cs="B Nazanin" w:hint="cs"/>
          <w:sz w:val="28"/>
          <w:szCs w:val="28"/>
          <w:rtl/>
        </w:rPr>
        <w:t>و</w:t>
      </w:r>
      <w:r w:rsidRPr="00E11821">
        <w:rPr>
          <w:rFonts w:ascii="IranNastaliq" w:hAnsi="IranNastaliq" w:cs="B Nazanin"/>
          <w:sz w:val="28"/>
          <w:szCs w:val="28"/>
          <w:rtl/>
        </w:rPr>
        <w:t xml:space="preserve"> سهم ناوگان داخلی از جابجایی مسافران پروازهای خارجی نیز </w:t>
      </w:r>
      <w:r w:rsidRPr="00E11821">
        <w:rPr>
          <w:rFonts w:ascii="IranNastaliq" w:hAnsi="IranNastaliq" w:cs="B Nazanin" w:hint="cs"/>
          <w:sz w:val="28"/>
          <w:szCs w:val="28"/>
          <w:rtl/>
        </w:rPr>
        <w:t xml:space="preserve">متناسب با آن </w:t>
      </w:r>
      <w:r w:rsidRPr="00E11821">
        <w:rPr>
          <w:rFonts w:ascii="IranNastaliq" w:hAnsi="IranNastaliq" w:cs="B Nazanin"/>
          <w:sz w:val="28"/>
          <w:szCs w:val="28"/>
          <w:rtl/>
        </w:rPr>
        <w:t xml:space="preserve">افزایش </w:t>
      </w:r>
      <w:r w:rsidR="0012110A">
        <w:rPr>
          <w:rFonts w:ascii="IranNastaliq" w:hAnsi="IranNastaliq" w:cs="B Nazanin"/>
          <w:sz w:val="28"/>
          <w:szCs w:val="28"/>
          <w:rtl/>
        </w:rPr>
        <w:t>م</w:t>
      </w:r>
      <w:r w:rsidR="0012110A">
        <w:rPr>
          <w:rFonts w:ascii="IranNastaliq" w:hAnsi="IranNastaliq" w:cs="B Nazanin" w:hint="cs"/>
          <w:sz w:val="28"/>
          <w:szCs w:val="28"/>
          <w:rtl/>
        </w:rPr>
        <w:t>ی‌یابد</w:t>
      </w:r>
      <w:r w:rsidRPr="00E11821">
        <w:rPr>
          <w:rFonts w:ascii="IranNastaliq" w:hAnsi="IranNastaliq" w:cs="B Nazanin"/>
          <w:sz w:val="28"/>
          <w:szCs w:val="28"/>
          <w:rtl/>
        </w:rPr>
        <w:t xml:space="preserve"> </w:t>
      </w:r>
      <w:r w:rsidRPr="00E11821">
        <w:rPr>
          <w:rFonts w:ascii="IranNastaliq" w:hAnsi="IranNastaliq" w:cs="B Nazanin" w:hint="cs"/>
          <w:sz w:val="28"/>
          <w:szCs w:val="28"/>
          <w:rtl/>
        </w:rPr>
        <w:t xml:space="preserve">كه </w:t>
      </w:r>
      <w:r w:rsidRPr="00E11821">
        <w:rPr>
          <w:rFonts w:ascii="IranNastaliq" w:hAnsi="IranNastaliq" w:cs="B Nazanin"/>
          <w:sz w:val="28"/>
          <w:szCs w:val="28"/>
          <w:rtl/>
        </w:rPr>
        <w:t>این موضوع باعث افزایش درآمدزایی و کاهش خروج ارز از کشور خواهد شد.</w:t>
      </w:r>
    </w:p>
    <w:p w14:paraId="671FAAE4" w14:textId="6E61981F" w:rsidR="00DF3A39" w:rsidRPr="00E11821" w:rsidRDefault="003B3E65" w:rsidP="002E4FE8">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sidR="0012110A">
        <w:rPr>
          <w:rFonts w:ascii="IranNastaliq" w:hAnsi="IranNastaliq" w:cs="B Nazanin"/>
          <w:b/>
          <w:bCs/>
          <w:sz w:val="28"/>
          <w:szCs w:val="28"/>
          <w:rtl/>
        </w:rPr>
        <w:t>چالش‌ها</w:t>
      </w:r>
      <w:r w:rsidR="0012110A">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حوزه </w:t>
      </w:r>
      <w:r w:rsidR="005E76F7">
        <w:rPr>
          <w:rFonts w:ascii="IranNastaliq" w:hAnsi="IranNastaliq" w:cs="B Nazanin" w:hint="cs"/>
          <w:b/>
          <w:bCs/>
          <w:sz w:val="28"/>
          <w:szCs w:val="28"/>
          <w:rtl/>
        </w:rPr>
        <w:t>حمل‌ونقل</w:t>
      </w:r>
      <w:r w:rsidR="00DF3A39" w:rsidRPr="00E11821">
        <w:rPr>
          <w:rFonts w:ascii="IranNastaliq" w:hAnsi="IranNastaliq" w:cs="B Nazanin" w:hint="cs"/>
          <w:b/>
          <w:bCs/>
          <w:sz w:val="28"/>
          <w:szCs w:val="28"/>
          <w:rtl/>
        </w:rPr>
        <w:t xml:space="preserve"> هوایی </w:t>
      </w:r>
      <w:r w:rsidR="002E4FE8">
        <w:rPr>
          <w:rFonts w:ascii="IranNastaliq" w:hAnsi="IranNastaliq" w:cs="B Nazanin" w:hint="cs"/>
          <w:b/>
          <w:bCs/>
          <w:sz w:val="28"/>
          <w:szCs w:val="28"/>
          <w:rtl/>
        </w:rPr>
        <w:t>و</w:t>
      </w:r>
      <w:r w:rsidR="00DF3A39" w:rsidRPr="00E11821">
        <w:rPr>
          <w:rFonts w:ascii="IranNastaliq" w:hAnsi="IranNastaliq" w:cs="B Nazanin" w:hint="cs"/>
          <w:b/>
          <w:bCs/>
          <w:sz w:val="28"/>
          <w:szCs w:val="28"/>
          <w:rtl/>
        </w:rPr>
        <w:t xml:space="preserve"> اقدامات متقابل</w:t>
      </w:r>
    </w:p>
    <w:tbl>
      <w:tblPr>
        <w:tblStyle w:val="ae"/>
        <w:bidiVisual/>
        <w:tblW w:w="0" w:type="auto"/>
        <w:tblLook w:val="04A0" w:firstRow="1" w:lastRow="0" w:firstColumn="1" w:lastColumn="0" w:noHBand="0" w:noVBand="1"/>
      </w:tblPr>
      <w:tblGrid>
        <w:gridCol w:w="722"/>
        <w:gridCol w:w="3505"/>
        <w:gridCol w:w="4842"/>
      </w:tblGrid>
      <w:tr w:rsidR="00DF3A39" w:rsidRPr="00E11821" w14:paraId="5DF0216C" w14:textId="77777777" w:rsidTr="004140F3">
        <w:trPr>
          <w:tblHeader/>
        </w:trPr>
        <w:tc>
          <w:tcPr>
            <w:tcW w:w="715" w:type="dxa"/>
            <w:shd w:val="clear" w:color="auto" w:fill="00B0F0"/>
          </w:tcPr>
          <w:p w14:paraId="268A24C4"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ردیف</w:t>
            </w:r>
          </w:p>
        </w:tc>
        <w:tc>
          <w:tcPr>
            <w:tcW w:w="3505" w:type="dxa"/>
            <w:shd w:val="clear" w:color="auto" w:fill="FFC000"/>
          </w:tcPr>
          <w:p w14:paraId="1CB13B49" w14:textId="4B2B0773" w:rsidR="00DF3A39" w:rsidRPr="00E11821" w:rsidRDefault="0012110A"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DF3A39"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4842" w:type="dxa"/>
            <w:shd w:val="clear" w:color="auto" w:fill="FFC000"/>
          </w:tcPr>
          <w:p w14:paraId="563C2F51" w14:textId="7042E6A0"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12110A">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DF3A39" w:rsidRPr="00E11821" w14:paraId="3641AD67" w14:textId="77777777" w:rsidTr="004140F3">
        <w:tc>
          <w:tcPr>
            <w:tcW w:w="715" w:type="dxa"/>
            <w:shd w:val="clear" w:color="auto" w:fill="00B0F0"/>
          </w:tcPr>
          <w:p w14:paraId="603F14C2"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505" w:type="dxa"/>
          </w:tcPr>
          <w:p w14:paraId="6F0C3F39"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sz w:val="28"/>
                <w:szCs w:val="28"/>
                <w:rtl/>
              </w:rPr>
              <w:t>ساماندهی صندوق بازنشستگی هما</w:t>
            </w:r>
          </w:p>
        </w:tc>
        <w:tc>
          <w:tcPr>
            <w:tcW w:w="4842" w:type="dxa"/>
          </w:tcPr>
          <w:p w14:paraId="43E26B5D" w14:textId="73DF7592" w:rsidR="00DF3A39" w:rsidRPr="00E11821" w:rsidRDefault="00DF3A39" w:rsidP="0024437B">
            <w:pPr>
              <w:pStyle w:val="a6"/>
              <w:numPr>
                <w:ilvl w:val="0"/>
                <w:numId w:val="17"/>
              </w:numPr>
              <w:bidi/>
              <w:spacing w:after="200"/>
              <w:jc w:val="both"/>
              <w:rPr>
                <w:rFonts w:ascii="IranNastaliq" w:hAnsi="IranNastaliq" w:cs="B Nazanin"/>
                <w:sz w:val="28"/>
                <w:szCs w:val="28"/>
              </w:rPr>
            </w:pPr>
            <w:r w:rsidRPr="00E11821">
              <w:rPr>
                <w:rFonts w:ascii="IranNastaliq" w:hAnsi="IranNastaliq" w:cs="B Nazanin" w:hint="cs"/>
                <w:sz w:val="28"/>
                <w:szCs w:val="28"/>
                <w:rtl/>
              </w:rPr>
              <w:t xml:space="preserve">کمک هدفمند موقت به صندوق در چارچوب </w:t>
            </w:r>
            <w:r w:rsidR="0012110A">
              <w:rPr>
                <w:rFonts w:ascii="IranNastaliq" w:hAnsi="IranNastaliq" w:cs="B Nazanin"/>
                <w:sz w:val="28"/>
                <w:szCs w:val="28"/>
                <w:rtl/>
              </w:rPr>
              <w:t>س</w:t>
            </w:r>
            <w:r w:rsidR="0012110A">
              <w:rPr>
                <w:rFonts w:ascii="IranNastaliq" w:hAnsi="IranNastaliq" w:cs="B Nazanin" w:hint="cs"/>
                <w:sz w:val="28"/>
                <w:szCs w:val="28"/>
                <w:rtl/>
              </w:rPr>
              <w:t>یاست‌های</w:t>
            </w:r>
            <w:r w:rsidRPr="00E11821">
              <w:rPr>
                <w:rFonts w:ascii="IranNastaliq" w:hAnsi="IranNastaliq" w:cs="B Nazanin" w:hint="cs"/>
                <w:sz w:val="28"/>
                <w:szCs w:val="28"/>
                <w:rtl/>
              </w:rPr>
              <w:t xml:space="preserve"> کلی نظام در قبال ساماندهی چالش </w:t>
            </w:r>
            <w:r w:rsidR="0012110A">
              <w:rPr>
                <w:rFonts w:ascii="IranNastaliq" w:hAnsi="IranNastaliq" w:cs="B Nazanin"/>
                <w:sz w:val="28"/>
                <w:szCs w:val="28"/>
                <w:rtl/>
              </w:rPr>
              <w:t>صندوق‌ها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بازنشستگی</w:t>
            </w:r>
          </w:p>
          <w:p w14:paraId="603D99C9" w14:textId="448D8029" w:rsidR="00DF3A39" w:rsidRPr="00E11821" w:rsidRDefault="00DF3A39" w:rsidP="0024437B">
            <w:pPr>
              <w:pStyle w:val="a6"/>
              <w:numPr>
                <w:ilvl w:val="0"/>
                <w:numId w:val="17"/>
              </w:numPr>
              <w:bidi/>
              <w:spacing w:after="200"/>
              <w:jc w:val="both"/>
              <w:rPr>
                <w:rFonts w:ascii="IranNastaliq" w:hAnsi="IranNastaliq" w:cs="B Nazanin"/>
                <w:sz w:val="28"/>
                <w:szCs w:val="28"/>
                <w:rtl/>
              </w:rPr>
            </w:pPr>
            <w:r w:rsidRPr="00E11821">
              <w:rPr>
                <w:rFonts w:ascii="IranNastaliq" w:hAnsi="IranNastaliq" w:cs="B Nazanin" w:hint="cs"/>
                <w:sz w:val="28"/>
                <w:szCs w:val="28"/>
                <w:rtl/>
              </w:rPr>
              <w:t xml:space="preserve">تعیین تکلیف هرچه </w:t>
            </w:r>
            <w:r w:rsidR="0012110A">
              <w:rPr>
                <w:rFonts w:ascii="IranNastaliq" w:hAnsi="IranNastaliq" w:cs="B Nazanin"/>
                <w:sz w:val="28"/>
                <w:szCs w:val="28"/>
                <w:rtl/>
              </w:rPr>
              <w:t>سر</w:t>
            </w:r>
            <w:r w:rsidR="0012110A">
              <w:rPr>
                <w:rFonts w:ascii="IranNastaliq" w:hAnsi="IranNastaliq" w:cs="B Nazanin" w:hint="cs"/>
                <w:sz w:val="28"/>
                <w:szCs w:val="28"/>
                <w:rtl/>
              </w:rPr>
              <w:t>یع‌تر</w:t>
            </w:r>
            <w:r w:rsidRPr="00E11821">
              <w:rPr>
                <w:rFonts w:ascii="IranNastaliq" w:hAnsi="IranNastaliq" w:cs="B Nazanin" w:hint="cs"/>
                <w:sz w:val="28"/>
                <w:szCs w:val="28"/>
                <w:rtl/>
              </w:rPr>
              <w:t xml:space="preserve"> صندوق از طریق</w:t>
            </w:r>
            <w:r w:rsidR="005E76F7">
              <w:rPr>
                <w:rFonts w:ascii="IranNastaliq" w:hAnsi="IranNastaliq" w:cs="B Nazanin"/>
                <w:sz w:val="28"/>
                <w:szCs w:val="28"/>
                <w:rtl/>
              </w:rPr>
              <w:t xml:space="preserve"> </w:t>
            </w:r>
            <w:r w:rsidRPr="00E11821">
              <w:rPr>
                <w:rFonts w:ascii="IranNastaliq" w:hAnsi="IranNastaliq" w:cs="B Nazanin" w:hint="cs"/>
                <w:sz w:val="28"/>
                <w:szCs w:val="28"/>
                <w:rtl/>
              </w:rPr>
              <w:t xml:space="preserve">مولد کردن </w:t>
            </w:r>
            <w:r w:rsidR="0012110A">
              <w:rPr>
                <w:rFonts w:ascii="IranNastaliq" w:hAnsi="IranNastaliq" w:cs="B Nazanin"/>
                <w:sz w:val="28"/>
                <w:szCs w:val="28"/>
                <w:rtl/>
              </w:rPr>
              <w:t>دارا</w:t>
            </w:r>
            <w:r w:rsidR="0012110A">
              <w:rPr>
                <w:rFonts w:ascii="IranNastaliq" w:hAnsi="IranNastaliq" w:cs="B Nazanin" w:hint="cs"/>
                <w:sz w:val="28"/>
                <w:szCs w:val="28"/>
                <w:rtl/>
              </w:rPr>
              <w:t>یی‌های</w:t>
            </w:r>
            <w:r w:rsidRPr="00E11821">
              <w:rPr>
                <w:rFonts w:ascii="IranNastaliq" w:hAnsi="IranNastaliq" w:cs="B Nazanin" w:hint="cs"/>
                <w:sz w:val="28"/>
                <w:szCs w:val="28"/>
                <w:rtl/>
              </w:rPr>
              <w:t xml:space="preserve"> صندوق و واگذاری آن به بخش غیردولتی</w:t>
            </w:r>
          </w:p>
        </w:tc>
      </w:tr>
      <w:tr w:rsidR="00DF3A39" w:rsidRPr="00E11821" w14:paraId="27E8A3D5" w14:textId="77777777" w:rsidTr="004140F3">
        <w:tc>
          <w:tcPr>
            <w:tcW w:w="715" w:type="dxa"/>
            <w:shd w:val="clear" w:color="auto" w:fill="00B0F0"/>
          </w:tcPr>
          <w:p w14:paraId="10A62C27"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2</w:t>
            </w:r>
          </w:p>
        </w:tc>
        <w:tc>
          <w:tcPr>
            <w:tcW w:w="3505" w:type="dxa"/>
          </w:tcPr>
          <w:p w14:paraId="51F87E94" w14:textId="611C9E29" w:rsidR="00DF3A39" w:rsidRPr="00E11821" w:rsidRDefault="00122060" w:rsidP="00A67884">
            <w:pPr>
              <w:bidi/>
              <w:jc w:val="both"/>
              <w:rPr>
                <w:rFonts w:ascii="IranNastaliq" w:hAnsi="IranNastaliq" w:cs="B Nazanin"/>
                <w:sz w:val="28"/>
                <w:szCs w:val="28"/>
                <w:rtl/>
              </w:rPr>
            </w:pPr>
            <w:r w:rsidRPr="00E11821">
              <w:rPr>
                <w:rFonts w:ascii="IranNastaliq" w:hAnsi="IranNastaliq" w:cs="B Nazanin" w:hint="cs"/>
                <w:sz w:val="28"/>
                <w:szCs w:val="28"/>
                <w:rtl/>
              </w:rPr>
              <w:t>ایجاد ترکیب بهینه ناوگان هوایی</w:t>
            </w:r>
          </w:p>
        </w:tc>
        <w:tc>
          <w:tcPr>
            <w:tcW w:w="4842" w:type="dxa"/>
          </w:tcPr>
          <w:p w14:paraId="451CC643" w14:textId="6220E753" w:rsidR="00DF3A39" w:rsidRPr="00E11821" w:rsidRDefault="00DF3A39" w:rsidP="0024437B">
            <w:pPr>
              <w:pStyle w:val="a6"/>
              <w:numPr>
                <w:ilvl w:val="0"/>
                <w:numId w:val="17"/>
              </w:numPr>
              <w:bidi/>
              <w:spacing w:after="200"/>
              <w:jc w:val="both"/>
              <w:rPr>
                <w:rFonts w:ascii="IranNastaliq" w:hAnsi="IranNastaliq" w:cs="B Nazanin"/>
                <w:sz w:val="28"/>
                <w:szCs w:val="28"/>
              </w:rPr>
            </w:pPr>
            <w:r w:rsidRPr="00E11821">
              <w:rPr>
                <w:rFonts w:ascii="IranNastaliq" w:hAnsi="IranNastaliq" w:cs="B Nazanin" w:hint="cs"/>
                <w:sz w:val="28"/>
                <w:szCs w:val="28"/>
                <w:rtl/>
              </w:rPr>
              <w:t xml:space="preserve">تلاش برای دور زدن </w:t>
            </w:r>
            <w:r w:rsidR="0012110A">
              <w:rPr>
                <w:rFonts w:ascii="IranNastaliq" w:hAnsi="IranNastaliq" w:cs="B Nazanin"/>
                <w:sz w:val="28"/>
                <w:szCs w:val="28"/>
                <w:rtl/>
              </w:rPr>
              <w:t>تحر</w:t>
            </w:r>
            <w:r w:rsidR="0012110A">
              <w:rPr>
                <w:rFonts w:ascii="IranNastaliq" w:hAnsi="IranNastaliq" w:cs="B Nazanin" w:hint="cs"/>
                <w:sz w:val="28"/>
                <w:szCs w:val="28"/>
                <w:rtl/>
              </w:rPr>
              <w:t>یم‌ها</w:t>
            </w:r>
            <w:r w:rsidRPr="00E11821">
              <w:rPr>
                <w:rFonts w:ascii="IranNastaliq" w:hAnsi="IranNastaliq" w:cs="B Nazanin" w:hint="cs"/>
                <w:sz w:val="28"/>
                <w:szCs w:val="28"/>
                <w:rtl/>
              </w:rPr>
              <w:t xml:space="preserve"> و </w:t>
            </w:r>
            <w:r w:rsidR="0012110A">
              <w:rPr>
                <w:rFonts w:ascii="IranNastaliq" w:hAnsi="IranNastaliq" w:cs="B Nazanin"/>
                <w:sz w:val="28"/>
                <w:szCs w:val="28"/>
                <w:rtl/>
              </w:rPr>
              <w:t>جوان‌ساز</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ناوگان موجود با تأمین منابع لازم</w:t>
            </w:r>
          </w:p>
          <w:p w14:paraId="7BEED1A7" w14:textId="40F2C81B" w:rsidR="00DF3A39" w:rsidRPr="00E11821" w:rsidRDefault="0012110A" w:rsidP="0024437B">
            <w:pPr>
              <w:pStyle w:val="a6"/>
              <w:numPr>
                <w:ilvl w:val="0"/>
                <w:numId w:val="17"/>
              </w:numPr>
              <w:bidi/>
              <w:spacing w:after="200"/>
              <w:jc w:val="both"/>
              <w:rPr>
                <w:rFonts w:ascii="IranNastaliq" w:hAnsi="IranNastaliq" w:cs="B Nazanin"/>
                <w:sz w:val="28"/>
                <w:szCs w:val="28"/>
              </w:rPr>
            </w:pPr>
            <w:r>
              <w:rPr>
                <w:rFonts w:ascii="IranNastaliq" w:hAnsi="IranNastaliq" w:cs="B Nazanin"/>
                <w:sz w:val="28"/>
                <w:szCs w:val="28"/>
                <w:rtl/>
              </w:rPr>
              <w:t>برنامه‌ر</w:t>
            </w:r>
            <w:r>
              <w:rPr>
                <w:rFonts w:ascii="IranNastaliq" w:hAnsi="IranNastaliq" w:cs="B Nazanin" w:hint="cs"/>
                <w:sz w:val="28"/>
                <w:szCs w:val="28"/>
                <w:rtl/>
              </w:rPr>
              <w:t>یزی</w:t>
            </w:r>
            <w:r w:rsidR="00DF3A39" w:rsidRPr="00E11821">
              <w:rPr>
                <w:rFonts w:ascii="IranNastaliq" w:hAnsi="IranNastaliq" w:cs="B Nazanin" w:hint="cs"/>
                <w:sz w:val="28"/>
                <w:szCs w:val="28"/>
                <w:rtl/>
              </w:rPr>
              <w:t xml:space="preserve"> دقیق برای تهیه هدفمند و </w:t>
            </w:r>
            <w:r>
              <w:rPr>
                <w:rFonts w:ascii="IranNastaliq" w:hAnsi="IranNastaliq" w:cs="B Nazanin"/>
                <w:sz w:val="28"/>
                <w:szCs w:val="28"/>
                <w:rtl/>
              </w:rPr>
              <w:t>اولو</w:t>
            </w:r>
            <w:r>
              <w:rPr>
                <w:rFonts w:ascii="IranNastaliq" w:hAnsi="IranNastaliq" w:cs="B Nazanin" w:hint="cs"/>
                <w:sz w:val="28"/>
                <w:szCs w:val="28"/>
                <w:rtl/>
              </w:rPr>
              <w:t>یت‌بندی</w:t>
            </w:r>
            <w:r w:rsidR="00DF3A39" w:rsidRPr="00E11821">
              <w:rPr>
                <w:rFonts w:ascii="IranNastaliq" w:hAnsi="IranNastaliq" w:cs="B Nazanin" w:hint="cs"/>
                <w:sz w:val="28"/>
                <w:szCs w:val="28"/>
                <w:rtl/>
              </w:rPr>
              <w:t xml:space="preserve"> شده فهرست ناوگان </w:t>
            </w:r>
            <w:r>
              <w:rPr>
                <w:rFonts w:ascii="IranNastaliq" w:hAnsi="IranNastaliq" w:cs="B Nazanin"/>
                <w:sz w:val="28"/>
                <w:szCs w:val="28"/>
                <w:rtl/>
              </w:rPr>
              <w:t>موردن</w:t>
            </w:r>
            <w:r>
              <w:rPr>
                <w:rFonts w:ascii="IranNastaliq" w:hAnsi="IranNastaliq" w:cs="B Nazanin" w:hint="cs"/>
                <w:sz w:val="28"/>
                <w:szCs w:val="28"/>
                <w:rtl/>
              </w:rPr>
              <w:t>یاز</w:t>
            </w:r>
            <w:r w:rsidR="00DF3A39" w:rsidRPr="00E11821">
              <w:rPr>
                <w:rFonts w:ascii="IranNastaliq" w:hAnsi="IranNastaliq" w:cs="B Nazanin" w:hint="cs"/>
                <w:sz w:val="28"/>
                <w:szCs w:val="28"/>
                <w:rtl/>
              </w:rPr>
              <w:t xml:space="preserve"> و استفاده از تجربه گذشته که </w:t>
            </w:r>
            <w:r>
              <w:rPr>
                <w:rFonts w:ascii="IranNastaliq" w:hAnsi="IranNastaliq" w:cs="B Nazanin"/>
                <w:sz w:val="28"/>
                <w:szCs w:val="28"/>
                <w:rtl/>
              </w:rPr>
              <w:t>م</w:t>
            </w:r>
            <w:r>
              <w:rPr>
                <w:rFonts w:ascii="IranNastaliq" w:hAnsi="IranNastaliq" w:cs="B Nazanin" w:hint="cs"/>
                <w:sz w:val="28"/>
                <w:szCs w:val="28"/>
                <w:rtl/>
              </w:rPr>
              <w:t>ی‌شد</w:t>
            </w:r>
            <w:r w:rsidR="00DF3A39" w:rsidRPr="00E11821">
              <w:rPr>
                <w:rFonts w:ascii="IranNastaliq" w:hAnsi="IranNastaliq" w:cs="B Nazanin" w:hint="cs"/>
                <w:sz w:val="28"/>
                <w:szCs w:val="28"/>
                <w:rtl/>
              </w:rPr>
              <w:t xml:space="preserve"> با هزینه سه فروند هواپیمای نو </w:t>
            </w:r>
            <w:r>
              <w:rPr>
                <w:rFonts w:ascii="IranNastaliq" w:hAnsi="IranNastaliq" w:cs="B Nazanin"/>
                <w:sz w:val="28"/>
                <w:szCs w:val="28"/>
                <w:rtl/>
              </w:rPr>
              <w:t>خر</w:t>
            </w:r>
            <w:r>
              <w:rPr>
                <w:rFonts w:ascii="IranNastaliq" w:hAnsi="IranNastaliq" w:cs="B Nazanin" w:hint="cs"/>
                <w:sz w:val="28"/>
                <w:szCs w:val="28"/>
                <w:rtl/>
              </w:rPr>
              <w:t>یداری‌شده</w:t>
            </w:r>
            <w:r w:rsidR="00DF3A39" w:rsidRPr="00E11821">
              <w:rPr>
                <w:rFonts w:ascii="IranNastaliq" w:hAnsi="IranNastaliq" w:cs="B Nazanin" w:hint="cs"/>
                <w:sz w:val="28"/>
                <w:szCs w:val="28"/>
                <w:rtl/>
              </w:rPr>
              <w:t xml:space="preserve"> </w:t>
            </w:r>
            <w:r>
              <w:rPr>
                <w:rFonts w:ascii="IranNastaliq" w:hAnsi="IranNastaliq" w:cs="B Nazanin"/>
                <w:sz w:val="28"/>
                <w:szCs w:val="28"/>
                <w:rtl/>
              </w:rPr>
              <w:t>ده‌ها</w:t>
            </w:r>
            <w:r w:rsidR="00DF3A39" w:rsidRPr="00E11821">
              <w:rPr>
                <w:rFonts w:ascii="IranNastaliq" w:hAnsi="IranNastaliq" w:cs="B Nazanin" w:hint="cs"/>
                <w:sz w:val="28"/>
                <w:szCs w:val="28"/>
                <w:rtl/>
              </w:rPr>
              <w:t xml:space="preserve"> فروند هواپیمای </w:t>
            </w:r>
            <w:r>
              <w:rPr>
                <w:rFonts w:ascii="IranNastaliq" w:hAnsi="IranNastaliq" w:cs="B Nazanin"/>
                <w:sz w:val="28"/>
                <w:szCs w:val="28"/>
                <w:rtl/>
              </w:rPr>
              <w:t>دست‌دوم</w:t>
            </w:r>
            <w:r w:rsidR="00DF3A39" w:rsidRPr="00E11821">
              <w:rPr>
                <w:rFonts w:ascii="IranNastaliq" w:hAnsi="IranNastaliq" w:cs="B Nazanin" w:hint="cs"/>
                <w:sz w:val="28"/>
                <w:szCs w:val="28"/>
                <w:rtl/>
              </w:rPr>
              <w:t xml:space="preserve"> جوان خریداری نمود و شبکه </w:t>
            </w:r>
            <w:r w:rsidR="005E76F7">
              <w:rPr>
                <w:rFonts w:ascii="IranNastaliq" w:hAnsi="IranNastaliq" w:cs="B Nazanin" w:hint="cs"/>
                <w:sz w:val="28"/>
                <w:szCs w:val="28"/>
                <w:rtl/>
              </w:rPr>
              <w:t>حمل‌ونقل</w:t>
            </w:r>
            <w:r w:rsidR="00DF3A39" w:rsidRPr="00E11821">
              <w:rPr>
                <w:rFonts w:ascii="IranNastaliq" w:hAnsi="IranNastaliq" w:cs="B Nazanin" w:hint="cs"/>
                <w:sz w:val="28"/>
                <w:szCs w:val="28"/>
                <w:rtl/>
              </w:rPr>
              <w:t xml:space="preserve"> هوایی را رونق داد</w:t>
            </w:r>
          </w:p>
          <w:p w14:paraId="13EDE14B" w14:textId="023F1856" w:rsidR="00DF3A39" w:rsidRPr="00E11821" w:rsidRDefault="00DF3A39" w:rsidP="0024437B">
            <w:pPr>
              <w:pStyle w:val="a6"/>
              <w:numPr>
                <w:ilvl w:val="0"/>
                <w:numId w:val="17"/>
              </w:numPr>
              <w:bidi/>
              <w:spacing w:after="200"/>
              <w:jc w:val="both"/>
              <w:rPr>
                <w:rFonts w:ascii="IranNastaliq" w:hAnsi="IranNastaliq" w:cs="B Nazanin"/>
                <w:sz w:val="28"/>
                <w:szCs w:val="28"/>
                <w:rtl/>
              </w:rPr>
            </w:pPr>
            <w:r w:rsidRPr="00E11821">
              <w:rPr>
                <w:rFonts w:cs="B Nazanin" w:hint="cs"/>
                <w:sz w:val="28"/>
                <w:szCs w:val="28"/>
                <w:rtl/>
              </w:rPr>
              <w:lastRenderedPageBreak/>
              <w:t xml:space="preserve">تسهیل در مجوزهای پروازی </w:t>
            </w:r>
            <w:r w:rsidR="005E76F7">
              <w:rPr>
                <w:rFonts w:cs="B Nazanin" w:hint="cs"/>
                <w:sz w:val="28"/>
                <w:szCs w:val="28"/>
                <w:rtl/>
              </w:rPr>
              <w:t>باهدف</w:t>
            </w:r>
            <w:r w:rsidRPr="00E11821">
              <w:rPr>
                <w:rFonts w:cs="B Nazanin" w:hint="cs"/>
                <w:sz w:val="28"/>
                <w:szCs w:val="28"/>
                <w:rtl/>
              </w:rPr>
              <w:t xml:space="preserve"> تقویت شبکه پروازی کشور</w:t>
            </w:r>
          </w:p>
        </w:tc>
      </w:tr>
      <w:tr w:rsidR="00DF3A39" w:rsidRPr="00E11821" w14:paraId="675C259F" w14:textId="77777777" w:rsidTr="004140F3">
        <w:tc>
          <w:tcPr>
            <w:tcW w:w="715" w:type="dxa"/>
            <w:shd w:val="clear" w:color="auto" w:fill="00B0F0"/>
          </w:tcPr>
          <w:p w14:paraId="22E1F4F4"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3</w:t>
            </w:r>
          </w:p>
        </w:tc>
        <w:tc>
          <w:tcPr>
            <w:tcW w:w="3505" w:type="dxa"/>
          </w:tcPr>
          <w:p w14:paraId="517EEE8F" w14:textId="26B516E2" w:rsidR="00DF3A39" w:rsidRPr="00E11821" w:rsidRDefault="00DF3A39" w:rsidP="00A67884">
            <w:pPr>
              <w:bidi/>
              <w:jc w:val="both"/>
              <w:rPr>
                <w:rFonts w:ascii="IranNastaliq" w:hAnsi="IranNastaliq" w:cs="B Nazanin"/>
                <w:sz w:val="28"/>
                <w:szCs w:val="28"/>
                <w:rtl/>
              </w:rPr>
            </w:pPr>
            <w:r w:rsidRPr="00E11821">
              <w:rPr>
                <w:rFonts w:ascii="IranNastaliq" w:hAnsi="IranNastaliq" w:cs="B Nazanin" w:hint="cs"/>
                <w:sz w:val="28"/>
                <w:szCs w:val="28"/>
                <w:rtl/>
              </w:rPr>
              <w:t xml:space="preserve">پرداخت سالانه حدود 4 ميليارد دلار هزينه بليط به </w:t>
            </w:r>
            <w:r w:rsidR="0012110A">
              <w:rPr>
                <w:rFonts w:ascii="IranNastaliq" w:hAnsi="IranNastaliq" w:cs="B Nazanin"/>
                <w:sz w:val="28"/>
                <w:szCs w:val="28"/>
                <w:rtl/>
              </w:rPr>
              <w:t>شرکت‌ها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هواپيمايي خارجي به دلیل در دسترس نبودن هواپیمای داخلی</w:t>
            </w:r>
          </w:p>
        </w:tc>
        <w:tc>
          <w:tcPr>
            <w:tcW w:w="4842" w:type="dxa"/>
          </w:tcPr>
          <w:p w14:paraId="0D92CD74" w14:textId="4D4E2828" w:rsidR="00DF3A39" w:rsidRPr="00E11821" w:rsidRDefault="0012110A" w:rsidP="0024437B">
            <w:pPr>
              <w:pStyle w:val="a6"/>
              <w:numPr>
                <w:ilvl w:val="0"/>
                <w:numId w:val="17"/>
              </w:numPr>
              <w:bidi/>
              <w:spacing w:after="200"/>
              <w:jc w:val="both"/>
              <w:rPr>
                <w:rFonts w:ascii="IranNastaliq" w:hAnsi="IranNastaliq" w:cs="B Nazanin"/>
                <w:sz w:val="28"/>
                <w:szCs w:val="28"/>
              </w:rPr>
            </w:pPr>
            <w:r>
              <w:rPr>
                <w:rFonts w:ascii="IranNastaliq" w:hAnsi="IranNastaliq" w:cs="B Nazanin"/>
                <w:sz w:val="28"/>
                <w:szCs w:val="28"/>
                <w:rtl/>
              </w:rPr>
              <w:t>برنامه‌ر</w:t>
            </w:r>
            <w:r>
              <w:rPr>
                <w:rFonts w:ascii="IranNastaliq" w:hAnsi="IranNastaliq" w:cs="B Nazanin" w:hint="cs"/>
                <w:sz w:val="28"/>
                <w:szCs w:val="28"/>
                <w:rtl/>
              </w:rPr>
              <w:t>یزی</w:t>
            </w:r>
            <w:r w:rsidR="00DF3A39" w:rsidRPr="00E11821">
              <w:rPr>
                <w:rFonts w:ascii="IranNastaliq" w:hAnsi="IranNastaliq" w:cs="B Nazanin" w:hint="cs"/>
                <w:sz w:val="28"/>
                <w:szCs w:val="28"/>
                <w:rtl/>
              </w:rPr>
              <w:t xml:space="preserve"> برای استفاده بهینه از ناوگان </w:t>
            </w:r>
            <w:r>
              <w:rPr>
                <w:rFonts w:ascii="IranNastaliq" w:hAnsi="IranNastaliq" w:cs="B Nazanin"/>
                <w:sz w:val="28"/>
                <w:szCs w:val="28"/>
                <w:rtl/>
              </w:rPr>
              <w:t>توسعه‌</w:t>
            </w:r>
            <w:r>
              <w:rPr>
                <w:rFonts w:ascii="IranNastaliq" w:hAnsi="IranNastaliq" w:cs="B Nazanin" w:hint="cs"/>
                <w:sz w:val="28"/>
                <w:szCs w:val="28"/>
                <w:rtl/>
              </w:rPr>
              <w:t>یافته</w:t>
            </w:r>
            <w:r w:rsidR="00DF3A39" w:rsidRPr="00E11821">
              <w:rPr>
                <w:rFonts w:ascii="IranNastaliq" w:hAnsi="IranNastaliq" w:cs="B Nazanin" w:hint="cs"/>
                <w:sz w:val="28"/>
                <w:szCs w:val="28"/>
                <w:rtl/>
              </w:rPr>
              <w:t xml:space="preserve"> </w:t>
            </w:r>
            <w:r w:rsidR="005E76F7">
              <w:rPr>
                <w:rFonts w:ascii="IranNastaliq" w:hAnsi="IranNastaliq" w:cs="B Nazanin" w:hint="cs"/>
                <w:sz w:val="28"/>
                <w:szCs w:val="28"/>
                <w:rtl/>
              </w:rPr>
              <w:t>باهدف</w:t>
            </w:r>
            <w:r w:rsidR="00DF3A39" w:rsidRPr="00E11821">
              <w:rPr>
                <w:rFonts w:ascii="IranNastaliq" w:hAnsi="IranNastaliq" w:cs="B Nazanin" w:hint="cs"/>
                <w:sz w:val="28"/>
                <w:szCs w:val="28"/>
                <w:rtl/>
              </w:rPr>
              <w:t xml:space="preserve"> گسترش پروازهای</w:t>
            </w:r>
          </w:p>
          <w:p w14:paraId="53E08506" w14:textId="77777777" w:rsidR="00DF3A39" w:rsidRPr="00E11821" w:rsidRDefault="00DF3A39" w:rsidP="00A67884">
            <w:pPr>
              <w:bidi/>
              <w:ind w:left="360"/>
              <w:jc w:val="both"/>
              <w:rPr>
                <w:rFonts w:ascii="IranNastaliq" w:hAnsi="IranNastaliq" w:cs="B Nazanin"/>
                <w:sz w:val="28"/>
                <w:szCs w:val="28"/>
                <w:rtl/>
              </w:rPr>
            </w:pPr>
          </w:p>
        </w:tc>
      </w:tr>
      <w:tr w:rsidR="00DF3A39" w:rsidRPr="00E11821" w14:paraId="473E9141" w14:textId="77777777" w:rsidTr="004140F3">
        <w:tc>
          <w:tcPr>
            <w:tcW w:w="715" w:type="dxa"/>
            <w:shd w:val="clear" w:color="auto" w:fill="00B0F0"/>
          </w:tcPr>
          <w:p w14:paraId="551C3AEC"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4</w:t>
            </w:r>
          </w:p>
        </w:tc>
        <w:tc>
          <w:tcPr>
            <w:tcW w:w="3505" w:type="dxa"/>
          </w:tcPr>
          <w:p w14:paraId="370D5ABC" w14:textId="0EF53E22"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sz w:val="28"/>
                <w:szCs w:val="28"/>
                <w:rtl/>
              </w:rPr>
              <w:t xml:space="preserve">تأمین هزینه سنگین توسعه ضروری فاز دوم </w:t>
            </w:r>
            <w:r w:rsidR="0012110A">
              <w:rPr>
                <w:rFonts w:ascii="IranNastaliq" w:hAnsi="IranNastaliq" w:cs="B Nazanin"/>
                <w:sz w:val="28"/>
                <w:szCs w:val="28"/>
                <w:rtl/>
              </w:rPr>
              <w:t>پا</w:t>
            </w:r>
            <w:r w:rsidR="0012110A">
              <w:rPr>
                <w:rFonts w:ascii="IranNastaliq" w:hAnsi="IranNastaliq" w:cs="B Nazanin" w:hint="cs"/>
                <w:sz w:val="28"/>
                <w:szCs w:val="28"/>
                <w:rtl/>
              </w:rPr>
              <w:t>یانه</w:t>
            </w:r>
            <w:r w:rsidRPr="00E11821">
              <w:rPr>
                <w:rFonts w:ascii="IranNastaliq" w:hAnsi="IranNastaliq" w:cs="B Nazanin" w:hint="cs"/>
                <w:sz w:val="28"/>
                <w:szCs w:val="28"/>
                <w:rtl/>
              </w:rPr>
              <w:t xml:space="preserve"> مسافری و ملحقات آن در فرودگاه </w:t>
            </w:r>
            <w:r w:rsidR="0012110A">
              <w:rPr>
                <w:rFonts w:ascii="IranNastaliq" w:hAnsi="IranNastaliq" w:cs="B Nazanin"/>
                <w:sz w:val="28"/>
                <w:szCs w:val="28"/>
                <w:rtl/>
              </w:rPr>
              <w:t>ب</w:t>
            </w:r>
            <w:r w:rsidR="0012110A">
              <w:rPr>
                <w:rFonts w:ascii="IranNastaliq" w:hAnsi="IranNastaliq" w:cs="B Nazanin" w:hint="cs"/>
                <w:sz w:val="28"/>
                <w:szCs w:val="28"/>
                <w:rtl/>
              </w:rPr>
              <w:t>ین‌المللی</w:t>
            </w:r>
            <w:r w:rsidRPr="00E11821">
              <w:rPr>
                <w:rFonts w:ascii="IranNastaliq" w:hAnsi="IranNastaliq" w:cs="B Nazanin" w:hint="cs"/>
                <w:sz w:val="28"/>
                <w:szCs w:val="28"/>
                <w:rtl/>
              </w:rPr>
              <w:t xml:space="preserve"> امام خمینی</w:t>
            </w:r>
          </w:p>
        </w:tc>
        <w:tc>
          <w:tcPr>
            <w:tcW w:w="4842" w:type="dxa"/>
          </w:tcPr>
          <w:p w14:paraId="165EA076" w14:textId="1B0CD37F" w:rsidR="00DF3A39" w:rsidRPr="00E11821" w:rsidRDefault="00DF3A39" w:rsidP="0024437B">
            <w:pPr>
              <w:pStyle w:val="a6"/>
              <w:numPr>
                <w:ilvl w:val="0"/>
                <w:numId w:val="17"/>
              </w:numPr>
              <w:bidi/>
              <w:spacing w:after="200"/>
              <w:jc w:val="both"/>
              <w:rPr>
                <w:rFonts w:ascii="IranNastaliq" w:hAnsi="IranNastaliq" w:cs="B Nazanin"/>
                <w:sz w:val="28"/>
                <w:szCs w:val="28"/>
                <w:rtl/>
              </w:rPr>
            </w:pPr>
            <w:r w:rsidRPr="00E11821">
              <w:rPr>
                <w:rFonts w:ascii="IranNastaliq" w:hAnsi="IranNastaliq" w:cs="B Nazanin" w:hint="cs"/>
                <w:sz w:val="28"/>
                <w:szCs w:val="28"/>
                <w:rtl/>
              </w:rPr>
              <w:t xml:space="preserve">تهیه طرح تجاری مناسب </w:t>
            </w:r>
            <w:r w:rsidR="0012110A">
              <w:rPr>
                <w:rFonts w:ascii="IranNastaliq" w:hAnsi="IranNastaliq" w:cs="B Nazanin"/>
                <w:sz w:val="28"/>
                <w:szCs w:val="28"/>
                <w:rtl/>
              </w:rPr>
              <w:t>به‌منظور</w:t>
            </w:r>
            <w:r w:rsidRPr="00E11821">
              <w:rPr>
                <w:rFonts w:ascii="IranNastaliq" w:hAnsi="IranNastaliq" w:cs="B Nazanin" w:hint="cs"/>
                <w:sz w:val="28"/>
                <w:szCs w:val="28"/>
                <w:rtl/>
              </w:rPr>
              <w:t xml:space="preserve"> جلب </w:t>
            </w:r>
            <w:r w:rsidR="0012110A">
              <w:rPr>
                <w:rFonts w:ascii="IranNastaliq" w:hAnsi="IranNastaliq" w:cs="B Nazanin"/>
                <w:sz w:val="28"/>
                <w:szCs w:val="28"/>
                <w:rtl/>
              </w:rPr>
              <w:t>سرما</w:t>
            </w:r>
            <w:r w:rsidR="0012110A">
              <w:rPr>
                <w:rFonts w:ascii="IranNastaliq" w:hAnsi="IranNastaliq" w:cs="B Nazanin" w:hint="cs"/>
                <w:sz w:val="28"/>
                <w:szCs w:val="28"/>
                <w:rtl/>
              </w:rPr>
              <w:t>یه‌گذار</w:t>
            </w:r>
            <w:r w:rsidRPr="00E11821">
              <w:rPr>
                <w:rFonts w:ascii="IranNastaliq" w:hAnsi="IranNastaliq" w:cs="B Nazanin" w:hint="cs"/>
                <w:sz w:val="28"/>
                <w:szCs w:val="28"/>
                <w:rtl/>
              </w:rPr>
              <w:t xml:space="preserve"> برای تأمین و </w:t>
            </w:r>
            <w:r w:rsidR="0012110A">
              <w:rPr>
                <w:rFonts w:ascii="IranNastaliq" w:hAnsi="IranNastaliq" w:cs="B Nazanin"/>
                <w:sz w:val="28"/>
                <w:szCs w:val="28"/>
                <w:rtl/>
              </w:rPr>
              <w:t>بهره‌بردار</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از این پروژه بزرگ ملی</w:t>
            </w:r>
          </w:p>
        </w:tc>
      </w:tr>
      <w:tr w:rsidR="00DF3A39" w:rsidRPr="00E11821" w14:paraId="31C09EB3" w14:textId="77777777" w:rsidTr="004140F3">
        <w:tc>
          <w:tcPr>
            <w:tcW w:w="715" w:type="dxa"/>
            <w:shd w:val="clear" w:color="auto" w:fill="00B0F0"/>
          </w:tcPr>
          <w:p w14:paraId="465741E8" w14:textId="77777777" w:rsidR="00DF3A39" w:rsidRPr="00E11821" w:rsidRDefault="00DF3A39" w:rsidP="00A67884">
            <w:pPr>
              <w:bidi/>
              <w:jc w:val="both"/>
              <w:rPr>
                <w:rFonts w:ascii="IranNastaliq" w:hAnsi="IranNastaliq" w:cs="B Nazanin"/>
                <w:b/>
                <w:bCs/>
                <w:sz w:val="28"/>
                <w:szCs w:val="28"/>
                <w:rtl/>
              </w:rPr>
            </w:pPr>
          </w:p>
        </w:tc>
        <w:tc>
          <w:tcPr>
            <w:tcW w:w="3505" w:type="dxa"/>
          </w:tcPr>
          <w:p w14:paraId="1C882C36" w14:textId="77777777" w:rsidR="00DF3A39" w:rsidRPr="00E11821" w:rsidRDefault="00DF3A39" w:rsidP="00A67884">
            <w:pPr>
              <w:bidi/>
              <w:jc w:val="both"/>
              <w:rPr>
                <w:rFonts w:ascii="IranNastaliq" w:hAnsi="IranNastaliq" w:cs="B Nazanin"/>
                <w:sz w:val="28"/>
                <w:szCs w:val="28"/>
                <w:rtl/>
              </w:rPr>
            </w:pPr>
            <w:r w:rsidRPr="00E11821">
              <w:rPr>
                <w:rFonts w:ascii="IranNastaliq" w:hAnsi="IranNastaliq" w:cs="B Nazanin" w:hint="cs"/>
                <w:sz w:val="28"/>
                <w:szCs w:val="28"/>
                <w:rtl/>
              </w:rPr>
              <w:t>کاهش سهم درآمد صنعت هوایی کشور از بازار ترانزیت و منابع پروازهای عبوری</w:t>
            </w:r>
          </w:p>
        </w:tc>
        <w:tc>
          <w:tcPr>
            <w:tcW w:w="4842" w:type="dxa"/>
          </w:tcPr>
          <w:p w14:paraId="2F14DFAC" w14:textId="5E4EBAEE" w:rsidR="00DF3A39" w:rsidRPr="00E11821" w:rsidRDefault="00DF3A39" w:rsidP="0024437B">
            <w:pPr>
              <w:pStyle w:val="a6"/>
              <w:numPr>
                <w:ilvl w:val="0"/>
                <w:numId w:val="17"/>
              </w:numPr>
              <w:bidi/>
              <w:spacing w:after="200"/>
              <w:jc w:val="both"/>
              <w:rPr>
                <w:rFonts w:ascii="IranNastaliq" w:hAnsi="IranNastaliq" w:cs="B Nazanin"/>
                <w:sz w:val="28"/>
                <w:szCs w:val="28"/>
              </w:rPr>
            </w:pPr>
            <w:r w:rsidRPr="00E11821">
              <w:rPr>
                <w:rFonts w:ascii="IranNastaliq" w:hAnsi="IranNastaliq" w:cs="B Nazanin" w:hint="cs"/>
                <w:sz w:val="28"/>
                <w:szCs w:val="28"/>
                <w:rtl/>
              </w:rPr>
              <w:t xml:space="preserve">ایجاد 5 هاب بزرگ </w:t>
            </w:r>
            <w:r w:rsidR="0012110A">
              <w:rPr>
                <w:rFonts w:ascii="IranNastaliq" w:hAnsi="IranNastaliq" w:cs="B Nazanin"/>
                <w:sz w:val="28"/>
                <w:szCs w:val="28"/>
                <w:rtl/>
              </w:rPr>
              <w:t>منطقه‌ا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و توسعه ناوگان هوایی </w:t>
            </w:r>
            <w:r w:rsidR="0012110A">
              <w:rPr>
                <w:rFonts w:ascii="IranNastaliq" w:hAnsi="IranNastaliq" w:cs="B Nazanin"/>
                <w:sz w:val="28"/>
                <w:szCs w:val="28"/>
                <w:rtl/>
              </w:rPr>
              <w:t>برا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به دست آوردن سهم مطلوب از بازار ترانزیت هوایی کشور</w:t>
            </w:r>
          </w:p>
          <w:p w14:paraId="4ED58AF9" w14:textId="2C86EE22" w:rsidR="00DF3A39" w:rsidRPr="00E11821" w:rsidRDefault="0012110A" w:rsidP="0024437B">
            <w:pPr>
              <w:pStyle w:val="a6"/>
              <w:numPr>
                <w:ilvl w:val="0"/>
                <w:numId w:val="17"/>
              </w:numPr>
              <w:bidi/>
              <w:spacing w:after="200"/>
              <w:jc w:val="both"/>
              <w:rPr>
                <w:rFonts w:ascii="IranNastaliq" w:hAnsi="IranNastaliq" w:cs="B Nazanin"/>
                <w:sz w:val="28"/>
                <w:szCs w:val="28"/>
              </w:rPr>
            </w:pPr>
            <w:r>
              <w:rPr>
                <w:rFonts w:ascii="IranNastaliq" w:hAnsi="IranNastaliq" w:cs="B Nazanin"/>
                <w:sz w:val="28"/>
                <w:szCs w:val="28"/>
                <w:rtl/>
              </w:rPr>
              <w:t>برنامه‌ر</w:t>
            </w:r>
            <w:r>
              <w:rPr>
                <w:rFonts w:ascii="IranNastaliq" w:hAnsi="IranNastaliq" w:cs="B Nazanin" w:hint="cs"/>
                <w:sz w:val="28"/>
                <w:szCs w:val="28"/>
                <w:rtl/>
              </w:rPr>
              <w:t>یزی</w:t>
            </w:r>
            <w:r w:rsidR="00DF3A39" w:rsidRPr="00E11821">
              <w:rPr>
                <w:rFonts w:ascii="IranNastaliq" w:hAnsi="IranNastaliq" w:cs="B Nazanin" w:hint="cs"/>
                <w:sz w:val="28"/>
                <w:szCs w:val="28"/>
                <w:rtl/>
              </w:rPr>
              <w:t xml:space="preserve"> عملیاتی برای افزایش سهم ایران از پروازهای عبوری از طریق تنظیم گری منعطف معطوف به تحقق هدف حداکثری</w:t>
            </w:r>
          </w:p>
          <w:p w14:paraId="714142DA" w14:textId="77777777" w:rsidR="00DF3A39" w:rsidRPr="00E11821" w:rsidRDefault="00DF3A39" w:rsidP="0024437B">
            <w:pPr>
              <w:pStyle w:val="a6"/>
              <w:numPr>
                <w:ilvl w:val="0"/>
                <w:numId w:val="17"/>
              </w:numPr>
              <w:bidi/>
              <w:spacing w:after="200"/>
              <w:jc w:val="both"/>
              <w:rPr>
                <w:rFonts w:ascii="IranNastaliq" w:hAnsi="IranNastaliq" w:cs="B Nazanin"/>
                <w:sz w:val="28"/>
                <w:szCs w:val="28"/>
              </w:rPr>
            </w:pPr>
            <w:r w:rsidRPr="00E11821">
              <w:rPr>
                <w:rFonts w:ascii="IranNastaliq" w:hAnsi="IranNastaliq" w:cs="B Nazanin" w:hint="cs"/>
                <w:sz w:val="28"/>
                <w:szCs w:val="28"/>
                <w:rtl/>
              </w:rPr>
              <w:t>وضع تعرفه رقابتی و مذاکره با ایرلاینهای بزرگ پرتردد برای جذب حداکثری میزان عبور از فضای ایران</w:t>
            </w:r>
          </w:p>
          <w:p w14:paraId="6FAEA193" w14:textId="3CE4973C"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هماهنگی بخش نظامی و غیرنظامی برای ایجاد مدیریت </w:t>
            </w:r>
            <w:r w:rsidR="0012110A">
              <w:rPr>
                <w:rFonts w:ascii="IranNastaliq" w:hAnsi="IranNastaliq" w:cs="B Nazanin" w:hint="cs"/>
                <w:sz w:val="28"/>
                <w:szCs w:val="28"/>
                <w:rtl/>
              </w:rPr>
              <w:t>یک‌صدا</w:t>
            </w:r>
            <w:r w:rsidRPr="00E11821">
              <w:rPr>
                <w:rFonts w:ascii="IranNastaliq" w:hAnsi="IranNastaliq" w:cs="B Nazanin" w:hint="cs"/>
                <w:sz w:val="28"/>
                <w:szCs w:val="28"/>
                <w:rtl/>
              </w:rPr>
              <w:t xml:space="preserve"> و بهینه فضای کشور</w:t>
            </w:r>
          </w:p>
          <w:p w14:paraId="19797253" w14:textId="66399A0B"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تغییر و بازنگری ساختار فضای کشور </w:t>
            </w:r>
            <w:r w:rsidRPr="00E11821">
              <w:rPr>
                <w:rFonts w:ascii="Times New Roman" w:hAnsi="Times New Roman" w:cs="Times New Roman" w:hint="cs"/>
                <w:sz w:val="28"/>
                <w:szCs w:val="28"/>
                <w:rtl/>
              </w:rPr>
              <w:t>–</w:t>
            </w:r>
            <w:r w:rsidRPr="00E11821">
              <w:rPr>
                <w:rFonts w:ascii="IranNastaliq" w:hAnsi="IranNastaliq" w:cs="B Nazanin" w:hint="cs"/>
                <w:sz w:val="28"/>
                <w:szCs w:val="28"/>
                <w:rtl/>
              </w:rPr>
              <w:t xml:space="preserve"> بازطراحی ساختار فضای کشور</w:t>
            </w:r>
          </w:p>
          <w:p w14:paraId="63239F9C" w14:textId="4AD77D00"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خرید تجهیزات راداری و ارتباطی</w:t>
            </w:r>
          </w:p>
          <w:p w14:paraId="68AF0C1F" w14:textId="6D496DF4"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خرید </w:t>
            </w:r>
            <w:r w:rsidR="0012110A">
              <w:rPr>
                <w:rFonts w:ascii="IranNastaliq" w:hAnsi="IranNastaliq" w:cs="B Nazanin"/>
                <w:sz w:val="28"/>
                <w:szCs w:val="28"/>
                <w:rtl/>
              </w:rPr>
              <w:t>نرم‌افزارها</w:t>
            </w:r>
            <w:r w:rsidR="0012110A">
              <w:rPr>
                <w:rFonts w:ascii="IranNastaliq" w:hAnsi="IranNastaliq" w:cs="B Nazanin" w:hint="cs"/>
                <w:sz w:val="28"/>
                <w:szCs w:val="28"/>
                <w:rtl/>
              </w:rPr>
              <w:t>ی</w:t>
            </w:r>
            <w:r w:rsidRPr="00E11821">
              <w:rPr>
                <w:rFonts w:ascii="IranNastaliq" w:hAnsi="IranNastaliq" w:cs="B Nazanin" w:hint="cs"/>
                <w:sz w:val="28"/>
                <w:szCs w:val="28"/>
                <w:rtl/>
              </w:rPr>
              <w:t xml:space="preserve"> اتوماسیون مدیریت ترافیک هوایی</w:t>
            </w:r>
            <w:r w:rsidR="005E76F7">
              <w:rPr>
                <w:rFonts w:ascii="IranNastaliq" w:hAnsi="IranNastaliq" w:cs="B Nazanin"/>
                <w:sz w:val="28"/>
                <w:szCs w:val="28"/>
                <w:rtl/>
              </w:rPr>
              <w:t>،</w:t>
            </w:r>
            <w:r w:rsidRPr="00E11821">
              <w:rPr>
                <w:rFonts w:ascii="IranNastaliq" w:hAnsi="IranNastaliq" w:cs="B Nazanin" w:hint="cs"/>
                <w:sz w:val="28"/>
                <w:szCs w:val="28"/>
                <w:rtl/>
              </w:rPr>
              <w:t xml:space="preserve"> مدیریت جریان ترافیک و مدیریت فضا</w:t>
            </w:r>
          </w:p>
          <w:p w14:paraId="1E70E30C" w14:textId="77777777"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بازاریابی در خصوص جذب پروازهای عبوری</w:t>
            </w:r>
          </w:p>
          <w:p w14:paraId="6BC2F868" w14:textId="4E03396E" w:rsidR="00DF3A39" w:rsidRPr="00E11821" w:rsidRDefault="00DF3A39" w:rsidP="0024437B">
            <w:pPr>
              <w:pStyle w:val="a6"/>
              <w:numPr>
                <w:ilvl w:val="0"/>
                <w:numId w:val="17"/>
              </w:numPr>
              <w:bidi/>
              <w:spacing w:after="200"/>
              <w:jc w:val="both"/>
              <w:rPr>
                <w:rFonts w:ascii="IranNastaliq" w:hAnsi="IranNastaliq" w:cs="B Nazanin"/>
                <w:sz w:val="28"/>
                <w:szCs w:val="28"/>
                <w:rtl/>
              </w:rPr>
            </w:pPr>
            <w:r w:rsidRPr="00E11821">
              <w:rPr>
                <w:rFonts w:ascii="IranNastaliq" w:hAnsi="IranNastaliq" w:cs="B Nazanin" w:hint="cs"/>
                <w:sz w:val="28"/>
                <w:szCs w:val="28"/>
                <w:rtl/>
              </w:rPr>
              <w:t xml:space="preserve">مذاکرات </w:t>
            </w:r>
            <w:r w:rsidR="0012110A">
              <w:rPr>
                <w:rFonts w:ascii="IranNastaliq" w:hAnsi="IranNastaliq" w:cs="B Nazanin"/>
                <w:sz w:val="28"/>
                <w:szCs w:val="28"/>
                <w:rtl/>
              </w:rPr>
              <w:t>ب</w:t>
            </w:r>
            <w:r w:rsidR="0012110A">
              <w:rPr>
                <w:rFonts w:ascii="IranNastaliq" w:hAnsi="IranNastaliq" w:cs="B Nazanin" w:hint="cs"/>
                <w:sz w:val="28"/>
                <w:szCs w:val="28"/>
                <w:rtl/>
              </w:rPr>
              <w:t>ین‌المللی</w:t>
            </w:r>
            <w:r w:rsidRPr="00E11821">
              <w:rPr>
                <w:rFonts w:ascii="IranNastaliq" w:hAnsi="IranNastaliq" w:cs="B Nazanin" w:hint="cs"/>
                <w:sz w:val="28"/>
                <w:szCs w:val="28"/>
                <w:rtl/>
              </w:rPr>
              <w:t xml:space="preserve"> با کشورهای همسایه</w:t>
            </w:r>
            <w:r w:rsidR="005E76F7">
              <w:rPr>
                <w:rFonts w:ascii="IranNastaliq" w:hAnsi="IranNastaliq" w:cs="B Nazanin"/>
                <w:sz w:val="28"/>
                <w:szCs w:val="28"/>
                <w:rtl/>
              </w:rPr>
              <w:t>،</w:t>
            </w:r>
            <w:r w:rsidRPr="00E11821">
              <w:rPr>
                <w:rFonts w:ascii="IranNastaliq" w:hAnsi="IranNastaliq" w:cs="B Nazanin" w:hint="cs"/>
                <w:sz w:val="28"/>
                <w:szCs w:val="28"/>
                <w:rtl/>
              </w:rPr>
              <w:t xml:space="preserve"> انجمن </w:t>
            </w:r>
            <w:r w:rsidR="005E76F7">
              <w:rPr>
                <w:rFonts w:ascii="IranNastaliq" w:hAnsi="IranNastaliq" w:cs="B Nazanin" w:hint="cs"/>
                <w:sz w:val="28"/>
                <w:szCs w:val="28"/>
                <w:rtl/>
              </w:rPr>
              <w:t>شرکت‌های</w:t>
            </w:r>
            <w:r w:rsidRPr="00E11821">
              <w:rPr>
                <w:rFonts w:ascii="IranNastaliq" w:hAnsi="IranNastaliq" w:cs="B Nazanin" w:hint="cs"/>
                <w:sz w:val="28"/>
                <w:szCs w:val="28"/>
                <w:rtl/>
              </w:rPr>
              <w:t xml:space="preserve"> هواپیمایی؛ ایکائو و </w:t>
            </w:r>
            <w:r w:rsidR="005E76F7">
              <w:rPr>
                <w:rFonts w:ascii="IranNastaliq" w:hAnsi="IranNastaliq" w:cs="B Nazanin" w:hint="cs"/>
                <w:sz w:val="28"/>
                <w:szCs w:val="28"/>
                <w:rtl/>
              </w:rPr>
              <w:t>شرکت‌های</w:t>
            </w:r>
            <w:r w:rsidRPr="00E11821">
              <w:rPr>
                <w:rFonts w:ascii="IranNastaliq" w:hAnsi="IranNastaliq" w:cs="B Nazanin" w:hint="cs"/>
                <w:sz w:val="28"/>
                <w:szCs w:val="28"/>
                <w:rtl/>
              </w:rPr>
              <w:t xml:space="preserve"> هواپیمایی </w:t>
            </w:r>
            <w:r w:rsidR="0012110A">
              <w:rPr>
                <w:rFonts w:ascii="IranNastaliq" w:hAnsi="IranNastaliq" w:cs="B Nazanin"/>
                <w:sz w:val="28"/>
                <w:szCs w:val="28"/>
                <w:rtl/>
              </w:rPr>
              <w:t>در خصوص</w:t>
            </w:r>
            <w:r w:rsidRPr="00E11821">
              <w:rPr>
                <w:rFonts w:ascii="IranNastaliq" w:hAnsi="IranNastaliq" w:cs="B Nazanin" w:hint="cs"/>
                <w:sz w:val="28"/>
                <w:szCs w:val="28"/>
                <w:rtl/>
              </w:rPr>
              <w:t xml:space="preserve"> استفاده از فضای هوایی</w:t>
            </w:r>
          </w:p>
        </w:tc>
      </w:tr>
    </w:tbl>
    <w:p w14:paraId="5B08020C" w14:textId="73AD8D9A" w:rsidR="00DF3A39" w:rsidRPr="00E11821" w:rsidRDefault="00DF3A39" w:rsidP="00A67884">
      <w:pPr>
        <w:pStyle w:val="a6"/>
        <w:bidi/>
        <w:jc w:val="both"/>
        <w:rPr>
          <w:rFonts w:ascii="IranNastaliq" w:hAnsi="IranNastaliq" w:cs="B Nazanin"/>
          <w:b/>
          <w:bCs/>
          <w:sz w:val="28"/>
          <w:szCs w:val="28"/>
          <w:rtl/>
        </w:rPr>
      </w:pPr>
    </w:p>
    <w:p w14:paraId="5D436E5C" w14:textId="6C92C58A" w:rsidR="00DF3A39" w:rsidRPr="00E11821" w:rsidRDefault="002E4FE8" w:rsidP="002E4FE8">
      <w:pPr>
        <w:pStyle w:val="4"/>
        <w:rPr>
          <w:rtl/>
        </w:rPr>
      </w:pPr>
      <w:r>
        <w:rPr>
          <w:rFonts w:hint="cs"/>
          <w:rtl/>
        </w:rPr>
        <w:t>۴.۱۰.۲.۲.</w:t>
      </w:r>
      <w:r w:rsidR="00DF3A39" w:rsidRPr="00E11821">
        <w:rPr>
          <w:rFonts w:hint="cs"/>
          <w:rtl/>
        </w:rPr>
        <w:t xml:space="preserve"> </w:t>
      </w:r>
      <w:r w:rsidR="005E76F7">
        <w:rPr>
          <w:rFonts w:hint="cs"/>
          <w:rtl/>
        </w:rPr>
        <w:t>حمل‌ونقل</w:t>
      </w:r>
      <w:r w:rsidR="005E76F7">
        <w:rPr>
          <w:rtl/>
        </w:rPr>
        <w:t xml:space="preserve"> </w:t>
      </w:r>
      <w:r w:rsidR="00DF3A39" w:rsidRPr="00E11821">
        <w:rPr>
          <w:rFonts w:hint="cs"/>
          <w:rtl/>
        </w:rPr>
        <w:t>دريايي</w:t>
      </w:r>
    </w:p>
    <w:p w14:paraId="7EEDA938" w14:textId="0AB19AA1" w:rsidR="00DF3A39" w:rsidRDefault="00DF3A39" w:rsidP="00A67884">
      <w:pPr>
        <w:bidi/>
        <w:jc w:val="both"/>
        <w:rPr>
          <w:rFonts w:ascii="IranNastaliq" w:hAnsi="IranNastaliq" w:cs="B Nazanin"/>
          <w:sz w:val="28"/>
          <w:szCs w:val="28"/>
          <w:rtl/>
        </w:rPr>
      </w:pPr>
      <w:r w:rsidRPr="00E11821">
        <w:rPr>
          <w:rFonts w:ascii="IranNastaliq" w:hAnsi="IranNastaliq" w:cs="B Nazanin"/>
          <w:sz w:val="28"/>
          <w:szCs w:val="28"/>
          <w:rtl/>
        </w:rPr>
        <w:t xml:space="preserve">سالانه حدود 9 میلیارد تن کالا از طریق </w:t>
      </w:r>
      <w:r w:rsidR="005E76F7">
        <w:rPr>
          <w:rFonts w:ascii="IranNastaliq" w:hAnsi="IranNastaliq" w:cs="B Nazanin"/>
          <w:sz w:val="28"/>
          <w:szCs w:val="28"/>
          <w:rtl/>
        </w:rPr>
        <w:t>حمل‌ونقل</w:t>
      </w:r>
      <w:r w:rsidRPr="00E11821">
        <w:rPr>
          <w:rFonts w:ascii="IranNastaliq" w:hAnsi="IranNastaliq" w:cs="B Nazanin"/>
          <w:sz w:val="28"/>
          <w:szCs w:val="28"/>
          <w:rtl/>
        </w:rPr>
        <w:t xml:space="preserve"> دریایی جابجا </w:t>
      </w:r>
      <w:r w:rsidR="0012110A">
        <w:rPr>
          <w:rFonts w:ascii="IranNastaliq" w:hAnsi="IranNastaliq" w:cs="B Nazanin"/>
          <w:sz w:val="28"/>
          <w:szCs w:val="28"/>
          <w:rtl/>
        </w:rPr>
        <w:t>م</w:t>
      </w:r>
      <w:r w:rsidR="0012110A">
        <w:rPr>
          <w:rFonts w:ascii="IranNastaliq" w:hAnsi="IranNastaliq" w:cs="B Nazanin" w:hint="cs"/>
          <w:sz w:val="28"/>
          <w:szCs w:val="28"/>
          <w:rtl/>
        </w:rPr>
        <w:t>ی‌شود</w:t>
      </w:r>
      <w:r w:rsidRPr="00E11821">
        <w:rPr>
          <w:rFonts w:ascii="IranNastaliq" w:hAnsi="IranNastaliq" w:cs="B Nazanin"/>
          <w:sz w:val="28"/>
          <w:szCs w:val="28"/>
          <w:rtl/>
        </w:rPr>
        <w:t xml:space="preserve"> و 90% تجارت جهانی توسط این شیوه </w:t>
      </w:r>
      <w:r w:rsidR="005E76F7">
        <w:rPr>
          <w:rFonts w:ascii="IranNastaliq" w:hAnsi="IranNastaliq" w:cs="B Nazanin"/>
          <w:sz w:val="28"/>
          <w:szCs w:val="28"/>
          <w:rtl/>
        </w:rPr>
        <w:t>حمل‌ونقل</w:t>
      </w:r>
      <w:r w:rsidRPr="00E11821">
        <w:rPr>
          <w:rFonts w:ascii="IranNastaliq" w:hAnsi="IranNastaliq" w:cs="B Nazanin"/>
          <w:sz w:val="28"/>
          <w:szCs w:val="28"/>
          <w:rtl/>
        </w:rPr>
        <w:t xml:space="preserve"> انجام </w:t>
      </w:r>
      <w:r w:rsidR="0012110A">
        <w:rPr>
          <w:rFonts w:ascii="IranNastaliq" w:hAnsi="IranNastaliq" w:cs="B Nazanin"/>
          <w:sz w:val="28"/>
          <w:szCs w:val="28"/>
          <w:rtl/>
        </w:rPr>
        <w:t>م</w:t>
      </w:r>
      <w:r w:rsidR="0012110A">
        <w:rPr>
          <w:rFonts w:ascii="IranNastaliq" w:hAnsi="IranNastaliq" w:cs="B Nazanin" w:hint="cs"/>
          <w:sz w:val="28"/>
          <w:szCs w:val="28"/>
          <w:rtl/>
        </w:rPr>
        <w:t>ی‌شود</w:t>
      </w:r>
      <w:r w:rsidRPr="00E11821">
        <w:rPr>
          <w:rFonts w:ascii="IranNastaliq" w:hAnsi="IranNastaliq" w:cs="B Nazanin" w:hint="cs"/>
          <w:sz w:val="28"/>
          <w:szCs w:val="28"/>
          <w:rtl/>
        </w:rPr>
        <w:t>.</w:t>
      </w:r>
      <w:r w:rsidRPr="00E11821">
        <w:rPr>
          <w:rFonts w:ascii="IranNastaliq" w:hAnsi="IranNastaliq" w:cs="B Nazanin"/>
          <w:sz w:val="28"/>
          <w:szCs w:val="28"/>
          <w:rtl/>
        </w:rPr>
        <w:t xml:space="preserve"> </w:t>
      </w:r>
      <w:r w:rsidRPr="00E11821">
        <w:rPr>
          <w:rFonts w:ascii="IranNastaliq" w:hAnsi="IranNastaliq" w:cs="B Nazanin" w:hint="cs"/>
          <w:sz w:val="28"/>
          <w:szCs w:val="28"/>
          <w:rtl/>
        </w:rPr>
        <w:t xml:space="preserve">اصولاً </w:t>
      </w:r>
      <w:r w:rsidRPr="00E11821">
        <w:rPr>
          <w:rFonts w:ascii="IranNastaliq" w:hAnsi="IranNastaliq" w:cs="B Nazanin"/>
          <w:sz w:val="28"/>
          <w:szCs w:val="28"/>
          <w:rtl/>
        </w:rPr>
        <w:t xml:space="preserve">وجود </w:t>
      </w:r>
      <w:r w:rsidR="0012110A">
        <w:rPr>
          <w:rFonts w:ascii="IranNastaliq" w:hAnsi="IranNastaliq" w:cs="B Nazanin"/>
          <w:sz w:val="28"/>
          <w:szCs w:val="28"/>
          <w:rtl/>
        </w:rPr>
        <w:t>بندرها</w:t>
      </w:r>
      <w:r w:rsidRPr="00E11821">
        <w:rPr>
          <w:rFonts w:ascii="IranNastaliq" w:hAnsi="IranNastaliq" w:cs="B Nazanin"/>
          <w:sz w:val="28"/>
          <w:szCs w:val="28"/>
          <w:rtl/>
        </w:rPr>
        <w:t xml:space="preserve"> پیشرفته در هر کشور</w:t>
      </w:r>
      <w:r w:rsidRPr="00E11821">
        <w:rPr>
          <w:rFonts w:ascii="IranNastaliq" w:hAnsi="IranNastaliq" w:cs="B Nazanin" w:hint="cs"/>
          <w:sz w:val="28"/>
          <w:szCs w:val="28"/>
          <w:rtl/>
        </w:rPr>
        <w:t xml:space="preserve"> برخوردار از دریا</w:t>
      </w:r>
      <w:r w:rsidRPr="00E11821">
        <w:rPr>
          <w:rFonts w:ascii="IranNastaliq" w:hAnsi="IranNastaliq" w:cs="B Nazanin"/>
          <w:sz w:val="28"/>
          <w:szCs w:val="28"/>
          <w:rtl/>
        </w:rPr>
        <w:t xml:space="preserve"> نشان از </w:t>
      </w:r>
      <w:r w:rsidR="0012110A">
        <w:rPr>
          <w:rFonts w:ascii="IranNastaliq" w:hAnsi="IranNastaliq" w:cs="B Nazanin"/>
          <w:sz w:val="28"/>
          <w:szCs w:val="28"/>
          <w:rtl/>
        </w:rPr>
        <w:t>توسعه‌</w:t>
      </w:r>
      <w:r w:rsidR="0012110A">
        <w:rPr>
          <w:rFonts w:ascii="IranNastaliq" w:hAnsi="IranNastaliq" w:cs="B Nazanin" w:hint="cs"/>
          <w:sz w:val="28"/>
          <w:szCs w:val="28"/>
          <w:rtl/>
        </w:rPr>
        <w:t>یافتگی</w:t>
      </w:r>
      <w:r w:rsidRPr="00E11821">
        <w:rPr>
          <w:rFonts w:ascii="IranNastaliq" w:hAnsi="IranNastaliq" w:cs="B Nazanin"/>
          <w:sz w:val="28"/>
          <w:szCs w:val="28"/>
          <w:rtl/>
        </w:rPr>
        <w:t xml:space="preserve"> اقتصادی آن کشور دارد</w:t>
      </w:r>
      <w:r w:rsidRPr="00E11821">
        <w:rPr>
          <w:rFonts w:ascii="IranNastaliq" w:hAnsi="IranNastaliq" w:cs="B Nazanin" w:hint="cs"/>
          <w:sz w:val="28"/>
          <w:szCs w:val="28"/>
          <w:rtl/>
        </w:rPr>
        <w:t>.</w:t>
      </w:r>
      <w:r w:rsidRPr="00E11821">
        <w:rPr>
          <w:rFonts w:ascii="IranNastaliq" w:hAnsi="IranNastaliq" w:cs="B Nazanin"/>
          <w:sz w:val="28"/>
          <w:szCs w:val="28"/>
          <w:rtl/>
        </w:rPr>
        <w:t xml:space="preserve"> به دلیل رشد </w:t>
      </w:r>
      <w:r w:rsidR="005E76F7">
        <w:rPr>
          <w:rFonts w:ascii="IranNastaliq" w:hAnsi="IranNastaliq" w:cs="B Nazanin"/>
          <w:sz w:val="28"/>
          <w:szCs w:val="28"/>
          <w:rtl/>
        </w:rPr>
        <w:t>حمل‌ونقل</w:t>
      </w:r>
      <w:r w:rsidRPr="00E11821">
        <w:rPr>
          <w:rFonts w:ascii="IranNastaliq" w:hAnsi="IranNastaliq" w:cs="B Nazanin"/>
          <w:sz w:val="28"/>
          <w:szCs w:val="28"/>
          <w:rtl/>
        </w:rPr>
        <w:t xml:space="preserve"> دریایی و موقعیت مناس</w:t>
      </w:r>
      <w:r w:rsidRPr="00E11821">
        <w:rPr>
          <w:rFonts w:ascii="IranNastaliq" w:hAnsi="IranNastaliq" w:cs="B Nazanin" w:hint="cs"/>
          <w:sz w:val="28"/>
          <w:szCs w:val="28"/>
          <w:rtl/>
        </w:rPr>
        <w:t xml:space="preserve">ب ایران </w:t>
      </w:r>
      <w:r w:rsidRPr="00E11821">
        <w:rPr>
          <w:rFonts w:ascii="IranNastaliq" w:hAnsi="IranNastaliq" w:cs="B Nazanin"/>
          <w:sz w:val="28"/>
          <w:szCs w:val="28"/>
          <w:rtl/>
        </w:rPr>
        <w:t xml:space="preserve">در اتصال به دریا در شمال و </w:t>
      </w:r>
      <w:r w:rsidRPr="00E11821">
        <w:rPr>
          <w:rFonts w:ascii="IranNastaliq" w:hAnsi="IranNastaliq" w:cs="B Nazanin"/>
          <w:sz w:val="28"/>
          <w:szCs w:val="28"/>
          <w:rtl/>
        </w:rPr>
        <w:lastRenderedPageBreak/>
        <w:t>جنوب</w:t>
      </w:r>
      <w:r w:rsidRPr="00E11821">
        <w:rPr>
          <w:rFonts w:ascii="IranNastaliq" w:hAnsi="IranNastaliq" w:cs="B Nazanin" w:hint="cs"/>
          <w:sz w:val="28"/>
          <w:szCs w:val="28"/>
          <w:rtl/>
        </w:rPr>
        <w:t>،</w:t>
      </w:r>
      <w:r w:rsidRPr="00E11821">
        <w:rPr>
          <w:rFonts w:ascii="IranNastaliq" w:hAnsi="IranNastaliq" w:cs="B Nazanin"/>
          <w:sz w:val="28"/>
          <w:szCs w:val="28"/>
          <w:rtl/>
        </w:rPr>
        <w:t xml:space="preserve"> ارتقای ظرفیت و کارا شدن </w:t>
      </w:r>
      <w:r w:rsidR="0012110A">
        <w:rPr>
          <w:rFonts w:ascii="IranNastaliq" w:hAnsi="IranNastaliq" w:cs="B Nazanin"/>
          <w:sz w:val="28"/>
          <w:szCs w:val="28"/>
          <w:rtl/>
        </w:rPr>
        <w:t>بندرها</w:t>
      </w:r>
      <w:r w:rsidRPr="00E11821">
        <w:rPr>
          <w:rFonts w:ascii="IranNastaliq" w:hAnsi="IranNastaliq" w:cs="B Nazanin"/>
          <w:sz w:val="28"/>
          <w:szCs w:val="28"/>
          <w:rtl/>
        </w:rPr>
        <w:t xml:space="preserve"> برای رقابت با </w:t>
      </w:r>
      <w:r w:rsidR="0012110A">
        <w:rPr>
          <w:rFonts w:ascii="IranNastaliq" w:hAnsi="IranNastaliq" w:cs="B Nazanin"/>
          <w:sz w:val="28"/>
          <w:szCs w:val="28"/>
          <w:rtl/>
        </w:rPr>
        <w:t>بندرها</w:t>
      </w:r>
      <w:r w:rsidRPr="00E11821">
        <w:rPr>
          <w:rFonts w:ascii="IranNastaliq" w:hAnsi="IranNastaliq" w:cs="B Nazanin"/>
          <w:sz w:val="28"/>
          <w:szCs w:val="28"/>
          <w:rtl/>
        </w:rPr>
        <w:t xml:space="preserve"> رقیب از اهمیت بالایی برخوردار است</w:t>
      </w:r>
      <w:r w:rsidRPr="00E11821">
        <w:rPr>
          <w:rFonts w:ascii="IranNastaliq" w:hAnsi="IranNastaliq" w:cs="B Nazanin" w:hint="cs"/>
          <w:sz w:val="28"/>
          <w:szCs w:val="28"/>
          <w:rtl/>
        </w:rPr>
        <w:t xml:space="preserve"> و</w:t>
      </w:r>
      <w:r w:rsidRPr="00E11821">
        <w:rPr>
          <w:rFonts w:ascii="IranNastaliq" w:hAnsi="IranNastaliq" w:cs="B Nazanin"/>
          <w:sz w:val="28"/>
          <w:szCs w:val="28"/>
          <w:rtl/>
        </w:rPr>
        <w:t xml:space="preserve"> در میان </w:t>
      </w:r>
      <w:r w:rsidR="0012110A">
        <w:rPr>
          <w:rFonts w:ascii="IranNastaliq" w:hAnsi="IranNastaliq" w:cs="B Nazanin"/>
          <w:sz w:val="28"/>
          <w:szCs w:val="28"/>
          <w:rtl/>
        </w:rPr>
        <w:t>بندرها</w:t>
      </w:r>
      <w:r w:rsidRPr="00E11821">
        <w:rPr>
          <w:rFonts w:ascii="IranNastaliq" w:hAnsi="IranNastaliq" w:cs="B Nazanin"/>
          <w:sz w:val="28"/>
          <w:szCs w:val="28"/>
          <w:rtl/>
        </w:rPr>
        <w:t xml:space="preserve"> جنوبی ارتقای بندر چابهار </w:t>
      </w:r>
      <w:r w:rsidR="0012110A">
        <w:rPr>
          <w:rFonts w:ascii="IranNastaliq" w:hAnsi="IranNastaliq" w:cs="B Nazanin"/>
          <w:sz w:val="28"/>
          <w:szCs w:val="28"/>
          <w:rtl/>
        </w:rPr>
        <w:t>به‌عنوان</w:t>
      </w:r>
      <w:r w:rsidRPr="00E11821">
        <w:rPr>
          <w:rFonts w:ascii="IranNastaliq" w:hAnsi="IranNastaliq" w:cs="B Nazanin" w:hint="cs"/>
          <w:sz w:val="28"/>
          <w:szCs w:val="28"/>
          <w:rtl/>
        </w:rPr>
        <w:t xml:space="preserve"> تنها بندر اقيانوسي كشور به </w:t>
      </w:r>
      <w:r w:rsidRPr="00E11821">
        <w:rPr>
          <w:rFonts w:ascii="IranNastaliq" w:hAnsi="IranNastaliq" w:cs="B Nazanin"/>
          <w:sz w:val="28"/>
          <w:szCs w:val="28"/>
          <w:rtl/>
        </w:rPr>
        <w:t xml:space="preserve">دلیل </w:t>
      </w:r>
      <w:r w:rsidR="00F044E4">
        <w:rPr>
          <w:rFonts w:ascii="IranNastaliq" w:hAnsi="IranNastaliq" w:cs="B Nazanin"/>
          <w:sz w:val="28"/>
          <w:szCs w:val="28"/>
          <w:rtl/>
        </w:rPr>
        <w:t>هم‌جوار</w:t>
      </w:r>
      <w:r w:rsidR="00F044E4">
        <w:rPr>
          <w:rFonts w:ascii="IranNastaliq" w:hAnsi="IranNastaliq" w:cs="B Nazanin" w:hint="cs"/>
          <w:sz w:val="28"/>
          <w:szCs w:val="28"/>
          <w:rtl/>
        </w:rPr>
        <w:t>ی</w:t>
      </w:r>
      <w:r w:rsidRPr="00E11821">
        <w:rPr>
          <w:rFonts w:ascii="IranNastaliq" w:hAnsi="IranNastaliq" w:cs="B Nazanin"/>
          <w:sz w:val="28"/>
          <w:szCs w:val="28"/>
          <w:rtl/>
        </w:rPr>
        <w:t xml:space="preserve"> با بندر گوادر پاکستان و دسترسی به اقیانوس هند و نقش آن در ترانزیت کالا</w:t>
      </w:r>
      <w:r w:rsidRPr="00E11821">
        <w:rPr>
          <w:rFonts w:ascii="IranNastaliq" w:hAnsi="IranNastaliq" w:cs="B Nazanin" w:hint="cs"/>
          <w:sz w:val="28"/>
          <w:szCs w:val="28"/>
          <w:rtl/>
        </w:rPr>
        <w:t>هاي</w:t>
      </w:r>
      <w:r w:rsidRPr="00E11821">
        <w:rPr>
          <w:rFonts w:ascii="IranNastaliq" w:hAnsi="IranNastaliq" w:cs="B Nazanin"/>
          <w:sz w:val="28"/>
          <w:szCs w:val="28"/>
          <w:rtl/>
        </w:rPr>
        <w:t xml:space="preserve"> کشورهای آسیای میانه</w:t>
      </w:r>
      <w:r w:rsidRPr="00E11821">
        <w:rPr>
          <w:rFonts w:ascii="IranNastaliq" w:hAnsi="IranNastaliq" w:cs="B Nazanin" w:hint="cs"/>
          <w:sz w:val="28"/>
          <w:szCs w:val="28"/>
          <w:rtl/>
        </w:rPr>
        <w:t>،</w:t>
      </w:r>
      <w:r w:rsidRPr="00E11821">
        <w:rPr>
          <w:rFonts w:ascii="IranNastaliq" w:hAnsi="IranNastaliq" w:cs="B Nazanin"/>
          <w:sz w:val="28"/>
          <w:szCs w:val="28"/>
          <w:rtl/>
        </w:rPr>
        <w:t xml:space="preserve"> روسیه و هند و همچنین ارتقای امنیت و توسعه شرق کشور</w:t>
      </w:r>
      <w:r w:rsidRPr="00E11821">
        <w:rPr>
          <w:rFonts w:ascii="IranNastaliq" w:hAnsi="IranNastaliq" w:cs="B Nazanin" w:hint="cs"/>
          <w:sz w:val="28"/>
          <w:szCs w:val="28"/>
          <w:rtl/>
        </w:rPr>
        <w:t xml:space="preserve"> از</w:t>
      </w:r>
      <w:r w:rsidRPr="00E11821">
        <w:rPr>
          <w:rFonts w:ascii="IranNastaliq" w:hAnsi="IranNastaliq" w:cs="B Nazanin"/>
          <w:sz w:val="28"/>
          <w:szCs w:val="28"/>
          <w:rtl/>
        </w:rPr>
        <w:t xml:space="preserve"> اهمیت </w:t>
      </w:r>
      <w:r w:rsidRPr="00E11821">
        <w:rPr>
          <w:rFonts w:ascii="IranNastaliq" w:hAnsi="IranNastaliq" w:cs="B Nazanin" w:hint="cs"/>
          <w:sz w:val="28"/>
          <w:szCs w:val="28"/>
          <w:rtl/>
        </w:rPr>
        <w:t xml:space="preserve">بسیار </w:t>
      </w:r>
      <w:r w:rsidRPr="00E11821">
        <w:rPr>
          <w:rFonts w:ascii="IranNastaliq" w:hAnsi="IranNastaliq" w:cs="B Nazanin"/>
          <w:sz w:val="28"/>
          <w:szCs w:val="28"/>
          <w:rtl/>
        </w:rPr>
        <w:t>بالایی برخوردار است</w:t>
      </w:r>
      <w:r w:rsidRPr="00E11821">
        <w:rPr>
          <w:rFonts w:ascii="IranNastaliq" w:hAnsi="IranNastaliq" w:cs="B Nazanin" w:hint="cs"/>
          <w:sz w:val="28"/>
          <w:szCs w:val="28"/>
          <w:rtl/>
        </w:rPr>
        <w:t>،</w:t>
      </w:r>
      <w:r w:rsidRPr="00E11821">
        <w:rPr>
          <w:rFonts w:ascii="IranNastaliq" w:hAnsi="IranNastaliq" w:cs="B Nazanin"/>
          <w:sz w:val="28"/>
          <w:szCs w:val="28"/>
          <w:rtl/>
        </w:rPr>
        <w:t xml:space="preserve"> البته توسعه و تجهیز ناوگان دریایی نیز به دلیل ایجاد ظرفیت برای حمل کالا و </w:t>
      </w:r>
      <w:r w:rsidR="00F044E4">
        <w:rPr>
          <w:rFonts w:ascii="IranNastaliq" w:hAnsi="IranNastaliq" w:cs="B Nazanin"/>
          <w:sz w:val="28"/>
          <w:szCs w:val="28"/>
          <w:rtl/>
        </w:rPr>
        <w:t>درآمدزا</w:t>
      </w:r>
      <w:r w:rsidR="00F044E4">
        <w:rPr>
          <w:rFonts w:ascii="IranNastaliq" w:hAnsi="IranNastaliq" w:cs="B Nazanin" w:hint="cs"/>
          <w:sz w:val="28"/>
          <w:szCs w:val="28"/>
          <w:rtl/>
        </w:rPr>
        <w:t>یی</w:t>
      </w:r>
      <w:r w:rsidRPr="00E11821">
        <w:rPr>
          <w:rFonts w:ascii="IranNastaliq" w:hAnsi="IranNastaliq" w:cs="B Nazanin"/>
          <w:sz w:val="28"/>
          <w:szCs w:val="28"/>
          <w:rtl/>
        </w:rPr>
        <w:t xml:space="preserve"> از مواردی است که باید </w:t>
      </w:r>
      <w:r w:rsidR="00F044E4">
        <w:rPr>
          <w:rFonts w:ascii="IranNastaliq" w:hAnsi="IranNastaliq" w:cs="B Nazanin"/>
          <w:sz w:val="28"/>
          <w:szCs w:val="28"/>
          <w:rtl/>
        </w:rPr>
        <w:t>مدنظر</w:t>
      </w:r>
      <w:r w:rsidRPr="00E11821">
        <w:rPr>
          <w:rFonts w:ascii="IranNastaliq" w:hAnsi="IranNastaliq" w:cs="B Nazanin"/>
          <w:sz w:val="28"/>
          <w:szCs w:val="28"/>
          <w:rtl/>
        </w:rPr>
        <w:t xml:space="preserve"> قرار گیرد.</w:t>
      </w:r>
    </w:p>
    <w:p w14:paraId="405B8979" w14:textId="77777777" w:rsidR="002E4FE8" w:rsidRPr="00E11821" w:rsidRDefault="002E4FE8" w:rsidP="002E4FE8">
      <w:pPr>
        <w:bidi/>
        <w:jc w:val="both"/>
        <w:rPr>
          <w:rFonts w:ascii="IranNastaliq" w:hAnsi="IranNastaliq" w:cs="B Nazanin"/>
          <w:sz w:val="28"/>
          <w:szCs w:val="28"/>
          <w:rtl/>
        </w:rPr>
      </w:pPr>
    </w:p>
    <w:p w14:paraId="78B9AE58" w14:textId="2E607193" w:rsidR="00DF3A39" w:rsidRPr="002E4FE8" w:rsidRDefault="003B3E65" w:rsidP="002E4FE8">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sidR="00F044E4">
        <w:rPr>
          <w:rFonts w:ascii="IranNastaliq" w:hAnsi="IranNastaliq" w:cs="B Nazanin"/>
          <w:b/>
          <w:bCs/>
          <w:sz w:val="28"/>
          <w:szCs w:val="28"/>
          <w:rtl/>
        </w:rPr>
        <w:t>چالش‌ها</w:t>
      </w:r>
      <w:r w:rsidR="00F044E4">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حوزه </w:t>
      </w:r>
      <w:r w:rsidR="005E76F7">
        <w:rPr>
          <w:rFonts w:ascii="IranNastaliq" w:hAnsi="IranNastaliq" w:cs="B Nazanin" w:hint="cs"/>
          <w:b/>
          <w:bCs/>
          <w:sz w:val="28"/>
          <w:szCs w:val="28"/>
          <w:rtl/>
        </w:rPr>
        <w:t>حمل‌ونقل</w:t>
      </w:r>
      <w:r w:rsidR="00DF3A39" w:rsidRPr="00E11821">
        <w:rPr>
          <w:rFonts w:ascii="IranNastaliq" w:hAnsi="IranNastaliq" w:cs="B Nazanin" w:hint="cs"/>
          <w:b/>
          <w:bCs/>
          <w:sz w:val="28"/>
          <w:szCs w:val="28"/>
          <w:rtl/>
        </w:rPr>
        <w:t xml:space="preserve"> دریایی</w:t>
      </w:r>
      <w:r w:rsidR="002E4FE8">
        <w:rPr>
          <w:rFonts w:ascii="IranNastaliq" w:hAnsi="IranNastaliq" w:cs="B Nazanin" w:hint="cs"/>
          <w:b/>
          <w:bCs/>
          <w:sz w:val="28"/>
          <w:szCs w:val="28"/>
          <w:rtl/>
        </w:rPr>
        <w:t xml:space="preserve"> و</w:t>
      </w:r>
      <w:r w:rsidR="00DF3A39" w:rsidRPr="00E11821">
        <w:rPr>
          <w:rFonts w:ascii="IranNastaliq" w:hAnsi="IranNastaliq" w:cs="B Nazanin" w:hint="cs"/>
          <w:b/>
          <w:bCs/>
          <w:sz w:val="28"/>
          <w:szCs w:val="28"/>
          <w:rtl/>
        </w:rPr>
        <w:t xml:space="preserve"> اقدامات متقابل</w:t>
      </w:r>
    </w:p>
    <w:tbl>
      <w:tblPr>
        <w:tblStyle w:val="ae"/>
        <w:bidiVisual/>
        <w:tblW w:w="0" w:type="auto"/>
        <w:tblLook w:val="04A0" w:firstRow="1" w:lastRow="0" w:firstColumn="1" w:lastColumn="0" w:noHBand="0" w:noVBand="1"/>
      </w:tblPr>
      <w:tblGrid>
        <w:gridCol w:w="722"/>
        <w:gridCol w:w="3505"/>
        <w:gridCol w:w="4842"/>
      </w:tblGrid>
      <w:tr w:rsidR="00DF3A39" w:rsidRPr="00E11821" w14:paraId="2CDCCEDC" w14:textId="77777777" w:rsidTr="004140F3">
        <w:trPr>
          <w:tblHeader/>
        </w:trPr>
        <w:tc>
          <w:tcPr>
            <w:tcW w:w="715" w:type="dxa"/>
            <w:shd w:val="clear" w:color="auto" w:fill="00B0F0"/>
          </w:tcPr>
          <w:p w14:paraId="06625E3C"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ردیف</w:t>
            </w:r>
          </w:p>
        </w:tc>
        <w:tc>
          <w:tcPr>
            <w:tcW w:w="3505" w:type="dxa"/>
            <w:shd w:val="clear" w:color="auto" w:fill="FFC000"/>
          </w:tcPr>
          <w:p w14:paraId="06C5C572" w14:textId="037DCC4A" w:rsidR="00DF3A39" w:rsidRPr="00E11821" w:rsidRDefault="00F044E4"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DF3A39"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4842" w:type="dxa"/>
            <w:shd w:val="clear" w:color="auto" w:fill="FFC000"/>
          </w:tcPr>
          <w:p w14:paraId="6C3448E1" w14:textId="4C89642E"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F044E4">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DF3A39" w:rsidRPr="00E11821" w14:paraId="3F76F0DA" w14:textId="77777777" w:rsidTr="004140F3">
        <w:tc>
          <w:tcPr>
            <w:tcW w:w="715" w:type="dxa"/>
            <w:shd w:val="clear" w:color="auto" w:fill="00B0F0"/>
          </w:tcPr>
          <w:p w14:paraId="2DF88FC9"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505" w:type="dxa"/>
          </w:tcPr>
          <w:p w14:paraId="33B0DEE6" w14:textId="77777777" w:rsidR="00DF3A39" w:rsidRPr="00E11821" w:rsidRDefault="00DF3A39" w:rsidP="00A67884">
            <w:pPr>
              <w:bidi/>
              <w:jc w:val="both"/>
              <w:rPr>
                <w:rFonts w:ascii="IranNastaliq" w:hAnsi="IranNastaliq" w:cs="B Nazanin"/>
                <w:b/>
                <w:bCs/>
                <w:sz w:val="28"/>
                <w:szCs w:val="28"/>
                <w:rtl/>
              </w:rPr>
            </w:pPr>
            <w:r w:rsidRPr="00E11821">
              <w:rPr>
                <w:rFonts w:cs="B Nazanin" w:hint="cs"/>
                <w:sz w:val="28"/>
                <w:szCs w:val="28"/>
                <w:rtl/>
              </w:rPr>
              <w:t>کاهش حجم عملیات ناشی از شرایط تحریمی و کاهش درآمدهای عملیاتی</w:t>
            </w:r>
          </w:p>
        </w:tc>
        <w:tc>
          <w:tcPr>
            <w:tcW w:w="4842" w:type="dxa"/>
            <w:vMerge w:val="restart"/>
          </w:tcPr>
          <w:p w14:paraId="2363DEF8" w14:textId="7A36D338" w:rsidR="00DF3A39" w:rsidRPr="00E11821" w:rsidRDefault="00DF3A39" w:rsidP="0024437B">
            <w:pPr>
              <w:pStyle w:val="a6"/>
              <w:numPr>
                <w:ilvl w:val="0"/>
                <w:numId w:val="17"/>
              </w:numPr>
              <w:bidi/>
              <w:spacing w:after="200" w:line="276" w:lineRule="auto"/>
              <w:jc w:val="both"/>
              <w:rPr>
                <w:rFonts w:cs="B Nazanin"/>
                <w:sz w:val="28"/>
                <w:szCs w:val="28"/>
              </w:rPr>
            </w:pPr>
            <w:r w:rsidRPr="00E11821">
              <w:rPr>
                <w:rFonts w:cs="B Nazanin" w:hint="cs"/>
                <w:sz w:val="28"/>
                <w:szCs w:val="28"/>
                <w:rtl/>
              </w:rPr>
              <w:t xml:space="preserve">سوق دادن </w:t>
            </w:r>
            <w:r w:rsidR="00F044E4">
              <w:rPr>
                <w:rFonts w:cs="B Nazanin" w:hint="cs"/>
                <w:sz w:val="28"/>
                <w:szCs w:val="28"/>
                <w:rtl/>
              </w:rPr>
              <w:t>بندرها</w:t>
            </w:r>
            <w:r w:rsidRPr="00E11821">
              <w:rPr>
                <w:rFonts w:cs="B Nazanin" w:hint="cs"/>
                <w:sz w:val="28"/>
                <w:szCs w:val="28"/>
                <w:rtl/>
              </w:rPr>
              <w:t xml:space="preserve"> </w:t>
            </w:r>
            <w:r w:rsidR="00F044E4">
              <w:rPr>
                <w:rFonts w:cs="B Nazanin" w:hint="cs"/>
                <w:sz w:val="28"/>
                <w:szCs w:val="28"/>
                <w:rtl/>
              </w:rPr>
              <w:t>به‌سوی</w:t>
            </w:r>
            <w:r w:rsidRPr="00E11821">
              <w:rPr>
                <w:rFonts w:cs="B Nazanin" w:hint="cs"/>
                <w:sz w:val="28"/>
                <w:szCs w:val="28"/>
                <w:rtl/>
              </w:rPr>
              <w:t xml:space="preserve"> </w:t>
            </w:r>
            <w:r w:rsidR="00F044E4">
              <w:rPr>
                <w:rFonts w:cs="B Nazanin" w:hint="cs"/>
                <w:sz w:val="28"/>
                <w:szCs w:val="28"/>
                <w:rtl/>
              </w:rPr>
              <w:t>بندرها</w:t>
            </w:r>
            <w:r w:rsidRPr="00E11821">
              <w:rPr>
                <w:rFonts w:cs="B Nazanin" w:hint="cs"/>
                <w:sz w:val="28"/>
                <w:szCs w:val="28"/>
                <w:rtl/>
              </w:rPr>
              <w:t xml:space="preserve"> نسل سوم و ارتقای سطح دسترسی به </w:t>
            </w:r>
            <w:r w:rsidR="00F044E4">
              <w:rPr>
                <w:rFonts w:cs="B Nazanin" w:hint="cs"/>
                <w:sz w:val="28"/>
                <w:szCs w:val="28"/>
                <w:rtl/>
              </w:rPr>
              <w:t>پس‌کرانه‌های</w:t>
            </w:r>
            <w:r w:rsidRPr="00E11821">
              <w:rPr>
                <w:rFonts w:cs="B Nazanin" w:hint="cs"/>
                <w:sz w:val="28"/>
                <w:szCs w:val="28"/>
                <w:rtl/>
              </w:rPr>
              <w:t xml:space="preserve"> مناسب حمل همچون جاده و ریل و ناوگان </w:t>
            </w:r>
            <w:r w:rsidR="005E76F7">
              <w:rPr>
                <w:rFonts w:cs="B Nazanin" w:hint="cs"/>
                <w:sz w:val="28"/>
                <w:szCs w:val="28"/>
                <w:rtl/>
              </w:rPr>
              <w:t>حمل‌ونقل</w:t>
            </w:r>
            <w:r w:rsidRPr="00E11821">
              <w:rPr>
                <w:rFonts w:cs="B Nazanin" w:hint="cs"/>
                <w:sz w:val="28"/>
                <w:szCs w:val="28"/>
                <w:rtl/>
              </w:rPr>
              <w:t xml:space="preserve"> </w:t>
            </w:r>
            <w:r w:rsidR="00F044E4">
              <w:rPr>
                <w:rFonts w:cs="B Nazanin" w:hint="cs"/>
                <w:sz w:val="28"/>
                <w:szCs w:val="28"/>
                <w:rtl/>
              </w:rPr>
              <w:t>به‌منظور</w:t>
            </w:r>
            <w:r w:rsidRPr="00E11821">
              <w:rPr>
                <w:rFonts w:cs="B Nazanin" w:hint="cs"/>
                <w:sz w:val="28"/>
                <w:szCs w:val="28"/>
                <w:rtl/>
              </w:rPr>
              <w:t xml:space="preserve"> جذب مشتریان بیشتر</w:t>
            </w:r>
          </w:p>
          <w:p w14:paraId="496D9986" w14:textId="1770205B" w:rsidR="00DF3A39" w:rsidRPr="00E11821" w:rsidRDefault="00DF3A39" w:rsidP="0024437B">
            <w:pPr>
              <w:pStyle w:val="a6"/>
              <w:numPr>
                <w:ilvl w:val="0"/>
                <w:numId w:val="17"/>
              </w:numPr>
              <w:bidi/>
              <w:spacing w:after="200" w:line="276" w:lineRule="auto"/>
              <w:jc w:val="both"/>
              <w:rPr>
                <w:rFonts w:cs="B Nazanin"/>
                <w:sz w:val="28"/>
                <w:szCs w:val="28"/>
              </w:rPr>
            </w:pPr>
            <w:r w:rsidRPr="00E11821">
              <w:rPr>
                <w:rFonts w:cs="B Nazanin" w:hint="cs"/>
                <w:sz w:val="28"/>
                <w:szCs w:val="28"/>
                <w:rtl/>
              </w:rPr>
              <w:t xml:space="preserve">حمایت از </w:t>
            </w:r>
            <w:r w:rsidR="00F044E4">
              <w:rPr>
                <w:rFonts w:cs="B Nazanin" w:hint="cs"/>
                <w:sz w:val="28"/>
                <w:szCs w:val="28"/>
                <w:rtl/>
              </w:rPr>
              <w:t>سرمایه‌گذاری</w:t>
            </w:r>
            <w:r w:rsidRPr="00E11821">
              <w:rPr>
                <w:rFonts w:cs="B Nazanin" w:hint="cs"/>
                <w:sz w:val="28"/>
                <w:szCs w:val="28"/>
                <w:rtl/>
              </w:rPr>
              <w:t xml:space="preserve"> در </w:t>
            </w:r>
            <w:r w:rsidR="00F044E4">
              <w:rPr>
                <w:rFonts w:cs="B Nazanin" w:hint="cs"/>
                <w:sz w:val="28"/>
                <w:szCs w:val="28"/>
                <w:rtl/>
              </w:rPr>
              <w:t>پس‌کرانه‌ها</w:t>
            </w:r>
            <w:r w:rsidRPr="00E11821">
              <w:rPr>
                <w:rFonts w:cs="B Nazanin" w:hint="cs"/>
                <w:sz w:val="28"/>
                <w:szCs w:val="28"/>
                <w:rtl/>
              </w:rPr>
              <w:t xml:space="preserve"> </w:t>
            </w:r>
            <w:r w:rsidR="00F044E4">
              <w:rPr>
                <w:rFonts w:cs="B Nazanin" w:hint="cs"/>
                <w:sz w:val="28"/>
                <w:szCs w:val="28"/>
                <w:rtl/>
              </w:rPr>
              <w:t>به‌منظور</w:t>
            </w:r>
            <w:r w:rsidRPr="00E11821">
              <w:rPr>
                <w:rFonts w:cs="B Nazanin" w:hint="cs"/>
                <w:sz w:val="28"/>
                <w:szCs w:val="28"/>
                <w:rtl/>
              </w:rPr>
              <w:t xml:space="preserve"> ایجاد </w:t>
            </w:r>
            <w:r w:rsidR="00F044E4">
              <w:rPr>
                <w:rFonts w:cs="B Nazanin" w:hint="cs"/>
                <w:sz w:val="28"/>
                <w:szCs w:val="28"/>
                <w:rtl/>
              </w:rPr>
              <w:t>پایانه‌های</w:t>
            </w:r>
            <w:r w:rsidRPr="00E11821">
              <w:rPr>
                <w:rFonts w:cs="B Nazanin" w:hint="cs"/>
                <w:sz w:val="28"/>
                <w:szCs w:val="28"/>
                <w:rtl/>
              </w:rPr>
              <w:t xml:space="preserve"> مرزی و کریدورهای ترانزیتی</w:t>
            </w:r>
          </w:p>
          <w:p w14:paraId="0CA783D2" w14:textId="07BF8319" w:rsidR="00DF3A39" w:rsidRPr="00E11821" w:rsidRDefault="00DF3A39" w:rsidP="0024437B">
            <w:pPr>
              <w:pStyle w:val="a6"/>
              <w:numPr>
                <w:ilvl w:val="0"/>
                <w:numId w:val="17"/>
              </w:numPr>
              <w:bidi/>
              <w:spacing w:after="200" w:line="276" w:lineRule="auto"/>
              <w:jc w:val="both"/>
              <w:rPr>
                <w:rFonts w:cs="B Nazanin"/>
                <w:sz w:val="28"/>
                <w:szCs w:val="28"/>
              </w:rPr>
            </w:pPr>
            <w:r w:rsidRPr="00E11821">
              <w:rPr>
                <w:rFonts w:cs="B Nazanin" w:hint="cs"/>
                <w:sz w:val="28"/>
                <w:szCs w:val="28"/>
                <w:rtl/>
              </w:rPr>
              <w:t xml:space="preserve">مدیریت یکپارچه </w:t>
            </w:r>
            <w:r w:rsidR="00F044E4">
              <w:rPr>
                <w:rFonts w:cs="B Nazanin" w:hint="cs"/>
                <w:sz w:val="28"/>
                <w:szCs w:val="28"/>
                <w:rtl/>
              </w:rPr>
              <w:t>پایانه‌های</w:t>
            </w:r>
            <w:r w:rsidRPr="00E11821">
              <w:rPr>
                <w:rFonts w:cs="B Nazanin" w:hint="cs"/>
                <w:sz w:val="28"/>
                <w:szCs w:val="28"/>
                <w:rtl/>
              </w:rPr>
              <w:t xml:space="preserve"> مرزی و کریدورهای ترانزیتی در </w:t>
            </w:r>
            <w:r w:rsidR="00F044E4">
              <w:rPr>
                <w:rFonts w:cs="B Nazanin" w:hint="cs"/>
                <w:sz w:val="28"/>
                <w:szCs w:val="28"/>
                <w:rtl/>
              </w:rPr>
              <w:t>پس‌کرانه‌ها</w:t>
            </w:r>
            <w:r w:rsidRPr="00E11821">
              <w:rPr>
                <w:rFonts w:cs="B Nazanin" w:hint="cs"/>
                <w:sz w:val="28"/>
                <w:szCs w:val="28"/>
                <w:rtl/>
              </w:rPr>
              <w:t xml:space="preserve"> در قالب معاهدات چندجانبه</w:t>
            </w:r>
          </w:p>
          <w:p w14:paraId="1178D679" w14:textId="169FFB73"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tl/>
              </w:rPr>
            </w:pPr>
            <w:r w:rsidRPr="00E11821">
              <w:rPr>
                <w:rFonts w:ascii="IranNastaliq" w:hAnsi="IranNastaliq" w:cs="B Nazanin" w:hint="cs"/>
                <w:sz w:val="28"/>
                <w:szCs w:val="28"/>
                <w:rtl/>
              </w:rPr>
              <w:t xml:space="preserve">تکمیل و ايجاد يكپارچگي با ساير </w:t>
            </w:r>
            <w:r w:rsidR="00F044E4">
              <w:rPr>
                <w:rFonts w:ascii="IranNastaliq" w:hAnsi="IranNastaliq" w:cs="B Nazanin"/>
                <w:sz w:val="28"/>
                <w:szCs w:val="28"/>
                <w:rtl/>
              </w:rPr>
              <w:t>ش</w:t>
            </w:r>
            <w:r w:rsidR="00F044E4">
              <w:rPr>
                <w:rFonts w:ascii="IranNastaliq" w:hAnsi="IranNastaliq" w:cs="B Nazanin" w:hint="cs"/>
                <w:sz w:val="28"/>
                <w:szCs w:val="28"/>
                <w:rtl/>
              </w:rPr>
              <w:t>یوه‌های</w:t>
            </w:r>
            <w:r w:rsidRPr="00E11821">
              <w:rPr>
                <w:rFonts w:ascii="IranNastaliq" w:hAnsi="IranNastaliq" w:cs="B Nazanin" w:hint="cs"/>
                <w:sz w:val="28"/>
                <w:szCs w:val="28"/>
                <w:rtl/>
              </w:rPr>
              <w:t xml:space="preserve"> </w:t>
            </w:r>
            <w:r w:rsidR="00F044E4">
              <w:rPr>
                <w:rFonts w:ascii="IranNastaliq" w:hAnsi="IranNastaliq" w:cs="B Nazanin"/>
                <w:sz w:val="28"/>
                <w:szCs w:val="28"/>
                <w:rtl/>
              </w:rPr>
              <w:t>حمل‌ونقل</w:t>
            </w:r>
            <w:r w:rsidRPr="00E11821">
              <w:rPr>
                <w:rFonts w:ascii="IranNastaliq" w:hAnsi="IranNastaliq" w:cs="B Nazanin" w:hint="cs"/>
                <w:sz w:val="28"/>
                <w:szCs w:val="28"/>
                <w:rtl/>
              </w:rPr>
              <w:t xml:space="preserve"> از طريق ايجاد </w:t>
            </w:r>
            <w:r w:rsidR="00F044E4">
              <w:rPr>
                <w:rFonts w:ascii="IranNastaliq" w:hAnsi="IranNastaliq" w:cs="B Nazanin"/>
                <w:sz w:val="28"/>
                <w:szCs w:val="28"/>
                <w:rtl/>
              </w:rPr>
              <w:t>اسکله‌ها</w:t>
            </w:r>
            <w:r w:rsidR="00F044E4">
              <w:rPr>
                <w:rFonts w:ascii="IranNastaliq" w:hAnsi="IranNastaliq" w:cs="B Nazanin" w:hint="cs"/>
                <w:sz w:val="28"/>
                <w:szCs w:val="28"/>
                <w:rtl/>
              </w:rPr>
              <w:t>ی</w:t>
            </w:r>
            <w:r w:rsidRPr="00E11821">
              <w:rPr>
                <w:rFonts w:ascii="IranNastaliq" w:hAnsi="IranNastaliq" w:cs="B Nazanin" w:hint="cs"/>
                <w:sz w:val="28"/>
                <w:szCs w:val="28"/>
                <w:rtl/>
              </w:rPr>
              <w:t xml:space="preserve"> رورو و ...</w:t>
            </w:r>
          </w:p>
          <w:p w14:paraId="63C8A8DC" w14:textId="2A5DC91F" w:rsidR="00DF3A39" w:rsidRPr="00E11821" w:rsidRDefault="00DF3A39" w:rsidP="0024437B">
            <w:pPr>
              <w:pStyle w:val="a6"/>
              <w:numPr>
                <w:ilvl w:val="0"/>
                <w:numId w:val="17"/>
              </w:numPr>
              <w:bidi/>
              <w:spacing w:after="200"/>
              <w:jc w:val="both"/>
              <w:rPr>
                <w:rFonts w:cs="B Nazanin"/>
                <w:sz w:val="28"/>
                <w:szCs w:val="28"/>
              </w:rPr>
            </w:pPr>
            <w:r w:rsidRPr="00E11821">
              <w:rPr>
                <w:rFonts w:cs="B Nazanin" w:hint="cs"/>
                <w:sz w:val="28"/>
                <w:szCs w:val="28"/>
                <w:rtl/>
              </w:rPr>
              <w:t xml:space="preserve">افزایش کیفیت ارائه خدمات از طریق بهبود فرایندهای عملیاتی و تعرفه گذاری منطقی </w:t>
            </w:r>
            <w:r w:rsidR="00F044E4">
              <w:rPr>
                <w:rFonts w:cs="B Nazanin" w:hint="cs"/>
                <w:sz w:val="28"/>
                <w:szCs w:val="28"/>
                <w:rtl/>
              </w:rPr>
              <w:t>بر</w:t>
            </w:r>
            <w:r w:rsidR="00F044E4">
              <w:rPr>
                <w:rFonts w:cs="B Nazanin"/>
                <w:sz w:val="28"/>
                <w:szCs w:val="28"/>
                <w:rtl/>
              </w:rPr>
              <w:t xml:space="preserve"> </w:t>
            </w:r>
            <w:r w:rsidR="00F044E4">
              <w:rPr>
                <w:rFonts w:cs="B Nazanin" w:hint="cs"/>
                <w:sz w:val="28"/>
                <w:szCs w:val="28"/>
                <w:rtl/>
              </w:rPr>
              <w:t>اساس</w:t>
            </w:r>
            <w:r w:rsidRPr="00E11821">
              <w:rPr>
                <w:rFonts w:cs="B Nazanin" w:hint="cs"/>
                <w:sz w:val="28"/>
                <w:szCs w:val="28"/>
                <w:rtl/>
              </w:rPr>
              <w:t xml:space="preserve"> رویکرد بازار</w:t>
            </w:r>
          </w:p>
          <w:p w14:paraId="2402F603" w14:textId="005DA276" w:rsidR="00DF3A39" w:rsidRPr="00E11821" w:rsidRDefault="00DF3A39" w:rsidP="0024437B">
            <w:pPr>
              <w:pStyle w:val="a6"/>
              <w:numPr>
                <w:ilvl w:val="0"/>
                <w:numId w:val="17"/>
              </w:numPr>
              <w:bidi/>
              <w:spacing w:after="200"/>
              <w:jc w:val="both"/>
              <w:rPr>
                <w:rFonts w:cs="B Nazanin"/>
                <w:sz w:val="28"/>
                <w:szCs w:val="28"/>
              </w:rPr>
            </w:pPr>
            <w:r w:rsidRPr="00E11821">
              <w:rPr>
                <w:rFonts w:cs="B Nazanin" w:hint="cs"/>
                <w:sz w:val="28"/>
                <w:szCs w:val="28"/>
                <w:rtl/>
              </w:rPr>
              <w:t xml:space="preserve">افزایش ظرفیت </w:t>
            </w:r>
            <w:r w:rsidR="005E76F7">
              <w:rPr>
                <w:rFonts w:cs="B Nazanin" w:hint="cs"/>
                <w:sz w:val="28"/>
                <w:szCs w:val="28"/>
                <w:rtl/>
              </w:rPr>
              <w:t>حمل‌ونقل</w:t>
            </w:r>
            <w:r w:rsidRPr="00E11821">
              <w:rPr>
                <w:rFonts w:cs="B Nazanin" w:hint="cs"/>
                <w:sz w:val="28"/>
                <w:szCs w:val="28"/>
                <w:rtl/>
              </w:rPr>
              <w:t xml:space="preserve"> دریایی بار و مسافر از طریق توسعه و تجهیز </w:t>
            </w:r>
            <w:r w:rsidR="00F044E4">
              <w:rPr>
                <w:rFonts w:cs="B Nazanin" w:hint="cs"/>
                <w:sz w:val="28"/>
                <w:szCs w:val="28"/>
                <w:rtl/>
              </w:rPr>
              <w:t>پایانه‌های</w:t>
            </w:r>
            <w:r w:rsidRPr="00E11821">
              <w:rPr>
                <w:rFonts w:cs="B Nazanin" w:hint="cs"/>
                <w:sz w:val="28"/>
                <w:szCs w:val="28"/>
                <w:rtl/>
              </w:rPr>
              <w:t xml:space="preserve"> مسافری و حمایت و پشتیبانی از </w:t>
            </w:r>
            <w:r w:rsidR="00F044E4">
              <w:rPr>
                <w:rFonts w:cs="B Nazanin" w:hint="cs"/>
                <w:sz w:val="28"/>
                <w:szCs w:val="28"/>
                <w:rtl/>
              </w:rPr>
              <w:t>تأمین</w:t>
            </w:r>
            <w:r w:rsidRPr="00E11821">
              <w:rPr>
                <w:rFonts w:cs="B Nazanin" w:hint="cs"/>
                <w:sz w:val="28"/>
                <w:szCs w:val="28"/>
                <w:rtl/>
              </w:rPr>
              <w:t xml:space="preserve"> شناورهای مناسب </w:t>
            </w:r>
            <w:r w:rsidR="00F044E4">
              <w:rPr>
                <w:rFonts w:cs="B Nazanin" w:hint="cs"/>
                <w:sz w:val="28"/>
                <w:szCs w:val="28"/>
                <w:rtl/>
              </w:rPr>
              <w:t>به‌ویژه</w:t>
            </w:r>
            <w:r w:rsidRPr="00E11821">
              <w:rPr>
                <w:rFonts w:cs="B Nazanin" w:hint="cs"/>
                <w:sz w:val="28"/>
                <w:szCs w:val="28"/>
                <w:rtl/>
              </w:rPr>
              <w:t xml:space="preserve"> با تمهید استانداردهای مناسب ایمنی و اعطای تسهیلات مالی از محل وجوه اداره شده</w:t>
            </w:r>
          </w:p>
          <w:p w14:paraId="20A48EC2" w14:textId="504AB23D"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افزایش ایمنی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دریایی بار و مسافر</w:t>
            </w:r>
          </w:p>
          <w:p w14:paraId="72DBBC2D" w14:textId="32F36380" w:rsidR="00DF3A39" w:rsidRPr="00E11821" w:rsidRDefault="00DF3A39"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افزایش کیفیت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دریایی بار و مسافر</w:t>
            </w:r>
          </w:p>
          <w:p w14:paraId="56F53199" w14:textId="586BD052" w:rsidR="008A424F" w:rsidRPr="00E11821" w:rsidRDefault="008A424F"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هدایت نوسازی ناوگان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دریایی کشور با نگاه ویژه به ناوگان سنتی </w:t>
            </w:r>
            <w:r w:rsidR="00F044E4">
              <w:rPr>
                <w:rFonts w:ascii="IranNastaliq" w:hAnsi="IranNastaliq" w:cs="B Nazanin"/>
                <w:sz w:val="28"/>
                <w:szCs w:val="28"/>
                <w:rtl/>
              </w:rPr>
              <w:t>ساحل‌نش</w:t>
            </w:r>
            <w:r w:rsidR="00F044E4">
              <w:rPr>
                <w:rFonts w:ascii="IranNastaliq" w:hAnsi="IranNastaliq" w:cs="B Nazanin" w:hint="cs"/>
                <w:sz w:val="28"/>
                <w:szCs w:val="28"/>
                <w:rtl/>
              </w:rPr>
              <w:t>ینان</w:t>
            </w:r>
          </w:p>
          <w:p w14:paraId="3FE1335E" w14:textId="77777777" w:rsidR="00A51F68" w:rsidRPr="00E11821" w:rsidRDefault="009043EC"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ایجاد تقسیم وظیفه ملی برای توسعه سواحل مکران</w:t>
            </w:r>
          </w:p>
          <w:p w14:paraId="2E00FDED" w14:textId="481EF0E1"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lastRenderedPageBreak/>
              <w:t xml:space="preserve">تکمیل </w:t>
            </w:r>
            <w:r w:rsidR="00F044E4">
              <w:rPr>
                <w:rFonts w:ascii="IranNastaliq" w:hAnsi="IranNastaliq" w:cs="B Nazanin"/>
                <w:sz w:val="28"/>
                <w:szCs w:val="28"/>
                <w:rtl/>
              </w:rPr>
              <w:t>طرح‌ها</w:t>
            </w:r>
            <w:r w:rsidR="00F044E4">
              <w:rPr>
                <w:rFonts w:ascii="IranNastaliq" w:hAnsi="IranNastaliq" w:cs="B Nazanin" w:hint="cs"/>
                <w:sz w:val="28"/>
                <w:szCs w:val="28"/>
                <w:rtl/>
              </w:rPr>
              <w:t>ی</w:t>
            </w:r>
            <w:r w:rsidRPr="00E11821">
              <w:rPr>
                <w:rFonts w:ascii="IranNastaliq" w:hAnsi="IranNastaliq" w:cs="B Nazanin" w:hint="cs"/>
                <w:sz w:val="28"/>
                <w:szCs w:val="28"/>
                <w:rtl/>
              </w:rPr>
              <w:t xml:space="preserve"> توسعه </w:t>
            </w:r>
            <w:r w:rsidR="00F044E4">
              <w:rPr>
                <w:rFonts w:ascii="IranNastaliq" w:hAnsi="IranNastaliq" w:cs="B Nazanin" w:hint="cs"/>
                <w:sz w:val="28"/>
                <w:szCs w:val="28"/>
                <w:rtl/>
              </w:rPr>
              <w:t>بندرها</w:t>
            </w:r>
            <w:r w:rsidRPr="00E11821">
              <w:rPr>
                <w:rFonts w:ascii="IranNastaliq" w:hAnsi="IranNastaliq" w:cs="B Nazanin" w:hint="cs"/>
                <w:sz w:val="28"/>
                <w:szCs w:val="28"/>
                <w:rtl/>
              </w:rPr>
              <w:t xml:space="preserve"> متناسب با </w:t>
            </w:r>
            <w:r w:rsidR="00F044E4">
              <w:rPr>
                <w:rFonts w:ascii="IranNastaliq" w:hAnsi="IranNastaliq" w:cs="B Nazanin"/>
                <w:sz w:val="28"/>
                <w:szCs w:val="28"/>
                <w:rtl/>
              </w:rPr>
              <w:t>ظرف</w:t>
            </w:r>
            <w:r w:rsidR="00F044E4">
              <w:rPr>
                <w:rFonts w:ascii="IranNastaliq" w:hAnsi="IranNastaliq" w:cs="B Nazanin" w:hint="cs"/>
                <w:sz w:val="28"/>
                <w:szCs w:val="28"/>
                <w:rtl/>
              </w:rPr>
              <w:t>یت‌های</w:t>
            </w:r>
            <w:r w:rsidRPr="00E11821">
              <w:rPr>
                <w:rFonts w:ascii="IranNastaliq" w:hAnsi="IranNastaliq" w:cs="B Nazanin" w:hint="cs"/>
                <w:sz w:val="28"/>
                <w:szCs w:val="28"/>
                <w:rtl/>
              </w:rPr>
              <w:t xml:space="preserve"> صادرات و ترانزیت</w:t>
            </w:r>
          </w:p>
          <w:p w14:paraId="771A3E2B" w14:textId="77777777"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ارتقای جایگاه فنی و تخصصی دریانوردی ایران و بهبود خدمات دریایی</w:t>
            </w:r>
          </w:p>
          <w:p w14:paraId="44CFE5FE" w14:textId="54C069FC"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افزایش </w:t>
            </w:r>
            <w:r w:rsidR="00F044E4">
              <w:rPr>
                <w:rFonts w:ascii="IranNastaliq" w:hAnsi="IranNastaliq" w:cs="B Nazanin"/>
                <w:sz w:val="28"/>
                <w:szCs w:val="28"/>
                <w:rtl/>
              </w:rPr>
              <w:t>ظرف</w:t>
            </w:r>
            <w:r w:rsidR="00F044E4">
              <w:rPr>
                <w:rFonts w:ascii="IranNastaliq" w:hAnsi="IranNastaliq" w:cs="B Nazanin" w:hint="cs"/>
                <w:sz w:val="28"/>
                <w:szCs w:val="28"/>
                <w:rtl/>
              </w:rPr>
              <w:t>یت‌های</w:t>
            </w:r>
            <w:r w:rsidRPr="00E11821">
              <w:rPr>
                <w:rFonts w:ascii="IranNastaliq" w:hAnsi="IranNastaliq" w:cs="B Nazanin" w:hint="cs"/>
                <w:sz w:val="28"/>
                <w:szCs w:val="28"/>
                <w:rtl/>
              </w:rPr>
              <w:t xml:space="preserve">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ترکیبی و جذب بارهای ترانزیت</w:t>
            </w:r>
          </w:p>
          <w:p w14:paraId="76B70A2D" w14:textId="3A3AD7C9"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بهبود مدیریت </w:t>
            </w:r>
            <w:r w:rsidR="00F044E4">
              <w:rPr>
                <w:rFonts w:ascii="IranNastaliq" w:hAnsi="IranNastaliq" w:cs="B Nazanin" w:hint="cs"/>
                <w:sz w:val="28"/>
                <w:szCs w:val="28"/>
                <w:rtl/>
              </w:rPr>
              <w:t>بندرها</w:t>
            </w:r>
            <w:r w:rsidRPr="00E11821">
              <w:rPr>
                <w:rFonts w:ascii="IranNastaliq" w:hAnsi="IranNastaliq" w:cs="B Nazanin" w:hint="cs"/>
                <w:sz w:val="28"/>
                <w:szCs w:val="28"/>
                <w:rtl/>
              </w:rPr>
              <w:t xml:space="preserve"> کوچک در مناطق محروم با توانمندسازی و توسعه مشارکت محلی</w:t>
            </w:r>
          </w:p>
          <w:p w14:paraId="670E566F" w14:textId="0FF98A91"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کمک به توسعه بانکرینگ و صادرات خرد در محدوده </w:t>
            </w:r>
            <w:r w:rsidR="005E76F7">
              <w:rPr>
                <w:rFonts w:ascii="IranNastaliq" w:hAnsi="IranNastaliq" w:cs="B Nazanin" w:hint="cs"/>
                <w:sz w:val="28"/>
                <w:szCs w:val="28"/>
                <w:rtl/>
              </w:rPr>
              <w:t>خلیج‌فارس</w:t>
            </w:r>
            <w:r w:rsidRPr="00E11821">
              <w:rPr>
                <w:rFonts w:ascii="IranNastaliq" w:hAnsi="IranNastaliq" w:cs="B Nazanin" w:hint="cs"/>
                <w:sz w:val="28"/>
                <w:szCs w:val="28"/>
                <w:rtl/>
              </w:rPr>
              <w:t xml:space="preserve"> و دریای عمان</w:t>
            </w:r>
          </w:p>
          <w:p w14:paraId="2C16C45B" w14:textId="7AA29F3F" w:rsidR="00A51F68" w:rsidRPr="00E11821" w:rsidRDefault="00A51F68"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نوسازی ناوگان و توسعه </w:t>
            </w:r>
            <w:r w:rsidR="005E76F7">
              <w:rPr>
                <w:rFonts w:ascii="IranNastaliq" w:hAnsi="IranNastaliq" w:cs="B Nazanin" w:hint="cs"/>
                <w:sz w:val="28"/>
                <w:szCs w:val="28"/>
                <w:rtl/>
              </w:rPr>
              <w:t>حمل‌ونقل</w:t>
            </w:r>
            <w:r w:rsidRPr="00E11821">
              <w:rPr>
                <w:rFonts w:ascii="IranNastaliq" w:hAnsi="IranNastaliq" w:cs="B Nazanin" w:hint="cs"/>
                <w:sz w:val="28"/>
                <w:szCs w:val="28"/>
                <w:rtl/>
              </w:rPr>
              <w:t xml:space="preserve"> مسافر و گردشگری دریایی</w:t>
            </w:r>
          </w:p>
          <w:p w14:paraId="7E817F17" w14:textId="7AD49C22" w:rsidR="00E830D3" w:rsidRPr="00E11821" w:rsidRDefault="00E830D3" w:rsidP="0024437B">
            <w:pPr>
              <w:pStyle w:val="a6"/>
              <w:numPr>
                <w:ilvl w:val="0"/>
                <w:numId w:val="17"/>
              </w:numPr>
              <w:bidi/>
              <w:spacing w:after="160" w:line="259" w:lineRule="auto"/>
              <w:jc w:val="both"/>
              <w:rPr>
                <w:rFonts w:ascii="IranNastaliq" w:hAnsi="IranNastaliq" w:cs="B Nazanin"/>
                <w:sz w:val="28"/>
                <w:szCs w:val="28"/>
              </w:rPr>
            </w:pPr>
            <w:r w:rsidRPr="00E11821">
              <w:rPr>
                <w:rFonts w:ascii="IranNastaliq" w:hAnsi="IranNastaliq" w:cs="B Nazanin" w:hint="cs"/>
                <w:sz w:val="28"/>
                <w:szCs w:val="28"/>
                <w:rtl/>
              </w:rPr>
              <w:t xml:space="preserve">تکمیل </w:t>
            </w:r>
            <w:r w:rsidR="00F044E4">
              <w:rPr>
                <w:rFonts w:ascii="IranNastaliq" w:hAnsi="IranNastaliq" w:cs="B Nazanin"/>
                <w:sz w:val="28"/>
                <w:szCs w:val="28"/>
                <w:rtl/>
              </w:rPr>
              <w:t>طرح‌ها</w:t>
            </w:r>
            <w:r w:rsidR="00F044E4">
              <w:rPr>
                <w:rFonts w:ascii="IranNastaliq" w:hAnsi="IranNastaliq" w:cs="B Nazanin" w:hint="cs"/>
                <w:sz w:val="28"/>
                <w:szCs w:val="28"/>
                <w:rtl/>
              </w:rPr>
              <w:t>ی</w:t>
            </w:r>
            <w:r w:rsidR="005E76F7">
              <w:rPr>
                <w:rFonts w:ascii="IranNastaliq" w:hAnsi="IranNastaliq" w:cs="B Nazanin"/>
                <w:sz w:val="28"/>
                <w:szCs w:val="28"/>
                <w:rtl/>
              </w:rPr>
              <w:t xml:space="preserve"> </w:t>
            </w:r>
            <w:r w:rsidRPr="00E11821">
              <w:rPr>
                <w:rFonts w:ascii="IranNastaliq" w:hAnsi="IranNastaliq" w:cs="B Nazanin" w:hint="cs"/>
                <w:sz w:val="28"/>
                <w:szCs w:val="28"/>
                <w:rtl/>
              </w:rPr>
              <w:t>توسعه بندرهای چندمنظوره مردمی</w:t>
            </w:r>
          </w:p>
          <w:p w14:paraId="64056EC2" w14:textId="1F011D2E" w:rsidR="009043EC" w:rsidRPr="00E11821" w:rsidRDefault="009043EC" w:rsidP="00A67884">
            <w:pPr>
              <w:pStyle w:val="a6"/>
              <w:bidi/>
              <w:spacing w:after="200" w:line="276" w:lineRule="auto"/>
              <w:jc w:val="both"/>
              <w:rPr>
                <w:rFonts w:ascii="IranNastaliq" w:hAnsi="IranNastaliq" w:cs="B Nazanin"/>
                <w:sz w:val="28"/>
                <w:szCs w:val="28"/>
                <w:rtl/>
              </w:rPr>
            </w:pPr>
          </w:p>
        </w:tc>
      </w:tr>
      <w:tr w:rsidR="00DF3A39" w:rsidRPr="00E11821" w14:paraId="55F4DF90" w14:textId="77777777" w:rsidTr="004140F3">
        <w:tc>
          <w:tcPr>
            <w:tcW w:w="715" w:type="dxa"/>
            <w:shd w:val="clear" w:color="auto" w:fill="00B0F0"/>
          </w:tcPr>
          <w:p w14:paraId="5102B602"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2</w:t>
            </w:r>
          </w:p>
        </w:tc>
        <w:tc>
          <w:tcPr>
            <w:tcW w:w="3505" w:type="dxa"/>
          </w:tcPr>
          <w:p w14:paraId="700D4A42" w14:textId="35354B8B" w:rsidR="00DF3A39" w:rsidRPr="00E11821" w:rsidRDefault="00DF3A39" w:rsidP="00A67884">
            <w:pPr>
              <w:bidi/>
              <w:jc w:val="both"/>
              <w:rPr>
                <w:rFonts w:ascii="IranNastaliq" w:hAnsi="IranNastaliq" w:cs="B Nazanin"/>
                <w:b/>
                <w:bCs/>
                <w:sz w:val="28"/>
                <w:szCs w:val="28"/>
                <w:rtl/>
              </w:rPr>
            </w:pPr>
            <w:r w:rsidRPr="00E11821">
              <w:rPr>
                <w:rFonts w:cs="B Nazanin" w:hint="cs"/>
                <w:sz w:val="28"/>
                <w:szCs w:val="28"/>
                <w:rtl/>
              </w:rPr>
              <w:t xml:space="preserve">ضرورت افزایش سهم </w:t>
            </w:r>
            <w:r w:rsidR="00F044E4">
              <w:rPr>
                <w:rFonts w:cs="B Nazanin" w:hint="cs"/>
                <w:sz w:val="28"/>
                <w:szCs w:val="28"/>
                <w:rtl/>
              </w:rPr>
              <w:t>بندرها</w:t>
            </w:r>
            <w:r w:rsidRPr="00E11821">
              <w:rPr>
                <w:rFonts w:cs="B Nazanin" w:hint="cs"/>
                <w:sz w:val="28"/>
                <w:szCs w:val="28"/>
                <w:rtl/>
              </w:rPr>
              <w:t xml:space="preserve"> جنوبی از سبد بار و فعالیت بندری در </w:t>
            </w:r>
            <w:r w:rsidR="005E76F7">
              <w:rPr>
                <w:rFonts w:cs="B Nazanin" w:hint="cs"/>
                <w:sz w:val="28"/>
                <w:szCs w:val="28"/>
                <w:rtl/>
              </w:rPr>
              <w:t>خلیج‌فارس</w:t>
            </w:r>
            <w:r w:rsidRPr="00E11821">
              <w:rPr>
                <w:rFonts w:cs="B Nazanin" w:hint="cs"/>
                <w:sz w:val="28"/>
                <w:szCs w:val="28"/>
                <w:rtl/>
              </w:rPr>
              <w:t xml:space="preserve"> و دریای عمان</w:t>
            </w:r>
            <w:r w:rsidR="00A51F68" w:rsidRPr="00E11821">
              <w:rPr>
                <w:rFonts w:cs="B Nazanin" w:hint="cs"/>
                <w:sz w:val="28"/>
                <w:szCs w:val="28"/>
                <w:rtl/>
              </w:rPr>
              <w:t xml:space="preserve"> و همچنین افزایش سهم </w:t>
            </w:r>
            <w:r w:rsidR="00F044E4">
              <w:rPr>
                <w:rFonts w:cs="B Nazanin" w:hint="cs"/>
                <w:sz w:val="28"/>
                <w:szCs w:val="28"/>
                <w:rtl/>
              </w:rPr>
              <w:t>بندرها</w:t>
            </w:r>
            <w:r w:rsidR="00A51F68" w:rsidRPr="00E11821">
              <w:rPr>
                <w:rFonts w:cs="B Nazanin" w:hint="cs"/>
                <w:sz w:val="28"/>
                <w:szCs w:val="28"/>
                <w:rtl/>
              </w:rPr>
              <w:t xml:space="preserve"> شمالی</w:t>
            </w:r>
          </w:p>
        </w:tc>
        <w:tc>
          <w:tcPr>
            <w:tcW w:w="4842" w:type="dxa"/>
            <w:vMerge/>
          </w:tcPr>
          <w:p w14:paraId="48E6B685" w14:textId="77777777" w:rsidR="00DF3A39" w:rsidRPr="00E11821" w:rsidRDefault="00DF3A39" w:rsidP="0024437B">
            <w:pPr>
              <w:pStyle w:val="a6"/>
              <w:numPr>
                <w:ilvl w:val="0"/>
                <w:numId w:val="17"/>
              </w:numPr>
              <w:bidi/>
              <w:spacing w:after="200" w:line="276" w:lineRule="auto"/>
              <w:jc w:val="both"/>
              <w:rPr>
                <w:rFonts w:cs="B Nazanin"/>
                <w:sz w:val="28"/>
                <w:szCs w:val="28"/>
                <w:rtl/>
              </w:rPr>
            </w:pPr>
          </w:p>
        </w:tc>
      </w:tr>
    </w:tbl>
    <w:p w14:paraId="2E316996" w14:textId="0425243B" w:rsidR="003D2324" w:rsidRPr="00E11821" w:rsidRDefault="003D2324" w:rsidP="00A67884">
      <w:pPr>
        <w:bidi/>
        <w:spacing w:before="240" w:after="120"/>
        <w:jc w:val="both"/>
        <w:rPr>
          <w:rFonts w:cs="B Nazanin"/>
          <w:sz w:val="28"/>
          <w:szCs w:val="28"/>
          <w:rtl/>
          <w:lang w:bidi="fa-IR"/>
        </w:rPr>
      </w:pPr>
    </w:p>
    <w:p w14:paraId="38AC63E7" w14:textId="3E62AC1E" w:rsidR="00DF3A39" w:rsidRPr="00E11821" w:rsidRDefault="002E4FE8" w:rsidP="002E4FE8">
      <w:pPr>
        <w:pStyle w:val="4"/>
        <w:rPr>
          <w:rtl/>
        </w:rPr>
      </w:pPr>
      <w:r>
        <w:rPr>
          <w:rFonts w:hint="cs"/>
          <w:rtl/>
        </w:rPr>
        <w:t>۵.۱۰.۲.۲.</w:t>
      </w:r>
      <w:r w:rsidR="005E76F7">
        <w:rPr>
          <w:rtl/>
        </w:rPr>
        <w:t xml:space="preserve"> </w:t>
      </w:r>
      <w:r w:rsidR="00DF3A39" w:rsidRPr="00E11821">
        <w:rPr>
          <w:rFonts w:hint="cs"/>
          <w:rtl/>
        </w:rPr>
        <w:t>هواشناسي</w:t>
      </w:r>
    </w:p>
    <w:p w14:paraId="4881688A" w14:textId="03D4650F" w:rsidR="00DF3A39" w:rsidRPr="00E11821" w:rsidRDefault="005E76F7" w:rsidP="00A67884">
      <w:pPr>
        <w:bidi/>
        <w:spacing w:after="0"/>
        <w:ind w:left="57"/>
        <w:jc w:val="both"/>
        <w:rPr>
          <w:rFonts w:ascii="IranNastaliq" w:hAnsi="IranNastaliq" w:cs="B Nazanin"/>
          <w:color w:val="000000" w:themeColor="text1"/>
          <w:sz w:val="28"/>
          <w:szCs w:val="28"/>
          <w:shd w:val="clear" w:color="auto" w:fill="FFFFFF"/>
          <w:rtl/>
        </w:rPr>
      </w:pPr>
      <w:r>
        <w:rPr>
          <w:rFonts w:ascii="IranNastaliq" w:hAnsi="IranNastaliq" w:cs="B Nazanin"/>
          <w:b/>
          <w:bCs/>
          <w:sz w:val="28"/>
          <w:szCs w:val="28"/>
          <w:rtl/>
        </w:rPr>
        <w:t xml:space="preserve"> </w:t>
      </w:r>
      <w:r w:rsidR="00DF3A39" w:rsidRPr="00E11821">
        <w:rPr>
          <w:rFonts w:ascii="IranNastaliq" w:hAnsi="IranNastaliq" w:cs="B Nazanin" w:hint="cs"/>
          <w:color w:val="000000" w:themeColor="text1"/>
          <w:sz w:val="28"/>
          <w:szCs w:val="28"/>
          <w:shd w:val="clear" w:color="auto" w:fill="FFFFFF"/>
          <w:rtl/>
        </w:rPr>
        <w:t>سازمان هواشناسی کشور</w:t>
      </w:r>
      <w:r>
        <w:rPr>
          <w:rFonts w:ascii="IranNastaliq" w:hAnsi="IranNastaliq" w:cs="B Nazanin"/>
          <w:color w:val="000000" w:themeColor="text1"/>
          <w:sz w:val="28"/>
          <w:szCs w:val="28"/>
          <w:shd w:val="clear" w:color="auto" w:fill="FFFFFF"/>
          <w:rtl/>
        </w:rPr>
        <w:t xml:space="preserve"> </w:t>
      </w:r>
      <w:r w:rsidR="00DF3A39" w:rsidRPr="00E11821">
        <w:rPr>
          <w:rFonts w:ascii="IranNastaliq" w:hAnsi="IranNastaliq" w:cs="B Nazanin" w:hint="cs"/>
          <w:color w:val="000000" w:themeColor="text1"/>
          <w:sz w:val="28"/>
          <w:szCs w:val="28"/>
          <w:shd w:val="clear" w:color="auto" w:fill="FFFFFF"/>
          <w:rtl/>
        </w:rPr>
        <w:t xml:space="preserve">دارای 31 </w:t>
      </w:r>
      <w:r w:rsidR="00F044E4">
        <w:rPr>
          <w:rFonts w:ascii="IranNastaliq" w:hAnsi="IranNastaliq" w:cs="B Nazanin"/>
          <w:color w:val="000000" w:themeColor="text1"/>
          <w:sz w:val="28"/>
          <w:szCs w:val="28"/>
          <w:shd w:val="clear" w:color="auto" w:fill="FFFFFF"/>
          <w:rtl/>
        </w:rPr>
        <w:t>اداره</w:t>
      </w:r>
      <w:r w:rsidR="00DF3A39" w:rsidRPr="00E11821">
        <w:rPr>
          <w:rFonts w:ascii="IranNastaliq" w:hAnsi="IranNastaliq" w:cs="B Nazanin" w:hint="cs"/>
          <w:color w:val="000000" w:themeColor="text1"/>
          <w:sz w:val="28"/>
          <w:szCs w:val="28"/>
          <w:shd w:val="clear" w:color="auto" w:fill="FFFFFF"/>
          <w:rtl/>
        </w:rPr>
        <w:t xml:space="preserve"> کل هواشناسی در </w:t>
      </w:r>
      <w:r w:rsidR="00F044E4">
        <w:rPr>
          <w:rFonts w:ascii="IranNastaliq" w:hAnsi="IranNastaliq" w:cs="B Nazanin"/>
          <w:color w:val="000000" w:themeColor="text1"/>
          <w:sz w:val="28"/>
          <w:szCs w:val="28"/>
          <w:shd w:val="clear" w:color="auto" w:fill="FFFFFF"/>
          <w:rtl/>
        </w:rPr>
        <w:t>استان‌ها</w:t>
      </w:r>
      <w:r w:rsidR="00F044E4">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مختلف کشور و پژوهشگاهی با سه پژوهشکده( </w:t>
      </w:r>
      <w:r w:rsidR="00F044E4">
        <w:rPr>
          <w:rFonts w:ascii="IranNastaliq" w:hAnsi="IranNastaliq" w:cs="B Nazanin"/>
          <w:color w:val="000000" w:themeColor="text1"/>
          <w:sz w:val="28"/>
          <w:szCs w:val="28"/>
          <w:shd w:val="clear" w:color="auto" w:fill="FFFFFF"/>
          <w:rtl/>
        </w:rPr>
        <w:t>اقل</w:t>
      </w:r>
      <w:r w:rsidR="00F044E4">
        <w:rPr>
          <w:rFonts w:ascii="IranNastaliq" w:hAnsi="IranNastaliq" w:cs="B Nazanin" w:hint="cs"/>
          <w:color w:val="000000" w:themeColor="text1"/>
          <w:sz w:val="28"/>
          <w:szCs w:val="28"/>
          <w:shd w:val="clear" w:color="auto" w:fill="FFFFFF"/>
          <w:rtl/>
        </w:rPr>
        <w:t>یم‌شناسی</w:t>
      </w:r>
      <w:r w:rsidR="00DF3A39" w:rsidRPr="00E11821">
        <w:rPr>
          <w:rFonts w:ascii="IranNastaliq" w:hAnsi="IranNastaliq" w:cs="B Nazanin" w:hint="cs"/>
          <w:color w:val="000000" w:themeColor="text1"/>
          <w:sz w:val="28"/>
          <w:szCs w:val="28"/>
          <w:shd w:val="clear" w:color="auto" w:fill="FFFFFF"/>
          <w:rtl/>
        </w:rPr>
        <w:t xml:space="preserve"> مشهد، هواشناسی و علوم جو تهران و آب در ایلام) است. همچنین مرکز آموزش </w:t>
      </w:r>
      <w:r w:rsidR="00F044E4">
        <w:rPr>
          <w:rFonts w:ascii="IranNastaliq" w:hAnsi="IranNastaliq" w:cs="B Nazanin"/>
          <w:color w:val="000000" w:themeColor="text1"/>
          <w:sz w:val="28"/>
          <w:szCs w:val="28"/>
          <w:shd w:val="clear" w:color="auto" w:fill="FFFFFF"/>
          <w:rtl/>
        </w:rPr>
        <w:t>منطقه‌ا</w:t>
      </w:r>
      <w:r w:rsidR="00F044E4">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هواشناسی تهران (</w:t>
      </w:r>
      <w:r w:rsidR="00DF3A39" w:rsidRPr="00E11821">
        <w:rPr>
          <w:rFonts w:asciiTheme="majorBidi" w:hAnsiTheme="majorBidi" w:cs="B Nazanin"/>
          <w:color w:val="000000" w:themeColor="text1"/>
          <w:sz w:val="28"/>
          <w:szCs w:val="28"/>
          <w:shd w:val="clear" w:color="auto" w:fill="FFFFFF"/>
        </w:rPr>
        <w:t>RTC</w:t>
      </w:r>
      <w:r w:rsidR="00DF3A39" w:rsidRPr="00E11821">
        <w:rPr>
          <w:rFonts w:asciiTheme="majorBidi" w:hAnsiTheme="majorBidi" w:cs="B Nazanin"/>
          <w:color w:val="000000" w:themeColor="text1"/>
          <w:sz w:val="28"/>
          <w:szCs w:val="28"/>
          <w:shd w:val="clear" w:color="auto" w:fill="FFFFFF"/>
          <w:rtl/>
        </w:rPr>
        <w:t>)</w:t>
      </w:r>
      <w:r w:rsidR="00DF3A39" w:rsidRPr="00E11821">
        <w:rPr>
          <w:rFonts w:ascii="IranNastaliq" w:hAnsi="IranNastaliq" w:cs="B Nazanin" w:hint="cs"/>
          <w:color w:val="000000" w:themeColor="text1"/>
          <w:sz w:val="28"/>
          <w:szCs w:val="28"/>
          <w:shd w:val="clear" w:color="auto" w:fill="FFFFFF"/>
          <w:rtl/>
        </w:rPr>
        <w:t xml:space="preserve"> طی </w:t>
      </w:r>
      <w:r w:rsidR="00F044E4">
        <w:rPr>
          <w:rFonts w:ascii="IranNastaliq" w:hAnsi="IranNastaliq" w:cs="B Nazanin"/>
          <w:color w:val="000000" w:themeColor="text1"/>
          <w:sz w:val="28"/>
          <w:szCs w:val="28"/>
          <w:shd w:val="clear" w:color="auto" w:fill="FFFFFF"/>
          <w:rtl/>
        </w:rPr>
        <w:t>تفاهم‌نامه‌ا</w:t>
      </w:r>
      <w:r w:rsidR="00F044E4">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بین این سازمان و سازمان جهانی هواشناسی مشغول </w:t>
      </w:r>
      <w:r w:rsidR="00F044E4">
        <w:rPr>
          <w:rFonts w:ascii="IranNastaliq" w:hAnsi="IranNastaliq" w:cs="B Nazanin"/>
          <w:color w:val="000000" w:themeColor="text1"/>
          <w:sz w:val="28"/>
          <w:szCs w:val="28"/>
          <w:shd w:val="clear" w:color="auto" w:fill="FFFFFF"/>
          <w:rtl/>
        </w:rPr>
        <w:t>ارائه</w:t>
      </w:r>
      <w:r w:rsidR="00DF3A39"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آموزش‌ها</w:t>
      </w:r>
      <w:r w:rsidR="00F044E4">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ب</w:t>
      </w:r>
      <w:r w:rsidR="00F044E4">
        <w:rPr>
          <w:rFonts w:ascii="IranNastaliq" w:hAnsi="IranNastaliq" w:cs="B Nazanin" w:hint="cs"/>
          <w:color w:val="000000" w:themeColor="text1"/>
          <w:sz w:val="28"/>
          <w:szCs w:val="28"/>
          <w:shd w:val="clear" w:color="auto" w:fill="FFFFFF"/>
          <w:rtl/>
        </w:rPr>
        <w:t>ین‌المللی</w:t>
      </w:r>
      <w:r w:rsidR="00DF3A39" w:rsidRPr="00E11821">
        <w:rPr>
          <w:rFonts w:ascii="IranNastaliq" w:hAnsi="IranNastaliq" w:cs="B Nazanin" w:hint="cs"/>
          <w:color w:val="000000" w:themeColor="text1"/>
          <w:sz w:val="28"/>
          <w:szCs w:val="28"/>
          <w:shd w:val="clear" w:color="auto" w:fill="FFFFFF"/>
          <w:rtl/>
        </w:rPr>
        <w:t xml:space="preserve"> و </w:t>
      </w:r>
      <w:r w:rsidR="00F044E4">
        <w:rPr>
          <w:rFonts w:ascii="IranNastaliq" w:hAnsi="IranNastaliq" w:cs="B Nazanin"/>
          <w:color w:val="000000" w:themeColor="text1"/>
          <w:sz w:val="28"/>
          <w:szCs w:val="28"/>
          <w:shd w:val="clear" w:color="auto" w:fill="FFFFFF"/>
          <w:rtl/>
        </w:rPr>
        <w:t>منطقه‌ا</w:t>
      </w:r>
      <w:r w:rsidR="00F044E4">
        <w:rPr>
          <w:rFonts w:ascii="IranNastaliq" w:hAnsi="IranNastaliq" w:cs="B Nazanin" w:hint="cs"/>
          <w:color w:val="000000" w:themeColor="text1"/>
          <w:sz w:val="28"/>
          <w:szCs w:val="28"/>
          <w:shd w:val="clear" w:color="auto" w:fill="FFFFFF"/>
          <w:rtl/>
        </w:rPr>
        <w:t>ی</w:t>
      </w:r>
      <w:r w:rsidR="00DF3A39"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م</w:t>
      </w:r>
      <w:r w:rsidR="00F044E4">
        <w:rPr>
          <w:rFonts w:ascii="IranNastaliq" w:hAnsi="IranNastaliq" w:cs="B Nazanin" w:hint="cs"/>
          <w:color w:val="000000" w:themeColor="text1"/>
          <w:sz w:val="28"/>
          <w:szCs w:val="28"/>
          <w:shd w:val="clear" w:color="auto" w:fill="FFFFFF"/>
          <w:rtl/>
        </w:rPr>
        <w:t>ی‌باشد</w:t>
      </w:r>
      <w:r w:rsidR="00DF3A39" w:rsidRPr="00E11821">
        <w:rPr>
          <w:rFonts w:ascii="IranNastaliq" w:hAnsi="IranNastaliq" w:cs="B Nazanin" w:hint="cs"/>
          <w:color w:val="000000" w:themeColor="text1"/>
          <w:sz w:val="28"/>
          <w:szCs w:val="28"/>
          <w:shd w:val="clear" w:color="auto" w:fill="FFFFFF"/>
          <w:rtl/>
        </w:rPr>
        <w:t>.</w:t>
      </w:r>
    </w:p>
    <w:p w14:paraId="10C6CB94" w14:textId="77777777" w:rsidR="00CD796A" w:rsidRPr="00E11821" w:rsidRDefault="00CD796A" w:rsidP="00A67884">
      <w:pPr>
        <w:bidi/>
        <w:spacing w:line="240" w:lineRule="auto"/>
        <w:jc w:val="both"/>
        <w:rPr>
          <w:rFonts w:ascii="IranNastaliq" w:hAnsi="IranNastaliq" w:cs="B Nazanin"/>
          <w:b/>
          <w:bCs/>
          <w:sz w:val="28"/>
          <w:szCs w:val="28"/>
          <w:rtl/>
        </w:rPr>
      </w:pPr>
    </w:p>
    <w:p w14:paraId="55D180C9" w14:textId="099E78A2" w:rsidR="00DF3A39" w:rsidRPr="00E11821" w:rsidRDefault="003B3E65" w:rsidP="002E4FE8">
      <w:pPr>
        <w:bidi/>
        <w:spacing w:line="240" w:lineRule="auto"/>
        <w:jc w:val="both"/>
        <w:rPr>
          <w:rFonts w:ascii="IranNastaliq" w:hAnsi="IranNastaliq" w:cs="B Nazanin"/>
          <w:b/>
          <w:bCs/>
          <w:sz w:val="28"/>
          <w:szCs w:val="28"/>
          <w:rtl/>
        </w:rPr>
      </w:pPr>
      <w:r>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sidR="00F044E4">
        <w:rPr>
          <w:rFonts w:ascii="IranNastaliq" w:hAnsi="IranNastaliq" w:cs="B Nazanin"/>
          <w:b/>
          <w:bCs/>
          <w:sz w:val="28"/>
          <w:szCs w:val="28"/>
          <w:rtl/>
        </w:rPr>
        <w:t>چالش‌ها</w:t>
      </w:r>
      <w:r w:rsidR="00F044E4">
        <w:rPr>
          <w:rFonts w:ascii="IranNastaliq" w:hAnsi="IranNastaliq" w:cs="B Nazanin" w:hint="cs"/>
          <w:b/>
          <w:bCs/>
          <w:sz w:val="28"/>
          <w:szCs w:val="28"/>
          <w:rtl/>
        </w:rPr>
        <w:t>ی</w:t>
      </w:r>
      <w:r w:rsidR="00DF3A39" w:rsidRPr="00E11821">
        <w:rPr>
          <w:rFonts w:ascii="IranNastaliq" w:hAnsi="IranNastaliq" w:cs="B Nazanin" w:hint="cs"/>
          <w:b/>
          <w:bCs/>
          <w:sz w:val="28"/>
          <w:szCs w:val="28"/>
          <w:rtl/>
        </w:rPr>
        <w:t xml:space="preserve"> حوزه هواشناسی</w:t>
      </w:r>
      <w:r w:rsidR="002E4FE8">
        <w:rPr>
          <w:rFonts w:ascii="IranNastaliq" w:hAnsi="IranNastaliq" w:cs="B Nazanin" w:hint="cs"/>
          <w:b/>
          <w:bCs/>
          <w:sz w:val="28"/>
          <w:szCs w:val="28"/>
          <w:rtl/>
        </w:rPr>
        <w:t xml:space="preserve"> و</w:t>
      </w:r>
      <w:r w:rsidR="00DF3A39" w:rsidRPr="00E11821">
        <w:rPr>
          <w:rFonts w:ascii="IranNastaliq" w:hAnsi="IranNastaliq" w:cs="B Nazanin" w:hint="cs"/>
          <w:b/>
          <w:bCs/>
          <w:sz w:val="28"/>
          <w:szCs w:val="28"/>
          <w:rtl/>
        </w:rPr>
        <w:t xml:space="preserve"> اقدامات متقابل</w:t>
      </w:r>
    </w:p>
    <w:tbl>
      <w:tblPr>
        <w:tblStyle w:val="ae"/>
        <w:bidiVisual/>
        <w:tblW w:w="0" w:type="auto"/>
        <w:tblLook w:val="04A0" w:firstRow="1" w:lastRow="0" w:firstColumn="1" w:lastColumn="0" w:noHBand="0" w:noVBand="1"/>
      </w:tblPr>
      <w:tblGrid>
        <w:gridCol w:w="722"/>
        <w:gridCol w:w="3320"/>
        <w:gridCol w:w="5027"/>
      </w:tblGrid>
      <w:tr w:rsidR="00DF3A39" w:rsidRPr="00E11821" w14:paraId="3ACE5787" w14:textId="77777777" w:rsidTr="004140F3">
        <w:tc>
          <w:tcPr>
            <w:tcW w:w="715" w:type="dxa"/>
            <w:shd w:val="clear" w:color="auto" w:fill="00B0F0"/>
          </w:tcPr>
          <w:p w14:paraId="6146848C"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ردیف</w:t>
            </w:r>
          </w:p>
        </w:tc>
        <w:tc>
          <w:tcPr>
            <w:tcW w:w="3320" w:type="dxa"/>
            <w:shd w:val="clear" w:color="auto" w:fill="FFC000"/>
          </w:tcPr>
          <w:p w14:paraId="6957CD6B" w14:textId="539FDADA" w:rsidR="00DF3A39" w:rsidRPr="00E11821" w:rsidRDefault="00F044E4" w:rsidP="00A67884">
            <w:pPr>
              <w:bidi/>
              <w:jc w:val="both"/>
              <w:rPr>
                <w:rFonts w:ascii="IranNastaliq" w:hAnsi="IranNastaliq" w:cs="B Nazanin"/>
                <w:b/>
                <w:bCs/>
                <w:sz w:val="28"/>
                <w:szCs w:val="28"/>
                <w:rtl/>
              </w:rPr>
            </w:pPr>
            <w:r>
              <w:rPr>
                <w:rFonts w:ascii="IranNastaliq" w:hAnsi="IranNastaliq" w:cs="B Nazanin"/>
                <w:b/>
                <w:bCs/>
                <w:sz w:val="28"/>
                <w:szCs w:val="28"/>
                <w:rtl/>
              </w:rPr>
              <w:t>اهم</w:t>
            </w:r>
            <w:r w:rsidR="00DF3A39" w:rsidRPr="00E11821">
              <w:rPr>
                <w:rFonts w:ascii="IranNastaliq" w:hAnsi="IranNastaliq" w:cs="B Nazanin" w:hint="cs"/>
                <w:b/>
                <w:bCs/>
                <w:sz w:val="28"/>
                <w:szCs w:val="28"/>
                <w:rtl/>
              </w:rPr>
              <w:t xml:space="preserve"> </w:t>
            </w:r>
            <w:r w:rsidR="003B3E65">
              <w:rPr>
                <w:rFonts w:ascii="IranNastaliq" w:hAnsi="IranNastaliq" w:cs="B Nazanin" w:hint="cs"/>
                <w:b/>
                <w:bCs/>
                <w:sz w:val="28"/>
                <w:szCs w:val="28"/>
                <w:rtl/>
              </w:rPr>
              <w:t>مسائل</w:t>
            </w:r>
            <w:r w:rsidR="00DF3A39" w:rsidRPr="00E11821">
              <w:rPr>
                <w:rFonts w:ascii="IranNastaliq" w:hAnsi="IranNastaliq" w:cs="B Nazanin" w:hint="cs"/>
                <w:b/>
                <w:bCs/>
                <w:sz w:val="28"/>
                <w:szCs w:val="28"/>
                <w:rtl/>
              </w:rPr>
              <w:t>/</w:t>
            </w:r>
            <w:r>
              <w:rPr>
                <w:rFonts w:ascii="IranNastaliq" w:hAnsi="IranNastaliq" w:cs="B Nazanin"/>
                <w:b/>
                <w:bCs/>
                <w:sz w:val="28"/>
                <w:szCs w:val="28"/>
                <w:rtl/>
              </w:rPr>
              <w:t>چالش‌ها</w:t>
            </w:r>
          </w:p>
        </w:tc>
        <w:tc>
          <w:tcPr>
            <w:tcW w:w="5027" w:type="dxa"/>
            <w:shd w:val="clear" w:color="auto" w:fill="FFC000"/>
          </w:tcPr>
          <w:p w14:paraId="6870648D" w14:textId="119285DF"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 xml:space="preserve">رویکردها/اقدامات لازم در </w:t>
            </w:r>
            <w:r w:rsidR="00F044E4">
              <w:rPr>
                <w:rFonts w:ascii="IranNastaliq" w:hAnsi="IranNastaliq" w:cs="B Nazanin"/>
                <w:b/>
                <w:bCs/>
                <w:sz w:val="28"/>
                <w:szCs w:val="28"/>
                <w:rtl/>
              </w:rPr>
              <w:t>چهار سال</w:t>
            </w:r>
            <w:r w:rsidRPr="00E11821">
              <w:rPr>
                <w:rFonts w:ascii="IranNastaliq" w:hAnsi="IranNastaliq" w:cs="B Nazanin" w:hint="cs"/>
                <w:b/>
                <w:bCs/>
                <w:sz w:val="28"/>
                <w:szCs w:val="28"/>
                <w:rtl/>
              </w:rPr>
              <w:t xml:space="preserve"> آینده</w:t>
            </w:r>
          </w:p>
        </w:tc>
      </w:tr>
      <w:tr w:rsidR="00DF3A39" w:rsidRPr="00E11821" w14:paraId="7B915B74" w14:textId="77777777" w:rsidTr="004140F3">
        <w:tc>
          <w:tcPr>
            <w:tcW w:w="715" w:type="dxa"/>
            <w:shd w:val="clear" w:color="auto" w:fill="00B0F0"/>
          </w:tcPr>
          <w:p w14:paraId="1900BBE0"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1</w:t>
            </w:r>
          </w:p>
        </w:tc>
        <w:tc>
          <w:tcPr>
            <w:tcW w:w="3320" w:type="dxa"/>
          </w:tcPr>
          <w:p w14:paraId="4C342E15" w14:textId="2EE521F9"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color w:val="000000" w:themeColor="text1"/>
                <w:sz w:val="28"/>
                <w:szCs w:val="28"/>
                <w:shd w:val="clear" w:color="auto" w:fill="FFFFFF"/>
                <w:rtl/>
              </w:rPr>
              <w:t xml:space="preserve">روند روبه افزایش </w:t>
            </w:r>
            <w:r w:rsidR="00F044E4">
              <w:rPr>
                <w:rFonts w:ascii="IranNastaliq" w:hAnsi="IranNastaliq" w:cs="B Nazanin"/>
                <w:color w:val="000000" w:themeColor="text1"/>
                <w:sz w:val="28"/>
                <w:szCs w:val="28"/>
                <w:shd w:val="clear" w:color="auto" w:fill="FFFFFF"/>
                <w:rtl/>
              </w:rPr>
              <w:t>بحران‌ها</w:t>
            </w:r>
            <w:r w:rsidRPr="00E11821">
              <w:rPr>
                <w:rFonts w:ascii="IranNastaliq" w:hAnsi="IranNastaliq" w:cs="B Nazanin"/>
                <w:color w:val="000000" w:themeColor="text1"/>
                <w:sz w:val="28"/>
                <w:szCs w:val="28"/>
                <w:shd w:val="clear" w:color="auto" w:fill="FFFFFF"/>
                <w:rtl/>
              </w:rPr>
              <w:t xml:space="preserve"> و مخاطرات جوی </w:t>
            </w:r>
            <w:r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به دل</w:t>
            </w:r>
            <w:r w:rsidR="00F044E4">
              <w:rPr>
                <w:rFonts w:ascii="IranNastaliq" w:hAnsi="IranNastaliq" w:cs="B Nazanin" w:hint="cs"/>
                <w:color w:val="000000" w:themeColor="text1"/>
                <w:sz w:val="28"/>
                <w:szCs w:val="28"/>
                <w:shd w:val="clear" w:color="auto" w:fill="FFFFFF"/>
                <w:rtl/>
              </w:rPr>
              <w:t>یل</w:t>
            </w:r>
            <w:r w:rsidRPr="00E11821">
              <w:rPr>
                <w:rFonts w:ascii="IranNastaliq" w:hAnsi="IranNastaliq" w:cs="B Nazanin" w:hint="cs"/>
                <w:color w:val="000000" w:themeColor="text1"/>
                <w:sz w:val="28"/>
                <w:szCs w:val="28"/>
                <w:shd w:val="clear" w:color="auto" w:fill="FFFFFF"/>
                <w:rtl/>
              </w:rPr>
              <w:t xml:space="preserve"> تغییرات اقلیمی، </w:t>
            </w:r>
            <w:r w:rsidR="00F044E4">
              <w:rPr>
                <w:rFonts w:ascii="IranNastaliq" w:hAnsi="IranNastaliq" w:cs="B Nazanin"/>
                <w:color w:val="000000" w:themeColor="text1"/>
                <w:sz w:val="28"/>
                <w:szCs w:val="28"/>
                <w:shd w:val="clear" w:color="auto" w:fill="FFFFFF"/>
                <w:rtl/>
              </w:rPr>
              <w:t>خشک‌سال</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سیل، طوفان، سرمازدگی، آلودگی هوا)</w:t>
            </w:r>
          </w:p>
        </w:tc>
        <w:tc>
          <w:tcPr>
            <w:tcW w:w="5027" w:type="dxa"/>
          </w:tcPr>
          <w:p w14:paraId="08D8ADD4" w14:textId="6A82ED97" w:rsidR="00DF3A39" w:rsidRPr="00E11821" w:rsidRDefault="00DF3A39" w:rsidP="0024437B">
            <w:pPr>
              <w:pStyle w:val="a6"/>
              <w:numPr>
                <w:ilvl w:val="0"/>
                <w:numId w:val="17"/>
              </w:numPr>
              <w:bidi/>
              <w:spacing w:after="200"/>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اخذ </w:t>
            </w:r>
            <w:r w:rsidR="00F044E4">
              <w:rPr>
                <w:rFonts w:ascii="IranNastaliq" w:hAnsi="IranNastaliq" w:cs="B Nazanin"/>
                <w:color w:val="000000" w:themeColor="text1"/>
                <w:sz w:val="28"/>
                <w:szCs w:val="28"/>
                <w:shd w:val="clear" w:color="auto" w:fill="FFFFFF"/>
                <w:rtl/>
              </w:rPr>
              <w:t>تأ</w:t>
            </w:r>
            <w:r w:rsidR="00F044E4">
              <w:rPr>
                <w:rFonts w:ascii="IranNastaliq" w:hAnsi="IranNastaliq" w:cs="B Nazanin" w:hint="cs"/>
                <w:color w:val="000000" w:themeColor="text1"/>
                <w:sz w:val="28"/>
                <w:szCs w:val="28"/>
                <w:shd w:val="clear" w:color="auto" w:fill="FFFFFF"/>
                <w:rtl/>
              </w:rPr>
              <w:t>ییدیه‌های</w:t>
            </w:r>
            <w:r w:rsidRPr="00E11821">
              <w:rPr>
                <w:rFonts w:ascii="IranNastaliq" w:hAnsi="IranNastaliq" w:cs="B Nazanin" w:hint="cs"/>
                <w:color w:val="000000" w:themeColor="text1"/>
                <w:sz w:val="28"/>
                <w:szCs w:val="28"/>
                <w:shd w:val="clear" w:color="auto" w:fill="FFFFFF"/>
                <w:rtl/>
              </w:rPr>
              <w:t xml:space="preserve"> لازم هواشناختی و </w:t>
            </w:r>
            <w:r w:rsidR="00F044E4">
              <w:rPr>
                <w:rFonts w:ascii="IranNastaliq" w:hAnsi="IranNastaliq" w:cs="B Nazanin"/>
                <w:color w:val="000000" w:themeColor="text1"/>
                <w:sz w:val="28"/>
                <w:szCs w:val="28"/>
                <w:shd w:val="clear" w:color="auto" w:fill="FFFFFF"/>
                <w:rtl/>
              </w:rPr>
              <w:t>اقل</w:t>
            </w:r>
            <w:r w:rsidR="00F044E4">
              <w:rPr>
                <w:rFonts w:ascii="IranNastaliq" w:hAnsi="IranNastaliq" w:cs="B Nazanin" w:hint="cs"/>
                <w:color w:val="000000" w:themeColor="text1"/>
                <w:sz w:val="28"/>
                <w:szCs w:val="28"/>
                <w:shd w:val="clear" w:color="auto" w:fill="FFFFFF"/>
                <w:rtl/>
              </w:rPr>
              <w:t>یم‌شناسی</w:t>
            </w:r>
            <w:r w:rsidRPr="00E11821">
              <w:rPr>
                <w:rFonts w:ascii="IranNastaliq" w:hAnsi="IranNastaliq" w:cs="B Nazanin" w:hint="cs"/>
                <w:color w:val="000000" w:themeColor="text1"/>
                <w:sz w:val="28"/>
                <w:szCs w:val="28"/>
                <w:shd w:val="clear" w:color="auto" w:fill="FFFFFF"/>
                <w:rtl/>
              </w:rPr>
              <w:t xml:space="preserve"> از سازمان هواشناسی کشور در اجرای </w:t>
            </w:r>
            <w:r w:rsidR="00F044E4">
              <w:rPr>
                <w:rFonts w:ascii="IranNastaliq" w:hAnsi="IranNastaliq" w:cs="B Nazanin"/>
                <w:color w:val="000000" w:themeColor="text1"/>
                <w:sz w:val="28"/>
                <w:szCs w:val="28"/>
                <w:shd w:val="clear" w:color="auto" w:fill="FFFFFF"/>
                <w:rtl/>
              </w:rPr>
              <w:t>طرح‌ها</w:t>
            </w:r>
            <w:r w:rsidRPr="00E11821">
              <w:rPr>
                <w:rFonts w:ascii="IranNastaliq" w:hAnsi="IranNastaliq" w:cs="B Nazanin" w:hint="cs"/>
                <w:color w:val="000000" w:themeColor="text1"/>
                <w:sz w:val="28"/>
                <w:szCs w:val="28"/>
                <w:shd w:val="clear" w:color="auto" w:fill="FFFFFF"/>
                <w:rtl/>
              </w:rPr>
              <w:t xml:space="preserve"> و </w:t>
            </w:r>
            <w:r w:rsidR="00F044E4">
              <w:rPr>
                <w:rFonts w:ascii="IranNastaliq" w:hAnsi="IranNastaliq" w:cs="B Nazanin"/>
                <w:color w:val="000000" w:themeColor="text1"/>
                <w:sz w:val="28"/>
                <w:szCs w:val="28"/>
                <w:shd w:val="clear" w:color="auto" w:fill="FFFFFF"/>
                <w:rtl/>
              </w:rPr>
              <w:t>پروژه‌ها</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توسعه‌ا</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به‌منظور</w:t>
            </w:r>
            <w:r w:rsidRPr="00E11821">
              <w:rPr>
                <w:rFonts w:ascii="IranNastaliq" w:hAnsi="IranNastaliq" w:cs="B Nazanin" w:hint="cs"/>
                <w:color w:val="000000" w:themeColor="text1"/>
                <w:sz w:val="28"/>
                <w:szCs w:val="28"/>
                <w:shd w:val="clear" w:color="auto" w:fill="FFFFFF"/>
                <w:rtl/>
              </w:rPr>
              <w:t xml:space="preserve"> رعایت اصل سازگاری با اقلیم</w:t>
            </w:r>
          </w:p>
        </w:tc>
      </w:tr>
      <w:tr w:rsidR="00DF3A39" w:rsidRPr="00E11821" w14:paraId="7CCE0169" w14:textId="77777777" w:rsidTr="004140F3">
        <w:tc>
          <w:tcPr>
            <w:tcW w:w="715" w:type="dxa"/>
            <w:shd w:val="clear" w:color="auto" w:fill="00B0F0"/>
          </w:tcPr>
          <w:p w14:paraId="126E6F40"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2</w:t>
            </w:r>
          </w:p>
        </w:tc>
        <w:tc>
          <w:tcPr>
            <w:tcW w:w="3320" w:type="dxa"/>
          </w:tcPr>
          <w:p w14:paraId="31AE9256" w14:textId="3E0AE0B3"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color w:val="000000" w:themeColor="text1"/>
                <w:sz w:val="28"/>
                <w:szCs w:val="28"/>
                <w:shd w:val="clear" w:color="auto" w:fill="FFFFFF"/>
                <w:rtl/>
              </w:rPr>
              <w:t xml:space="preserve">عدم تکمیل شبکه پایش و </w:t>
            </w:r>
            <w:r w:rsidR="00F044E4">
              <w:rPr>
                <w:rFonts w:ascii="IranNastaliq" w:hAnsi="IranNastaliq" w:cs="B Nazanin"/>
                <w:color w:val="000000" w:themeColor="text1"/>
                <w:sz w:val="28"/>
                <w:szCs w:val="28"/>
                <w:shd w:val="clear" w:color="auto" w:fill="FFFFFF"/>
                <w:rtl/>
              </w:rPr>
              <w:t>جمع‌آور</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color w:val="000000" w:themeColor="text1"/>
                <w:sz w:val="28"/>
                <w:szCs w:val="28"/>
                <w:shd w:val="clear" w:color="auto" w:fill="FFFFFF"/>
                <w:rtl/>
              </w:rPr>
              <w:t xml:space="preserve"> داده و اطلاعات هواشناسی</w:t>
            </w:r>
          </w:p>
        </w:tc>
        <w:tc>
          <w:tcPr>
            <w:tcW w:w="5027" w:type="dxa"/>
          </w:tcPr>
          <w:p w14:paraId="1130CDE7" w14:textId="79F3475D" w:rsidR="00DF3A39" w:rsidRPr="00E11821" w:rsidRDefault="00DF3A39" w:rsidP="0024437B">
            <w:pPr>
              <w:pStyle w:val="a6"/>
              <w:numPr>
                <w:ilvl w:val="0"/>
                <w:numId w:val="17"/>
              </w:numPr>
              <w:bidi/>
              <w:spacing w:after="200"/>
              <w:jc w:val="both"/>
              <w:rPr>
                <w:rFonts w:ascii="IranNastaliq" w:hAnsi="IranNastaliq" w:cs="B Nazanin"/>
                <w:b/>
                <w:bCs/>
                <w:sz w:val="28"/>
                <w:szCs w:val="28"/>
              </w:rPr>
            </w:pPr>
            <w:r w:rsidRPr="00E11821">
              <w:rPr>
                <w:rFonts w:ascii="IranNastaliq" w:hAnsi="IranNastaliq" w:cs="B Nazanin" w:hint="cs"/>
                <w:color w:val="000000" w:themeColor="text1"/>
                <w:sz w:val="28"/>
                <w:szCs w:val="28"/>
                <w:shd w:val="clear" w:color="auto" w:fill="FFFFFF"/>
                <w:rtl/>
              </w:rPr>
              <w:t xml:space="preserve">تقویت اعتبارات سازمان با توجه به وظایف حاکمیتی و </w:t>
            </w:r>
            <w:r w:rsidR="00F044E4">
              <w:rPr>
                <w:rFonts w:ascii="IranNastaliq" w:hAnsi="IranNastaliq" w:cs="B Nazanin"/>
                <w:color w:val="000000" w:themeColor="text1"/>
                <w:sz w:val="28"/>
                <w:szCs w:val="28"/>
                <w:shd w:val="clear" w:color="auto" w:fill="FFFFFF"/>
                <w:rtl/>
              </w:rPr>
              <w:t>غ</w:t>
            </w:r>
            <w:r w:rsidR="00F044E4">
              <w:rPr>
                <w:rFonts w:ascii="IranNastaliq" w:hAnsi="IranNastaliq" w:cs="B Nazanin" w:hint="cs"/>
                <w:color w:val="000000" w:themeColor="text1"/>
                <w:sz w:val="28"/>
                <w:szCs w:val="28"/>
                <w:shd w:val="clear" w:color="auto" w:fill="FFFFFF"/>
                <w:rtl/>
              </w:rPr>
              <w:t>یرانتفاعی</w:t>
            </w:r>
            <w:r w:rsidRPr="00E11821">
              <w:rPr>
                <w:rFonts w:ascii="IranNastaliq" w:hAnsi="IranNastaliq" w:cs="B Nazanin" w:hint="cs"/>
                <w:color w:val="000000" w:themeColor="text1"/>
                <w:sz w:val="28"/>
                <w:szCs w:val="28"/>
                <w:shd w:val="clear" w:color="auto" w:fill="FFFFFF"/>
                <w:rtl/>
              </w:rPr>
              <w:t xml:space="preserve"> آن</w:t>
            </w:r>
          </w:p>
          <w:p w14:paraId="1857D689" w14:textId="70153815" w:rsidR="00DF3A39" w:rsidRPr="00E11821" w:rsidRDefault="00DF3A39" w:rsidP="0024437B">
            <w:pPr>
              <w:pStyle w:val="a6"/>
              <w:numPr>
                <w:ilvl w:val="0"/>
                <w:numId w:val="17"/>
              </w:numPr>
              <w:bidi/>
              <w:spacing w:after="200"/>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كمك به تکمیل </w:t>
            </w:r>
            <w:r w:rsidRPr="00E11821">
              <w:rPr>
                <w:rFonts w:ascii="IranNastaliq" w:hAnsi="IranNastaliq" w:cs="B Nazanin"/>
                <w:color w:val="000000" w:themeColor="text1"/>
                <w:sz w:val="28"/>
                <w:szCs w:val="28"/>
                <w:shd w:val="clear" w:color="auto" w:fill="FFFFFF"/>
                <w:rtl/>
              </w:rPr>
              <w:t xml:space="preserve">شبکه پایش و </w:t>
            </w:r>
            <w:r w:rsidR="00F044E4">
              <w:rPr>
                <w:rFonts w:ascii="IranNastaliq" w:hAnsi="IranNastaliq" w:cs="B Nazanin"/>
                <w:color w:val="000000" w:themeColor="text1"/>
                <w:sz w:val="28"/>
                <w:szCs w:val="28"/>
                <w:shd w:val="clear" w:color="auto" w:fill="FFFFFF"/>
                <w:rtl/>
              </w:rPr>
              <w:t>جمع‌آور</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color w:val="000000" w:themeColor="text1"/>
                <w:sz w:val="28"/>
                <w:szCs w:val="28"/>
                <w:shd w:val="clear" w:color="auto" w:fill="FFFFFF"/>
                <w:rtl/>
              </w:rPr>
              <w:t xml:space="preserve"> داده و اطلاعات هواشناسی</w:t>
            </w:r>
            <w:r w:rsidRPr="00E11821">
              <w:rPr>
                <w:rFonts w:ascii="IranNastaliq" w:hAnsi="IranNastaliq" w:cs="B Nazanin" w:hint="cs"/>
                <w:color w:val="000000" w:themeColor="text1"/>
                <w:sz w:val="28"/>
                <w:szCs w:val="28"/>
                <w:shd w:val="clear" w:color="auto" w:fill="FFFFFF"/>
                <w:rtl/>
              </w:rPr>
              <w:t xml:space="preserve"> از محل واقعي كردن </w:t>
            </w:r>
            <w:r w:rsidR="00F044E4">
              <w:rPr>
                <w:rFonts w:ascii="IranNastaliq" w:hAnsi="IranNastaliq" w:cs="B Nazanin"/>
                <w:color w:val="000000" w:themeColor="text1"/>
                <w:sz w:val="28"/>
                <w:szCs w:val="28"/>
                <w:shd w:val="clear" w:color="auto" w:fill="FFFFFF"/>
                <w:rtl/>
              </w:rPr>
              <w:t>تعرفه‌ها</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هواشناسي</w:t>
            </w:r>
          </w:p>
        </w:tc>
      </w:tr>
      <w:tr w:rsidR="00DF3A39" w:rsidRPr="00E11821" w14:paraId="53E7413E" w14:textId="77777777" w:rsidTr="004140F3">
        <w:tc>
          <w:tcPr>
            <w:tcW w:w="715" w:type="dxa"/>
            <w:shd w:val="clear" w:color="auto" w:fill="00B0F0"/>
          </w:tcPr>
          <w:p w14:paraId="06190977"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lastRenderedPageBreak/>
              <w:t>3</w:t>
            </w:r>
          </w:p>
        </w:tc>
        <w:tc>
          <w:tcPr>
            <w:tcW w:w="3320" w:type="dxa"/>
          </w:tcPr>
          <w:p w14:paraId="098CD880" w14:textId="266C855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color w:val="000000" w:themeColor="text1"/>
                <w:sz w:val="28"/>
                <w:szCs w:val="28"/>
                <w:shd w:val="clear" w:color="auto" w:fill="FFFFFF"/>
                <w:rtl/>
              </w:rPr>
              <w:t xml:space="preserve">عدم تکمیل سامانه جامع </w:t>
            </w:r>
            <w:r w:rsidR="00F044E4">
              <w:rPr>
                <w:rFonts w:ascii="IranNastaliq" w:hAnsi="IranNastaliq" w:cs="B Nazanin"/>
                <w:color w:val="000000" w:themeColor="text1"/>
                <w:sz w:val="28"/>
                <w:szCs w:val="28"/>
                <w:shd w:val="clear" w:color="auto" w:fill="FFFFFF"/>
                <w:rtl/>
              </w:rPr>
              <w:t>اطلاع‌رسان</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و </w:t>
            </w:r>
            <w:r w:rsidRPr="00E11821">
              <w:rPr>
                <w:rFonts w:ascii="IranNastaliq" w:hAnsi="IranNastaliq" w:cs="B Nazanin"/>
                <w:color w:val="000000" w:themeColor="text1"/>
                <w:sz w:val="28"/>
                <w:szCs w:val="28"/>
                <w:shd w:val="clear" w:color="auto" w:fill="FFFFFF"/>
                <w:rtl/>
              </w:rPr>
              <w:t xml:space="preserve">هشدار سریع </w:t>
            </w:r>
            <w:r w:rsidR="00F044E4">
              <w:rPr>
                <w:rFonts w:ascii="IranNastaliq" w:hAnsi="IranNastaliq" w:cs="B Nazanin"/>
                <w:color w:val="000000" w:themeColor="text1"/>
                <w:sz w:val="28"/>
                <w:szCs w:val="28"/>
                <w:shd w:val="clear" w:color="auto" w:fill="FFFFFF"/>
                <w:rtl/>
              </w:rPr>
              <w:t>بحران‌ها</w:t>
            </w:r>
            <w:r w:rsidRPr="00E11821">
              <w:rPr>
                <w:rFonts w:ascii="IranNastaliq" w:hAnsi="IranNastaliq" w:cs="B Nazanin"/>
                <w:color w:val="000000" w:themeColor="text1"/>
                <w:sz w:val="28"/>
                <w:szCs w:val="28"/>
                <w:shd w:val="clear" w:color="auto" w:fill="FFFFFF"/>
                <w:rtl/>
              </w:rPr>
              <w:t xml:space="preserve"> و مخاطرات جوی</w:t>
            </w:r>
          </w:p>
        </w:tc>
        <w:tc>
          <w:tcPr>
            <w:tcW w:w="5027" w:type="dxa"/>
          </w:tcPr>
          <w:p w14:paraId="7B5A57CD" w14:textId="10634912" w:rsidR="00DF3A39" w:rsidRPr="00E11821" w:rsidRDefault="00DF3A39" w:rsidP="0024437B">
            <w:pPr>
              <w:pStyle w:val="a6"/>
              <w:numPr>
                <w:ilvl w:val="0"/>
                <w:numId w:val="17"/>
              </w:numPr>
              <w:bidi/>
              <w:spacing w:after="200"/>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تکمیل فوري </w:t>
            </w:r>
            <w:r w:rsidRPr="00E11821">
              <w:rPr>
                <w:rFonts w:ascii="IranNastaliq" w:hAnsi="IranNastaliq" w:cs="B Nazanin"/>
                <w:color w:val="000000" w:themeColor="text1"/>
                <w:sz w:val="28"/>
                <w:szCs w:val="28"/>
                <w:shd w:val="clear" w:color="auto" w:fill="FFFFFF"/>
                <w:rtl/>
              </w:rPr>
              <w:t xml:space="preserve">سامانه جامع </w:t>
            </w:r>
            <w:r w:rsidR="00F044E4">
              <w:rPr>
                <w:rFonts w:ascii="IranNastaliq" w:hAnsi="IranNastaliq" w:cs="B Nazanin"/>
                <w:color w:val="000000" w:themeColor="text1"/>
                <w:sz w:val="28"/>
                <w:szCs w:val="28"/>
                <w:shd w:val="clear" w:color="auto" w:fill="FFFFFF"/>
                <w:rtl/>
              </w:rPr>
              <w:t>اطلاع‌رسان</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و </w:t>
            </w:r>
            <w:r w:rsidRPr="00E11821">
              <w:rPr>
                <w:rFonts w:ascii="IranNastaliq" w:hAnsi="IranNastaliq" w:cs="B Nazanin"/>
                <w:color w:val="000000" w:themeColor="text1"/>
                <w:sz w:val="28"/>
                <w:szCs w:val="28"/>
                <w:shd w:val="clear" w:color="auto" w:fill="FFFFFF"/>
                <w:rtl/>
              </w:rPr>
              <w:t xml:space="preserve">هشدار سریع </w:t>
            </w:r>
            <w:r w:rsidR="00F044E4">
              <w:rPr>
                <w:rFonts w:ascii="IranNastaliq" w:hAnsi="IranNastaliq" w:cs="B Nazanin"/>
                <w:color w:val="000000" w:themeColor="text1"/>
                <w:sz w:val="28"/>
                <w:szCs w:val="28"/>
                <w:shd w:val="clear" w:color="auto" w:fill="FFFFFF"/>
                <w:rtl/>
              </w:rPr>
              <w:t>بحران‌ها</w:t>
            </w:r>
            <w:r w:rsidRPr="00E11821">
              <w:rPr>
                <w:rFonts w:ascii="IranNastaliq" w:hAnsi="IranNastaliq" w:cs="B Nazanin"/>
                <w:color w:val="000000" w:themeColor="text1"/>
                <w:sz w:val="28"/>
                <w:szCs w:val="28"/>
                <w:shd w:val="clear" w:color="auto" w:fill="FFFFFF"/>
                <w:rtl/>
              </w:rPr>
              <w:t xml:space="preserve"> و مخاطرات جوی</w:t>
            </w:r>
            <w:r w:rsidR="005E76F7">
              <w:rPr>
                <w:rFonts w:ascii="IranNastaliq" w:hAnsi="IranNastaliq" w:cs="B Nazanin"/>
                <w:color w:val="000000" w:themeColor="text1"/>
                <w:sz w:val="28"/>
                <w:szCs w:val="28"/>
                <w:shd w:val="clear" w:color="auto" w:fill="FFFFFF"/>
                <w:rtl/>
              </w:rPr>
              <w:t xml:space="preserve"> </w:t>
            </w:r>
            <w:r w:rsidRPr="00E11821">
              <w:rPr>
                <w:rFonts w:ascii="IranNastaliq" w:hAnsi="IranNastaliq" w:cs="B Nazanin" w:hint="cs"/>
                <w:color w:val="000000" w:themeColor="text1"/>
                <w:sz w:val="28"/>
                <w:szCs w:val="28"/>
                <w:shd w:val="clear" w:color="auto" w:fill="FFFFFF"/>
                <w:rtl/>
              </w:rPr>
              <w:t>از محل منابع مديريت بحران</w:t>
            </w:r>
          </w:p>
        </w:tc>
      </w:tr>
      <w:tr w:rsidR="00DF3A39" w:rsidRPr="00E11821" w14:paraId="5BB7955D" w14:textId="77777777" w:rsidTr="004140F3">
        <w:tc>
          <w:tcPr>
            <w:tcW w:w="715" w:type="dxa"/>
            <w:shd w:val="clear" w:color="auto" w:fill="00B0F0"/>
          </w:tcPr>
          <w:p w14:paraId="69BEC568" w14:textId="77777777"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b/>
                <w:bCs/>
                <w:sz w:val="28"/>
                <w:szCs w:val="28"/>
                <w:rtl/>
              </w:rPr>
              <w:t>4</w:t>
            </w:r>
          </w:p>
        </w:tc>
        <w:tc>
          <w:tcPr>
            <w:tcW w:w="3320" w:type="dxa"/>
          </w:tcPr>
          <w:p w14:paraId="56A81779" w14:textId="37E5B335" w:rsidR="00DF3A39" w:rsidRPr="00E11821" w:rsidRDefault="00DF3A39" w:rsidP="00A67884">
            <w:pPr>
              <w:bidi/>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عدم تکمیل شبکه </w:t>
            </w:r>
            <w:r w:rsidR="00F044E4">
              <w:rPr>
                <w:rFonts w:ascii="IranNastaliq" w:hAnsi="IranNastaliq" w:cs="B Nazanin"/>
                <w:color w:val="000000" w:themeColor="text1"/>
                <w:sz w:val="28"/>
                <w:szCs w:val="28"/>
                <w:shd w:val="clear" w:color="auto" w:fill="FFFFFF"/>
                <w:rtl/>
              </w:rPr>
              <w:t>سامانه‌ها</w:t>
            </w:r>
            <w:r w:rsidR="00F044E4">
              <w:rPr>
                <w:rFonts w:ascii="IranNastaliq" w:hAnsi="IranNastaliq" w:cs="B Nazanin" w:hint="cs"/>
                <w:color w:val="000000" w:themeColor="text1"/>
                <w:sz w:val="28"/>
                <w:szCs w:val="28"/>
                <w:shd w:val="clear" w:color="auto" w:fill="FFFFFF"/>
                <w:rtl/>
              </w:rPr>
              <w:t>ی</w:t>
            </w:r>
            <w:r w:rsidRPr="00E11821">
              <w:rPr>
                <w:rFonts w:ascii="IranNastaliq" w:hAnsi="IranNastaliq" w:cs="B Nazanin" w:hint="cs"/>
                <w:color w:val="000000" w:themeColor="text1"/>
                <w:sz w:val="28"/>
                <w:szCs w:val="28"/>
                <w:shd w:val="clear" w:color="auto" w:fill="FFFFFF"/>
                <w:rtl/>
              </w:rPr>
              <w:t xml:space="preserve"> راداری هواشناسی کشور</w:t>
            </w:r>
          </w:p>
        </w:tc>
        <w:tc>
          <w:tcPr>
            <w:tcW w:w="5027" w:type="dxa"/>
          </w:tcPr>
          <w:p w14:paraId="09995DFE" w14:textId="1BC6C0B7" w:rsidR="00DF3A39" w:rsidRPr="00E11821" w:rsidRDefault="00DF3A39" w:rsidP="0024437B">
            <w:pPr>
              <w:pStyle w:val="a6"/>
              <w:numPr>
                <w:ilvl w:val="0"/>
                <w:numId w:val="17"/>
              </w:numPr>
              <w:bidi/>
              <w:spacing w:line="259" w:lineRule="auto"/>
              <w:jc w:val="both"/>
              <w:rPr>
                <w:rFonts w:ascii="IranNastaliq" w:hAnsi="IranNastaliq" w:cs="B Nazanin"/>
                <w:b/>
                <w:bCs/>
                <w:sz w:val="28"/>
                <w:szCs w:val="28"/>
                <w:rtl/>
              </w:rPr>
            </w:pPr>
            <w:r w:rsidRPr="00E11821">
              <w:rPr>
                <w:rFonts w:ascii="IranNastaliq" w:hAnsi="IranNastaliq" w:cs="B Nazanin" w:hint="cs"/>
                <w:color w:val="000000" w:themeColor="text1"/>
                <w:sz w:val="28"/>
                <w:szCs w:val="28"/>
                <w:shd w:val="clear" w:color="auto" w:fill="FFFFFF"/>
                <w:rtl/>
              </w:rPr>
              <w:t xml:space="preserve">تشویق و تقویت </w:t>
            </w:r>
            <w:r w:rsidR="005E76F7">
              <w:rPr>
                <w:rFonts w:ascii="IranNastaliq" w:hAnsi="IranNastaliq" w:cs="B Nazanin" w:hint="cs"/>
                <w:color w:val="000000" w:themeColor="text1"/>
                <w:sz w:val="28"/>
                <w:szCs w:val="28"/>
                <w:shd w:val="clear" w:color="auto" w:fill="FFFFFF"/>
                <w:rtl/>
              </w:rPr>
              <w:t>شرکت‌های</w:t>
            </w:r>
            <w:r w:rsidRPr="00E11821">
              <w:rPr>
                <w:rFonts w:ascii="IranNastaliq" w:hAnsi="IranNastaliq" w:cs="B Nazanin" w:hint="cs"/>
                <w:color w:val="000000" w:themeColor="text1"/>
                <w:sz w:val="28"/>
                <w:szCs w:val="28"/>
                <w:shd w:val="clear" w:color="auto" w:fill="FFFFFF"/>
                <w:rtl/>
              </w:rPr>
              <w:t xml:space="preserve"> </w:t>
            </w:r>
            <w:r w:rsidR="00F044E4">
              <w:rPr>
                <w:rFonts w:ascii="IranNastaliq" w:hAnsi="IranNastaliq" w:cs="B Nazanin"/>
                <w:color w:val="000000" w:themeColor="text1"/>
                <w:sz w:val="28"/>
                <w:szCs w:val="28"/>
                <w:shd w:val="clear" w:color="auto" w:fill="FFFFFF"/>
                <w:rtl/>
              </w:rPr>
              <w:t>دانش‌بن</w:t>
            </w:r>
            <w:r w:rsidR="00F044E4">
              <w:rPr>
                <w:rFonts w:ascii="IranNastaliq" w:hAnsi="IranNastaliq" w:cs="B Nazanin" w:hint="cs"/>
                <w:color w:val="000000" w:themeColor="text1"/>
                <w:sz w:val="28"/>
                <w:szCs w:val="28"/>
                <w:shd w:val="clear" w:color="auto" w:fill="FFFFFF"/>
                <w:rtl/>
              </w:rPr>
              <w:t>یان</w:t>
            </w:r>
            <w:r w:rsidRPr="00E11821">
              <w:rPr>
                <w:rFonts w:ascii="IranNastaliq" w:hAnsi="IranNastaliq" w:cs="B Nazanin" w:hint="cs"/>
                <w:color w:val="000000" w:themeColor="text1"/>
                <w:sz w:val="28"/>
                <w:szCs w:val="28"/>
                <w:shd w:val="clear" w:color="auto" w:fill="FFFFFF"/>
                <w:rtl/>
              </w:rPr>
              <w:t xml:space="preserve"> و پیش رو </w:t>
            </w:r>
            <w:r w:rsidR="00F044E4">
              <w:rPr>
                <w:rFonts w:ascii="IranNastaliq" w:hAnsi="IranNastaliq" w:cs="B Nazanin"/>
                <w:color w:val="000000" w:themeColor="text1"/>
                <w:sz w:val="28"/>
                <w:szCs w:val="28"/>
                <w:shd w:val="clear" w:color="auto" w:fill="FFFFFF"/>
                <w:rtl/>
              </w:rPr>
              <w:t>به‌منظور</w:t>
            </w:r>
            <w:r w:rsidRPr="00E11821">
              <w:rPr>
                <w:rFonts w:ascii="IranNastaliq" w:hAnsi="IranNastaliq" w:cs="B Nazanin" w:hint="cs"/>
                <w:color w:val="000000" w:themeColor="text1"/>
                <w:sz w:val="28"/>
                <w:szCs w:val="28"/>
                <w:shd w:val="clear" w:color="auto" w:fill="FFFFFF"/>
                <w:rtl/>
              </w:rPr>
              <w:t xml:space="preserve"> تولید تجهیزات هواشناسی در داخل کشور</w:t>
            </w:r>
            <w:r w:rsidRPr="00E11821">
              <w:rPr>
                <w:rFonts w:ascii="IranNastaliq" w:hAnsi="IranNastaliq" w:cs="B Nazanin" w:hint="cs"/>
                <w:color w:val="000000" w:themeColor="text1"/>
                <w:sz w:val="28"/>
                <w:szCs w:val="28"/>
                <w:shd w:val="clear" w:color="auto" w:fill="FFFFFF"/>
              </w:rPr>
              <w:t xml:space="preserve"> </w:t>
            </w:r>
            <w:r w:rsidRPr="00E11821">
              <w:rPr>
                <w:rFonts w:ascii="IranNastaliq" w:hAnsi="IranNastaliq" w:cs="B Nazanin" w:hint="cs"/>
                <w:color w:val="000000" w:themeColor="text1"/>
                <w:sz w:val="28"/>
                <w:szCs w:val="28"/>
                <w:shd w:val="clear" w:color="auto" w:fill="FFFFFF"/>
                <w:rtl/>
              </w:rPr>
              <w:t>و کاهش وابستگی به خارج</w:t>
            </w:r>
          </w:p>
        </w:tc>
      </w:tr>
    </w:tbl>
    <w:p w14:paraId="009785F1" w14:textId="5C52295E" w:rsidR="00250D65" w:rsidRDefault="00250D65" w:rsidP="00A67884">
      <w:pPr>
        <w:bidi/>
        <w:jc w:val="both"/>
        <w:rPr>
          <w:rFonts w:cs="B Nazanin"/>
          <w:sz w:val="28"/>
          <w:szCs w:val="28"/>
          <w:rtl/>
          <w:lang w:bidi="fa-IR"/>
        </w:rPr>
      </w:pPr>
    </w:p>
    <w:p w14:paraId="1112DF9F" w14:textId="77777777" w:rsidR="002E4FE8" w:rsidRDefault="002E4FE8" w:rsidP="002E4FE8">
      <w:pPr>
        <w:bidi/>
        <w:jc w:val="both"/>
        <w:rPr>
          <w:rFonts w:cs="B Nazanin"/>
          <w:sz w:val="28"/>
          <w:szCs w:val="28"/>
          <w:rtl/>
          <w:lang w:bidi="fa-IR"/>
        </w:rPr>
      </w:pPr>
    </w:p>
    <w:p w14:paraId="1C19A224" w14:textId="77777777" w:rsidR="002E4FE8" w:rsidRDefault="002E4FE8" w:rsidP="002E4FE8">
      <w:pPr>
        <w:bidi/>
        <w:jc w:val="both"/>
        <w:rPr>
          <w:rFonts w:cs="B Nazanin"/>
          <w:sz w:val="28"/>
          <w:szCs w:val="28"/>
          <w:rtl/>
          <w:lang w:bidi="fa-IR"/>
        </w:rPr>
      </w:pPr>
    </w:p>
    <w:p w14:paraId="20AF0FAD" w14:textId="77777777" w:rsidR="002E4FE8" w:rsidRPr="00E11821" w:rsidRDefault="002E4FE8" w:rsidP="002E4FE8">
      <w:pPr>
        <w:bidi/>
        <w:jc w:val="both"/>
        <w:rPr>
          <w:rFonts w:cs="B Nazanin"/>
          <w:sz w:val="28"/>
          <w:szCs w:val="28"/>
          <w:rtl/>
          <w:lang w:bidi="fa-IR"/>
        </w:rPr>
      </w:pPr>
    </w:p>
    <w:p w14:paraId="53534FB4" w14:textId="2747D142" w:rsidR="00D13E88" w:rsidRPr="002E4FE8" w:rsidRDefault="00313555" w:rsidP="004572C4">
      <w:pPr>
        <w:pStyle w:val="a0"/>
      </w:pPr>
      <w:bookmarkStart w:id="96" w:name="_Toc79613491"/>
      <w:bookmarkStart w:id="97" w:name="_Toc79758089"/>
      <w:bookmarkStart w:id="98" w:name="_Toc79758742"/>
      <w:bookmarkStart w:id="99" w:name="_Toc79758843"/>
      <w:bookmarkStart w:id="100" w:name="_Toc79758964"/>
      <w:bookmarkStart w:id="101" w:name="_Toc79763543"/>
      <w:r w:rsidRPr="002E4FE8">
        <w:rPr>
          <w:rFonts w:hint="cs"/>
          <w:rtl/>
        </w:rPr>
        <w:t xml:space="preserve">بخش سوم: </w:t>
      </w:r>
      <w:r w:rsidR="00AF66AB" w:rsidRPr="002E4FE8">
        <w:rPr>
          <w:rFonts w:hint="cs"/>
          <w:rtl/>
        </w:rPr>
        <w:t>اقدامات کلیدی مانع زدایی و تحول ساختاری</w:t>
      </w:r>
      <w:bookmarkEnd w:id="96"/>
      <w:r w:rsidRPr="002E4FE8">
        <w:rPr>
          <w:rFonts w:hint="cs"/>
          <w:rtl/>
        </w:rPr>
        <w:t xml:space="preserve"> ستادی</w:t>
      </w:r>
      <w:bookmarkEnd w:id="97"/>
      <w:bookmarkEnd w:id="98"/>
      <w:bookmarkEnd w:id="99"/>
      <w:bookmarkEnd w:id="100"/>
      <w:bookmarkEnd w:id="101"/>
    </w:p>
    <w:p w14:paraId="43FF700D" w14:textId="3D539AF3" w:rsidR="00D13E88" w:rsidRPr="00E11821" w:rsidRDefault="00D0391B" w:rsidP="00CF597E">
      <w:pPr>
        <w:pStyle w:val="2"/>
        <w:rPr>
          <w:rtl/>
        </w:rPr>
      </w:pPr>
      <w:bookmarkStart w:id="102" w:name="_Toc79613492"/>
      <w:bookmarkStart w:id="103" w:name="_Toc79758090"/>
      <w:bookmarkStart w:id="104" w:name="_Toc79758743"/>
      <w:bookmarkStart w:id="105" w:name="_Toc79758844"/>
      <w:bookmarkStart w:id="106" w:name="_Toc79758965"/>
      <w:bookmarkStart w:id="107" w:name="_Toc79763544"/>
      <w:r>
        <w:rPr>
          <w:rFonts w:hint="cs"/>
          <w:rtl/>
        </w:rPr>
        <w:t>۱.۳.</w:t>
      </w:r>
      <w:r w:rsidR="005E76F7">
        <w:rPr>
          <w:rtl/>
        </w:rPr>
        <w:t xml:space="preserve"> اصلاح</w:t>
      </w:r>
      <w:r w:rsidR="00AF66AB" w:rsidRPr="00E11821">
        <w:rPr>
          <w:rFonts w:hint="cs"/>
          <w:rtl/>
        </w:rPr>
        <w:t xml:space="preserve">، تقویت و ارتقا </w:t>
      </w:r>
      <w:r w:rsidR="00F044E4">
        <w:rPr>
          <w:rtl/>
        </w:rPr>
        <w:t>ز</w:t>
      </w:r>
      <w:r w:rsidR="00F044E4">
        <w:rPr>
          <w:rFonts w:hint="cs"/>
          <w:rtl/>
        </w:rPr>
        <w:t>ی</w:t>
      </w:r>
      <w:r w:rsidR="00F044E4">
        <w:rPr>
          <w:rFonts w:hint="eastAsia"/>
          <w:rtl/>
        </w:rPr>
        <w:t>رساخت‌ها</w:t>
      </w:r>
      <w:r w:rsidR="00F044E4">
        <w:rPr>
          <w:rFonts w:hint="cs"/>
          <w:rtl/>
        </w:rPr>
        <w:t>ی</w:t>
      </w:r>
      <w:r w:rsidR="00AF66AB" w:rsidRPr="00E11821">
        <w:rPr>
          <w:rFonts w:hint="cs"/>
          <w:rtl/>
        </w:rPr>
        <w:t xml:space="preserve"> </w:t>
      </w:r>
      <w:bookmarkEnd w:id="102"/>
      <w:bookmarkEnd w:id="103"/>
      <w:bookmarkEnd w:id="104"/>
      <w:bookmarkEnd w:id="105"/>
      <w:bookmarkEnd w:id="106"/>
      <w:r w:rsidR="00F044E4">
        <w:rPr>
          <w:rtl/>
        </w:rPr>
        <w:t>نرم‌افزار</w:t>
      </w:r>
      <w:r w:rsidR="00F044E4">
        <w:rPr>
          <w:rFonts w:hint="cs"/>
          <w:rtl/>
        </w:rPr>
        <w:t>ی</w:t>
      </w:r>
      <w:bookmarkEnd w:id="107"/>
    </w:p>
    <w:p w14:paraId="397A6B2E" w14:textId="4ABE1CF1"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بهبود ساختار مديريت بحران</w:t>
      </w:r>
      <w:r w:rsidR="005E76F7">
        <w:rPr>
          <w:rFonts w:cs="B Nazanin"/>
          <w:sz w:val="28"/>
          <w:szCs w:val="28"/>
          <w:rtl/>
          <w:lang w:bidi="fa-IR"/>
        </w:rPr>
        <w:t xml:space="preserve"> </w:t>
      </w:r>
      <w:r w:rsidRPr="00E11821">
        <w:rPr>
          <w:rFonts w:cs="B Nazanin" w:hint="cs"/>
          <w:sz w:val="28"/>
          <w:szCs w:val="28"/>
          <w:rtl/>
          <w:lang w:bidi="fa-IR"/>
        </w:rPr>
        <w:t xml:space="preserve">با </w:t>
      </w:r>
      <w:r w:rsidR="00F044E4">
        <w:rPr>
          <w:rFonts w:cs="B Nazanin" w:hint="cs"/>
          <w:sz w:val="28"/>
          <w:szCs w:val="28"/>
          <w:rtl/>
          <w:lang w:bidi="fa-IR"/>
        </w:rPr>
        <w:t>تکیه‌بر</w:t>
      </w:r>
      <w:r w:rsidRPr="00E11821">
        <w:rPr>
          <w:rFonts w:cs="B Nazanin" w:hint="cs"/>
          <w:sz w:val="28"/>
          <w:szCs w:val="28"/>
          <w:rtl/>
          <w:lang w:bidi="fa-IR"/>
        </w:rPr>
        <w:t xml:space="preserve"> </w:t>
      </w:r>
      <w:r w:rsidR="00F044E4">
        <w:rPr>
          <w:rFonts w:cs="B Nazanin" w:hint="cs"/>
          <w:sz w:val="28"/>
          <w:szCs w:val="28"/>
          <w:rtl/>
          <w:lang w:bidi="fa-IR"/>
        </w:rPr>
        <w:t>راه‌اندازی</w:t>
      </w:r>
      <w:r w:rsidRPr="00E11821">
        <w:rPr>
          <w:rFonts w:cs="B Nazanin" w:hint="cs"/>
          <w:sz w:val="28"/>
          <w:szCs w:val="28"/>
          <w:rtl/>
          <w:lang w:bidi="fa-IR"/>
        </w:rPr>
        <w:t xml:space="preserve"> </w:t>
      </w:r>
      <w:r w:rsidR="00F044E4">
        <w:rPr>
          <w:rFonts w:cs="B Nazanin" w:hint="cs"/>
          <w:sz w:val="28"/>
          <w:szCs w:val="28"/>
          <w:rtl/>
          <w:lang w:bidi="fa-IR"/>
        </w:rPr>
        <w:t>سامانه‌های</w:t>
      </w:r>
      <w:r w:rsidRPr="00E11821">
        <w:rPr>
          <w:rFonts w:cs="B Nazanin" w:hint="cs"/>
          <w:sz w:val="28"/>
          <w:szCs w:val="28"/>
          <w:rtl/>
          <w:lang w:bidi="fa-IR"/>
        </w:rPr>
        <w:t xml:space="preserve"> تخصصي و اجرای قانون مربوطه</w:t>
      </w:r>
    </w:p>
    <w:p w14:paraId="286E8FFD" w14:textId="0D47CAEE"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تدوین و تکمیل </w:t>
      </w:r>
      <w:r w:rsidR="00F044E4">
        <w:rPr>
          <w:rFonts w:cs="B Nazanin" w:hint="cs"/>
          <w:sz w:val="28"/>
          <w:szCs w:val="28"/>
          <w:rtl/>
          <w:lang w:bidi="fa-IR"/>
        </w:rPr>
        <w:t>برنامه‌های</w:t>
      </w:r>
      <w:r w:rsidRPr="00E11821">
        <w:rPr>
          <w:rFonts w:cs="B Nazanin" w:hint="cs"/>
          <w:sz w:val="28"/>
          <w:szCs w:val="28"/>
          <w:rtl/>
          <w:lang w:bidi="fa-IR"/>
        </w:rPr>
        <w:t xml:space="preserve"> مسئولیت اجتماعی </w:t>
      </w:r>
      <w:r w:rsidR="00F044E4">
        <w:rPr>
          <w:rFonts w:cs="B Nazanin" w:hint="cs"/>
          <w:sz w:val="28"/>
          <w:szCs w:val="28"/>
          <w:rtl/>
          <w:lang w:bidi="fa-IR"/>
        </w:rPr>
        <w:t>سازمان‌ها</w:t>
      </w:r>
      <w:r w:rsidRPr="00E11821">
        <w:rPr>
          <w:rFonts w:cs="B Nazanin" w:hint="cs"/>
          <w:sz w:val="28"/>
          <w:szCs w:val="28"/>
          <w:rtl/>
          <w:lang w:bidi="fa-IR"/>
        </w:rPr>
        <w:t xml:space="preserve"> و </w:t>
      </w:r>
      <w:r w:rsidR="00F044E4">
        <w:rPr>
          <w:rFonts w:cs="B Nazanin" w:hint="cs"/>
          <w:sz w:val="28"/>
          <w:szCs w:val="28"/>
          <w:rtl/>
          <w:lang w:bidi="fa-IR"/>
        </w:rPr>
        <w:t>شرکت‌ها</w:t>
      </w:r>
      <w:r w:rsidRPr="00E11821">
        <w:rPr>
          <w:rFonts w:cs="B Nazanin" w:hint="cs"/>
          <w:sz w:val="28"/>
          <w:szCs w:val="28"/>
          <w:rtl/>
          <w:lang w:bidi="fa-IR"/>
        </w:rPr>
        <w:t xml:space="preserve"> با نگاه توسعه پایدار</w:t>
      </w:r>
    </w:p>
    <w:p w14:paraId="3496B34E" w14:textId="289433E0"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تعميق </w:t>
      </w:r>
      <w:r w:rsidR="00F044E4">
        <w:rPr>
          <w:rFonts w:cs="B Nazanin" w:hint="cs"/>
          <w:sz w:val="28"/>
          <w:szCs w:val="28"/>
          <w:rtl/>
          <w:lang w:bidi="fa-IR"/>
        </w:rPr>
        <w:t>بهره‌گیری</w:t>
      </w:r>
      <w:r w:rsidRPr="00E11821">
        <w:rPr>
          <w:rFonts w:cs="B Nazanin" w:hint="cs"/>
          <w:sz w:val="28"/>
          <w:szCs w:val="28"/>
          <w:rtl/>
          <w:lang w:bidi="fa-IR"/>
        </w:rPr>
        <w:t xml:space="preserve"> از </w:t>
      </w:r>
      <w:r w:rsidR="00F044E4">
        <w:rPr>
          <w:rFonts w:cs="B Nazanin" w:hint="cs"/>
          <w:sz w:val="28"/>
          <w:szCs w:val="28"/>
          <w:rtl/>
          <w:lang w:bidi="fa-IR"/>
        </w:rPr>
        <w:t>سامانه‌های</w:t>
      </w:r>
      <w:r w:rsidRPr="00E11821">
        <w:rPr>
          <w:rFonts w:cs="B Nazanin" w:hint="cs"/>
          <w:sz w:val="28"/>
          <w:szCs w:val="28"/>
          <w:rtl/>
          <w:lang w:bidi="fa-IR"/>
        </w:rPr>
        <w:t xml:space="preserve"> مرتبط با قانون مبارزه با قاچاق کالا و ارز در تعامل حداكثري با </w:t>
      </w:r>
      <w:r w:rsidR="00F044E4">
        <w:rPr>
          <w:rFonts w:cs="B Nazanin" w:hint="cs"/>
          <w:sz w:val="28"/>
          <w:szCs w:val="28"/>
          <w:rtl/>
          <w:lang w:bidi="fa-IR"/>
        </w:rPr>
        <w:t>سازمان‌ها</w:t>
      </w:r>
      <w:r w:rsidRPr="00E11821">
        <w:rPr>
          <w:rFonts w:cs="B Nazanin" w:hint="cs"/>
          <w:sz w:val="28"/>
          <w:szCs w:val="28"/>
          <w:rtl/>
          <w:lang w:bidi="fa-IR"/>
        </w:rPr>
        <w:t xml:space="preserve">/نهادها/بخش‌ها و </w:t>
      </w:r>
      <w:r w:rsidR="00F044E4">
        <w:rPr>
          <w:rFonts w:cs="B Nazanin" w:hint="cs"/>
          <w:sz w:val="28"/>
          <w:szCs w:val="28"/>
          <w:rtl/>
          <w:lang w:bidi="fa-IR"/>
        </w:rPr>
        <w:t>دستگاه‌های</w:t>
      </w:r>
      <w:r w:rsidRPr="00E11821">
        <w:rPr>
          <w:rFonts w:cs="B Nazanin" w:hint="cs"/>
          <w:sz w:val="28"/>
          <w:szCs w:val="28"/>
          <w:rtl/>
          <w:lang w:bidi="fa-IR"/>
        </w:rPr>
        <w:t xml:space="preserve"> </w:t>
      </w:r>
      <w:r w:rsidR="00F044E4">
        <w:rPr>
          <w:rFonts w:cs="B Nazanin" w:hint="cs"/>
          <w:sz w:val="28"/>
          <w:szCs w:val="28"/>
          <w:rtl/>
          <w:lang w:bidi="fa-IR"/>
        </w:rPr>
        <w:t>ذی‌ربط</w:t>
      </w:r>
      <w:r w:rsidRPr="00E11821">
        <w:rPr>
          <w:rFonts w:cs="B Nazanin" w:hint="cs"/>
          <w:sz w:val="28"/>
          <w:szCs w:val="28"/>
          <w:rtl/>
          <w:lang w:bidi="fa-IR"/>
        </w:rPr>
        <w:t xml:space="preserve"> كشور</w:t>
      </w:r>
    </w:p>
    <w:p w14:paraId="14697B60" w14:textId="77777777"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تقويت نظام پيدايش و پالايش پروژه‌هاي عمرانی بر اساس ملاحظات پدافند غيرعامل</w:t>
      </w:r>
    </w:p>
    <w:p w14:paraId="2DAEC2A8" w14:textId="0F714625"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استقرار سامانه مدیریت </w:t>
      </w:r>
      <w:r w:rsidR="00F044E4">
        <w:rPr>
          <w:rFonts w:cs="B Nazanin" w:hint="cs"/>
          <w:sz w:val="28"/>
          <w:szCs w:val="28"/>
          <w:rtl/>
          <w:lang w:bidi="fa-IR"/>
        </w:rPr>
        <w:t>دارایی‌ها</w:t>
      </w:r>
      <w:r w:rsidRPr="00E11821">
        <w:rPr>
          <w:rFonts w:cs="B Nazanin" w:hint="cs"/>
          <w:sz w:val="28"/>
          <w:szCs w:val="28"/>
          <w:rtl/>
          <w:lang w:bidi="fa-IR"/>
        </w:rPr>
        <w:t xml:space="preserve"> در </w:t>
      </w:r>
      <w:r w:rsidR="00F044E4">
        <w:rPr>
          <w:rFonts w:cs="B Nazanin" w:hint="cs"/>
          <w:sz w:val="28"/>
          <w:szCs w:val="28"/>
          <w:rtl/>
          <w:lang w:bidi="fa-IR"/>
        </w:rPr>
        <w:t>زیر</w:t>
      </w:r>
      <w:r w:rsidR="00F044E4">
        <w:rPr>
          <w:rFonts w:cs="B Nazanin"/>
          <w:sz w:val="28"/>
          <w:szCs w:val="28"/>
          <w:rtl/>
          <w:lang w:bidi="fa-IR"/>
        </w:rPr>
        <w:t xml:space="preserve"> </w:t>
      </w:r>
      <w:r w:rsidR="00F044E4">
        <w:rPr>
          <w:rFonts w:cs="B Nazanin" w:hint="cs"/>
          <w:sz w:val="28"/>
          <w:szCs w:val="28"/>
          <w:rtl/>
          <w:lang w:bidi="fa-IR"/>
        </w:rPr>
        <w:t>بخش‌های</w:t>
      </w:r>
      <w:r w:rsidRPr="00E11821">
        <w:rPr>
          <w:rFonts w:cs="B Nazanin" w:hint="cs"/>
          <w:sz w:val="28"/>
          <w:szCs w:val="28"/>
          <w:rtl/>
          <w:lang w:bidi="fa-IR"/>
        </w:rPr>
        <w:t xml:space="preserve"> ایمنی، نگهداری، عملیات، ساخت و توسعه</w:t>
      </w:r>
    </w:p>
    <w:p w14:paraId="246E6406" w14:textId="199AB5E4"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مديريت دارايي‌هاي فيزيكي و حمايت از طرح‌هاي مديريت دارايي با رويكرد ايجاد </w:t>
      </w:r>
      <w:r w:rsidR="00F044E4">
        <w:rPr>
          <w:rFonts w:cs="B Nazanin" w:hint="cs"/>
          <w:sz w:val="28"/>
          <w:szCs w:val="28"/>
          <w:rtl/>
          <w:lang w:bidi="fa-IR"/>
        </w:rPr>
        <w:t>ارزش‌افزوده</w:t>
      </w:r>
      <w:r w:rsidRPr="00E11821">
        <w:rPr>
          <w:rFonts w:cs="B Nazanin" w:hint="cs"/>
          <w:sz w:val="28"/>
          <w:szCs w:val="28"/>
          <w:rtl/>
          <w:lang w:bidi="fa-IR"/>
        </w:rPr>
        <w:t xml:space="preserve"> و کاهش </w:t>
      </w:r>
      <w:r w:rsidR="00F044E4">
        <w:rPr>
          <w:rFonts w:cs="B Nazanin" w:hint="cs"/>
          <w:sz w:val="28"/>
          <w:szCs w:val="28"/>
          <w:rtl/>
          <w:lang w:bidi="fa-IR"/>
        </w:rPr>
        <w:t>هزینه‌ها</w:t>
      </w:r>
    </w:p>
    <w:p w14:paraId="3A000E7A" w14:textId="433EE700"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پیگیری صدور </w:t>
      </w:r>
      <w:r w:rsidR="00F044E4">
        <w:rPr>
          <w:rFonts w:cs="B Nazanin" w:hint="cs"/>
          <w:sz w:val="28"/>
          <w:szCs w:val="28"/>
          <w:rtl/>
          <w:lang w:bidi="fa-IR"/>
        </w:rPr>
        <w:t>تصویب‌نامه</w:t>
      </w:r>
      <w:r w:rsidRPr="00E11821">
        <w:rPr>
          <w:rFonts w:cs="B Nazanin" w:hint="cs"/>
          <w:sz w:val="28"/>
          <w:szCs w:val="28"/>
          <w:rtl/>
          <w:lang w:bidi="fa-IR"/>
        </w:rPr>
        <w:t xml:space="preserve"> تهاتر </w:t>
      </w:r>
      <w:r w:rsidR="00F044E4">
        <w:rPr>
          <w:rFonts w:cs="B Nazanin" w:hint="cs"/>
          <w:sz w:val="28"/>
          <w:szCs w:val="28"/>
          <w:rtl/>
          <w:lang w:bidi="fa-IR"/>
        </w:rPr>
        <w:t>دارایی‌های</w:t>
      </w:r>
      <w:r w:rsidRPr="00E11821">
        <w:rPr>
          <w:rFonts w:cs="B Nazanin" w:hint="cs"/>
          <w:sz w:val="28"/>
          <w:szCs w:val="28"/>
          <w:rtl/>
          <w:lang w:bidi="fa-IR"/>
        </w:rPr>
        <w:t xml:space="preserve"> دولت </w:t>
      </w:r>
      <w:r w:rsidR="005E76F7">
        <w:rPr>
          <w:rFonts w:cs="B Nazanin" w:hint="cs"/>
          <w:sz w:val="28"/>
          <w:szCs w:val="28"/>
          <w:rtl/>
          <w:lang w:bidi="fa-IR"/>
        </w:rPr>
        <w:t>باهدف</w:t>
      </w:r>
      <w:r w:rsidRPr="00E11821">
        <w:rPr>
          <w:rFonts w:cs="B Nazanin" w:hint="cs"/>
          <w:sz w:val="28"/>
          <w:szCs w:val="28"/>
          <w:rtl/>
          <w:lang w:bidi="fa-IR"/>
        </w:rPr>
        <w:t xml:space="preserve"> کمک به تسریع در تکمیل </w:t>
      </w:r>
      <w:r w:rsidR="00F044E4">
        <w:rPr>
          <w:rFonts w:cs="B Nazanin" w:hint="cs"/>
          <w:sz w:val="28"/>
          <w:szCs w:val="28"/>
          <w:rtl/>
          <w:lang w:bidi="fa-IR"/>
        </w:rPr>
        <w:t>پروژه‌های</w:t>
      </w:r>
      <w:r w:rsidRPr="00E11821">
        <w:rPr>
          <w:rFonts w:cs="B Nazanin" w:hint="cs"/>
          <w:sz w:val="28"/>
          <w:szCs w:val="28"/>
          <w:rtl/>
          <w:lang w:bidi="fa-IR"/>
        </w:rPr>
        <w:t xml:space="preserve"> </w:t>
      </w:r>
      <w:r w:rsidR="00F044E4">
        <w:rPr>
          <w:rFonts w:cs="B Nazanin" w:hint="cs"/>
          <w:sz w:val="28"/>
          <w:szCs w:val="28"/>
          <w:rtl/>
          <w:lang w:bidi="fa-IR"/>
        </w:rPr>
        <w:t>نیمه‌تمام</w:t>
      </w:r>
      <w:r w:rsidRPr="00E11821">
        <w:rPr>
          <w:rFonts w:cs="B Nazanin" w:hint="cs"/>
          <w:sz w:val="28"/>
          <w:szCs w:val="28"/>
          <w:rtl/>
          <w:lang w:bidi="fa-IR"/>
        </w:rPr>
        <w:t xml:space="preserve"> عمرانی در حوزه راه و شهرسازی</w:t>
      </w:r>
    </w:p>
    <w:p w14:paraId="2F381F0F" w14:textId="6EAB6A60"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پیگیری اصلاح الگوی مصرف انرژی (ساختمان سبز) و </w:t>
      </w:r>
      <w:r w:rsidR="00F044E4">
        <w:rPr>
          <w:rFonts w:cs="B Nazanin" w:hint="cs"/>
          <w:sz w:val="28"/>
          <w:szCs w:val="28"/>
          <w:rtl/>
          <w:lang w:bidi="fa-IR"/>
        </w:rPr>
        <w:t>برنامه‌های</w:t>
      </w:r>
      <w:r w:rsidRPr="00E11821">
        <w:rPr>
          <w:rFonts w:cs="B Nazanin" w:hint="cs"/>
          <w:sz w:val="28"/>
          <w:szCs w:val="28"/>
          <w:rtl/>
          <w:lang w:bidi="fa-IR"/>
        </w:rPr>
        <w:t xml:space="preserve"> عملیاتی مصرف انرژی در ساختمان</w:t>
      </w:r>
    </w:p>
    <w:p w14:paraId="170C59E5" w14:textId="0BD50A4B"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کاهش هزینه ساخت و افزایش عمر مفید با استفاده از </w:t>
      </w:r>
      <w:r w:rsidR="00F044E4">
        <w:rPr>
          <w:rFonts w:cs="B Nazanin" w:hint="cs"/>
          <w:sz w:val="28"/>
          <w:szCs w:val="28"/>
          <w:rtl/>
          <w:lang w:bidi="fa-IR"/>
        </w:rPr>
        <w:t>فناوری‌های</w:t>
      </w:r>
      <w:r w:rsidRPr="00E11821">
        <w:rPr>
          <w:rFonts w:cs="B Nazanin" w:hint="cs"/>
          <w:sz w:val="28"/>
          <w:szCs w:val="28"/>
          <w:rtl/>
          <w:lang w:bidi="fa-IR"/>
        </w:rPr>
        <w:t xml:space="preserve"> نوین</w:t>
      </w:r>
    </w:p>
    <w:p w14:paraId="4FE158B1" w14:textId="0963B1E8"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بازنگری در مقررات </w:t>
      </w:r>
      <w:r w:rsidR="00F044E4">
        <w:rPr>
          <w:rFonts w:cs="B Nazanin" w:hint="cs"/>
          <w:sz w:val="28"/>
          <w:szCs w:val="28"/>
          <w:rtl/>
          <w:lang w:bidi="fa-IR"/>
        </w:rPr>
        <w:t>ساخت‌وساز</w:t>
      </w:r>
      <w:r w:rsidRPr="00E11821">
        <w:rPr>
          <w:rFonts w:cs="B Nazanin" w:hint="cs"/>
          <w:sz w:val="28"/>
          <w:szCs w:val="28"/>
          <w:rtl/>
          <w:lang w:bidi="fa-IR"/>
        </w:rPr>
        <w:t xml:space="preserve"> (مبحث 19) و ساختمان هوشمند</w:t>
      </w:r>
    </w:p>
    <w:p w14:paraId="1314687A" w14:textId="5D86B6AF" w:rsidR="00583B93" w:rsidRPr="00E11821" w:rsidRDefault="00583B93" w:rsidP="0024437B">
      <w:pPr>
        <w:numPr>
          <w:ilvl w:val="0"/>
          <w:numId w:val="7"/>
        </w:numPr>
        <w:tabs>
          <w:tab w:val="clear" w:pos="720"/>
        </w:tabs>
        <w:bidi/>
        <w:ind w:left="180"/>
        <w:jc w:val="both"/>
        <w:rPr>
          <w:rFonts w:cs="B Nazanin"/>
          <w:sz w:val="28"/>
          <w:szCs w:val="28"/>
          <w:lang w:bidi="fa-IR"/>
        </w:rPr>
      </w:pPr>
      <w:r w:rsidRPr="00E11821">
        <w:rPr>
          <w:rFonts w:cs="B Nazanin" w:hint="cs"/>
          <w:sz w:val="28"/>
          <w:szCs w:val="28"/>
          <w:rtl/>
          <w:lang w:bidi="fa-IR"/>
        </w:rPr>
        <w:t xml:space="preserve">تشکیل بانک اطلاعاتی </w:t>
      </w:r>
      <w:r w:rsidR="00F044E4">
        <w:rPr>
          <w:rFonts w:cs="B Nazanin" w:hint="cs"/>
          <w:sz w:val="28"/>
          <w:szCs w:val="28"/>
          <w:rtl/>
          <w:lang w:bidi="fa-IR"/>
        </w:rPr>
        <w:t>سمن‌های</w:t>
      </w:r>
      <w:r w:rsidRPr="00E11821">
        <w:rPr>
          <w:rFonts w:cs="B Nazanin" w:hint="cs"/>
          <w:sz w:val="28"/>
          <w:szCs w:val="28"/>
          <w:rtl/>
          <w:lang w:bidi="fa-IR"/>
        </w:rPr>
        <w:t xml:space="preserve"> فعال در </w:t>
      </w:r>
      <w:r w:rsidR="00F044E4">
        <w:rPr>
          <w:rFonts w:cs="B Nazanin" w:hint="cs"/>
          <w:sz w:val="28"/>
          <w:szCs w:val="28"/>
          <w:rtl/>
          <w:lang w:bidi="fa-IR"/>
        </w:rPr>
        <w:t>حوزه‌های</w:t>
      </w:r>
      <w:r w:rsidRPr="00E11821">
        <w:rPr>
          <w:rFonts w:cs="B Nazanin" w:hint="cs"/>
          <w:sz w:val="28"/>
          <w:szCs w:val="28"/>
          <w:rtl/>
          <w:lang w:bidi="fa-IR"/>
        </w:rPr>
        <w:t xml:space="preserve"> مرتبط به شهر/ اقشار اجتماعی </w:t>
      </w:r>
      <w:r w:rsidR="00F044E4">
        <w:rPr>
          <w:rFonts w:cs="B Nazanin" w:hint="cs"/>
          <w:sz w:val="28"/>
          <w:szCs w:val="28"/>
          <w:rtl/>
          <w:lang w:bidi="fa-IR"/>
        </w:rPr>
        <w:t>آسیب‌پذیر</w:t>
      </w:r>
      <w:r w:rsidRPr="00E11821">
        <w:rPr>
          <w:rFonts w:cs="B Nazanin" w:hint="cs"/>
          <w:sz w:val="28"/>
          <w:szCs w:val="28"/>
          <w:rtl/>
          <w:lang w:bidi="fa-IR"/>
        </w:rPr>
        <w:t xml:space="preserve"> و توسعه شبکه همکاری با این نهادها</w:t>
      </w:r>
    </w:p>
    <w:p w14:paraId="3A5CF3B6" w14:textId="77777777" w:rsidR="008730DE" w:rsidRPr="00E11821" w:rsidRDefault="008730DE" w:rsidP="00A67884">
      <w:pPr>
        <w:bidi/>
        <w:jc w:val="both"/>
        <w:rPr>
          <w:rFonts w:cs="B Nazanin"/>
          <w:sz w:val="28"/>
          <w:szCs w:val="28"/>
          <w:lang w:bidi="fa-IR"/>
        </w:rPr>
      </w:pPr>
    </w:p>
    <w:p w14:paraId="10F8D28F" w14:textId="14A5CBCA" w:rsidR="00AF66AB" w:rsidRPr="00D0391B" w:rsidRDefault="00D0391B" w:rsidP="00CF597E">
      <w:pPr>
        <w:pStyle w:val="2"/>
      </w:pPr>
      <w:bookmarkStart w:id="108" w:name="_Toc79613493"/>
      <w:bookmarkStart w:id="109" w:name="_Toc79758091"/>
      <w:bookmarkStart w:id="110" w:name="_Toc79758744"/>
      <w:bookmarkStart w:id="111" w:name="_Toc79758845"/>
      <w:bookmarkStart w:id="112" w:name="_Toc79758966"/>
      <w:bookmarkStart w:id="113" w:name="_Toc79763545"/>
      <w:r>
        <w:rPr>
          <w:rFonts w:hint="cs"/>
          <w:rtl/>
        </w:rPr>
        <w:t>۲.۳.</w:t>
      </w:r>
      <w:r w:rsidR="005E76F7">
        <w:rPr>
          <w:rtl/>
        </w:rPr>
        <w:t xml:space="preserve"> توسعه</w:t>
      </w:r>
      <w:r w:rsidR="00AF66AB" w:rsidRPr="00D0391B">
        <w:rPr>
          <w:rtl/>
        </w:rPr>
        <w:t xml:space="preserve"> و ترویج فناوری</w:t>
      </w:r>
      <w:bookmarkEnd w:id="108"/>
      <w:bookmarkEnd w:id="109"/>
      <w:bookmarkEnd w:id="110"/>
      <w:bookmarkEnd w:id="111"/>
      <w:bookmarkEnd w:id="112"/>
      <w:bookmarkEnd w:id="113"/>
    </w:p>
    <w:p w14:paraId="34B2814E" w14:textId="4610845E"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ایجاد ستاد </w:t>
      </w:r>
      <w:r w:rsidR="00F044E4">
        <w:rPr>
          <w:rFonts w:cs="B Nazanin" w:hint="cs"/>
          <w:sz w:val="28"/>
          <w:szCs w:val="28"/>
          <w:rtl/>
          <w:lang w:bidi="fa-IR"/>
        </w:rPr>
        <w:t>هوشمند</w:t>
      </w:r>
      <w:r w:rsidR="00F044E4">
        <w:rPr>
          <w:rFonts w:cs="B Nazanin"/>
          <w:sz w:val="28"/>
          <w:szCs w:val="28"/>
          <w:rtl/>
          <w:lang w:bidi="fa-IR"/>
        </w:rPr>
        <w:t xml:space="preserve"> </w:t>
      </w:r>
      <w:r w:rsidR="00F044E4">
        <w:rPr>
          <w:rFonts w:cs="B Nazanin" w:hint="cs"/>
          <w:sz w:val="28"/>
          <w:szCs w:val="28"/>
          <w:rtl/>
          <w:lang w:bidi="fa-IR"/>
        </w:rPr>
        <w:t>سازی</w:t>
      </w:r>
      <w:r w:rsidRPr="00E11821">
        <w:rPr>
          <w:rFonts w:cs="B Nazanin" w:hint="cs"/>
          <w:sz w:val="28"/>
          <w:szCs w:val="28"/>
          <w:rtl/>
          <w:lang w:bidi="fa-IR"/>
        </w:rPr>
        <w:t xml:space="preserve"> و ساختار پشتیبان</w:t>
      </w:r>
    </w:p>
    <w:p w14:paraId="3F176082" w14:textId="77777777"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lastRenderedPageBreak/>
        <w:t>ایجاد نهاد تنظیم مقررات و مانع زدایی برای ترویج فناوری (هم پیوندی بین دستگاهی)</w:t>
      </w:r>
    </w:p>
    <w:p w14:paraId="7EDE2687" w14:textId="728946DB"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ایجاد اپراتورهای هوشمند در کنار اپراتورهای سنتی: </w:t>
      </w:r>
      <w:r w:rsidR="00F044E4">
        <w:rPr>
          <w:rFonts w:cs="B Nazanin" w:hint="cs"/>
          <w:sz w:val="28"/>
          <w:szCs w:val="28"/>
          <w:rtl/>
          <w:lang w:bidi="fa-IR"/>
        </w:rPr>
        <w:t>میکرو</w:t>
      </w:r>
      <w:r w:rsidR="00F044E4">
        <w:rPr>
          <w:rFonts w:cs="B Nazanin"/>
          <w:sz w:val="28"/>
          <w:szCs w:val="28"/>
          <w:rtl/>
          <w:lang w:bidi="fa-IR"/>
        </w:rPr>
        <w:t xml:space="preserve"> </w:t>
      </w:r>
      <w:r w:rsidR="00F044E4">
        <w:rPr>
          <w:rFonts w:cs="B Nazanin" w:hint="cs"/>
          <w:sz w:val="28"/>
          <w:szCs w:val="28"/>
          <w:rtl/>
          <w:lang w:bidi="fa-IR"/>
        </w:rPr>
        <w:t>ترانزیت</w:t>
      </w:r>
      <w:r w:rsidRPr="00E11821">
        <w:rPr>
          <w:rFonts w:cs="B Nazanin" w:hint="cs"/>
          <w:sz w:val="28"/>
          <w:szCs w:val="28"/>
          <w:rtl/>
          <w:lang w:bidi="fa-IR"/>
        </w:rPr>
        <w:t xml:space="preserve">، </w:t>
      </w:r>
      <w:r w:rsidRPr="00E11821">
        <w:rPr>
          <w:rFonts w:cs="B Nazanin"/>
          <w:sz w:val="28"/>
          <w:szCs w:val="28"/>
          <w:lang w:bidi="fa-IR"/>
        </w:rPr>
        <w:t>MAAS</w:t>
      </w:r>
      <w:r w:rsidRPr="00E11821">
        <w:rPr>
          <w:rFonts w:cs="B Nazanin"/>
          <w:sz w:val="28"/>
          <w:szCs w:val="28"/>
          <w:rtl/>
        </w:rPr>
        <w:t>،</w:t>
      </w:r>
      <w:r w:rsidRPr="00E11821">
        <w:rPr>
          <w:rFonts w:cs="B Nazanin"/>
          <w:sz w:val="28"/>
          <w:szCs w:val="28"/>
          <w:lang w:bidi="fa-IR"/>
        </w:rPr>
        <w:t xml:space="preserve"> </w:t>
      </w:r>
      <w:r w:rsidRPr="00E11821">
        <w:rPr>
          <w:rFonts w:cs="B Nazanin" w:hint="cs"/>
          <w:sz w:val="28"/>
          <w:szCs w:val="28"/>
          <w:rtl/>
          <w:lang w:bidi="fa-IR"/>
        </w:rPr>
        <w:t>اقتصاد مشارکتی و لجستیک هوشمند</w:t>
      </w:r>
    </w:p>
    <w:p w14:paraId="2B78F7F0" w14:textId="3123562E"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یکپارچه کردن </w:t>
      </w:r>
      <w:r w:rsidR="00F044E4">
        <w:rPr>
          <w:rFonts w:cs="B Nazanin" w:hint="cs"/>
          <w:sz w:val="28"/>
          <w:szCs w:val="28"/>
          <w:rtl/>
          <w:lang w:bidi="fa-IR"/>
        </w:rPr>
        <w:t>سیستم‌های</w:t>
      </w:r>
      <w:r w:rsidRPr="00E11821">
        <w:rPr>
          <w:rFonts w:cs="B Nazanin" w:hint="cs"/>
          <w:sz w:val="28"/>
          <w:szCs w:val="28"/>
          <w:rtl/>
          <w:lang w:bidi="fa-IR"/>
        </w:rPr>
        <w:t xml:space="preserve"> آماری و اطلاعاتی </w:t>
      </w:r>
      <w:r w:rsidR="00F044E4">
        <w:rPr>
          <w:rFonts w:cs="B Nazanin" w:hint="cs"/>
          <w:sz w:val="28"/>
          <w:szCs w:val="28"/>
          <w:rtl/>
          <w:lang w:bidi="fa-IR"/>
        </w:rPr>
        <w:t>به‌منظور</w:t>
      </w:r>
      <w:r w:rsidRPr="00E11821">
        <w:rPr>
          <w:rFonts w:cs="B Nazanin" w:hint="cs"/>
          <w:sz w:val="28"/>
          <w:szCs w:val="28"/>
          <w:rtl/>
          <w:lang w:bidi="fa-IR"/>
        </w:rPr>
        <w:t xml:space="preserve"> دسترسی بر خط به اطلاعات و آمار</w:t>
      </w:r>
    </w:p>
    <w:p w14:paraId="5ACC856E" w14:textId="342BFC7F"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ایجاد و </w:t>
      </w:r>
      <w:r w:rsidR="00F044E4">
        <w:rPr>
          <w:rFonts w:cs="B Nazanin" w:hint="cs"/>
          <w:sz w:val="28"/>
          <w:szCs w:val="28"/>
          <w:rtl/>
          <w:lang w:bidi="fa-IR"/>
        </w:rPr>
        <w:t>راه‌اندازی</w:t>
      </w:r>
      <w:r w:rsidRPr="00E11821">
        <w:rPr>
          <w:rFonts w:cs="B Nazanin" w:hint="cs"/>
          <w:sz w:val="28"/>
          <w:szCs w:val="28"/>
          <w:rtl/>
          <w:lang w:bidi="fa-IR"/>
        </w:rPr>
        <w:t xml:space="preserve"> پنجره واحد الکترونیکی صدور مجوزها و ارائه خدمات</w:t>
      </w:r>
    </w:p>
    <w:p w14:paraId="7327C598" w14:textId="763F4197"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ایجاد دسترسی به </w:t>
      </w:r>
      <w:r w:rsidR="00F044E4">
        <w:rPr>
          <w:rFonts w:cs="B Nazanin" w:hint="cs"/>
          <w:sz w:val="28"/>
          <w:szCs w:val="28"/>
          <w:rtl/>
          <w:lang w:bidi="fa-IR"/>
        </w:rPr>
        <w:t>داده‌های</w:t>
      </w:r>
      <w:r w:rsidRPr="00E11821">
        <w:rPr>
          <w:rFonts w:cs="B Nazanin" w:hint="cs"/>
          <w:sz w:val="28"/>
          <w:szCs w:val="28"/>
          <w:rtl/>
          <w:lang w:bidi="fa-IR"/>
        </w:rPr>
        <w:t xml:space="preserve"> تخصصی برای توسعه </w:t>
      </w:r>
      <w:r w:rsidR="00F044E4">
        <w:rPr>
          <w:rFonts w:cs="B Nazanin" w:hint="cs"/>
          <w:sz w:val="28"/>
          <w:szCs w:val="28"/>
          <w:rtl/>
          <w:lang w:bidi="fa-IR"/>
        </w:rPr>
        <w:t>کسب‌وکارهای</w:t>
      </w:r>
      <w:r w:rsidRPr="00E11821">
        <w:rPr>
          <w:rFonts w:cs="B Nazanin" w:hint="cs"/>
          <w:sz w:val="28"/>
          <w:szCs w:val="28"/>
          <w:rtl/>
          <w:lang w:bidi="fa-IR"/>
        </w:rPr>
        <w:t xml:space="preserve"> نوپا و ایجاد شفافیت</w:t>
      </w:r>
    </w:p>
    <w:p w14:paraId="57D442FE" w14:textId="61BC7EF8" w:rsidR="00583B93" w:rsidRPr="00E11821" w:rsidRDefault="00F044E4" w:rsidP="0024437B">
      <w:pPr>
        <w:pStyle w:val="a6"/>
        <w:numPr>
          <w:ilvl w:val="0"/>
          <w:numId w:val="14"/>
        </w:numPr>
        <w:bidi/>
        <w:ind w:left="180"/>
        <w:jc w:val="both"/>
        <w:rPr>
          <w:rFonts w:cs="B Nazanin"/>
          <w:sz w:val="28"/>
          <w:szCs w:val="28"/>
          <w:lang w:bidi="fa-IR"/>
        </w:rPr>
      </w:pPr>
      <w:r>
        <w:rPr>
          <w:rFonts w:cs="B Nazanin" w:hint="cs"/>
          <w:sz w:val="28"/>
          <w:szCs w:val="28"/>
          <w:rtl/>
          <w:lang w:bidi="fa-IR"/>
        </w:rPr>
        <w:t>الزام‌آور</w:t>
      </w:r>
      <w:r w:rsidR="00583B93" w:rsidRPr="00E11821">
        <w:rPr>
          <w:rFonts w:cs="B Nazanin" w:hint="cs"/>
          <w:sz w:val="28"/>
          <w:szCs w:val="28"/>
          <w:rtl/>
          <w:lang w:bidi="fa-IR"/>
        </w:rPr>
        <w:t xml:space="preserve"> کردن پیوست فناوری/محیط زیستی در </w:t>
      </w:r>
      <w:r>
        <w:rPr>
          <w:rFonts w:cs="B Nazanin" w:hint="cs"/>
          <w:sz w:val="28"/>
          <w:szCs w:val="28"/>
          <w:rtl/>
          <w:lang w:bidi="fa-IR"/>
        </w:rPr>
        <w:t>طرح‌های</w:t>
      </w:r>
      <w:r w:rsidR="00583B93" w:rsidRPr="00E11821">
        <w:rPr>
          <w:rFonts w:cs="B Nazanin" w:hint="cs"/>
          <w:sz w:val="28"/>
          <w:szCs w:val="28"/>
          <w:rtl/>
          <w:lang w:bidi="fa-IR"/>
        </w:rPr>
        <w:t xml:space="preserve"> زیربنایی</w:t>
      </w:r>
    </w:p>
    <w:p w14:paraId="051ADDF9" w14:textId="31EC028B"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 xml:space="preserve">ایجاد </w:t>
      </w:r>
      <w:r w:rsidR="00F044E4">
        <w:rPr>
          <w:rFonts w:cs="B Nazanin" w:hint="cs"/>
          <w:sz w:val="28"/>
          <w:szCs w:val="28"/>
          <w:rtl/>
          <w:lang w:bidi="fa-IR"/>
        </w:rPr>
        <w:t>پهنه‌های</w:t>
      </w:r>
      <w:r w:rsidRPr="00E11821">
        <w:rPr>
          <w:rFonts w:cs="B Nazanin" w:hint="cs"/>
          <w:sz w:val="28"/>
          <w:szCs w:val="28"/>
          <w:rtl/>
          <w:lang w:bidi="fa-IR"/>
        </w:rPr>
        <w:t xml:space="preserve"> هوشمند در کلیه </w:t>
      </w:r>
      <w:r w:rsidR="00F044E4">
        <w:rPr>
          <w:rFonts w:cs="B Nazanin" w:hint="cs"/>
          <w:sz w:val="28"/>
          <w:szCs w:val="28"/>
          <w:rtl/>
          <w:lang w:bidi="fa-IR"/>
        </w:rPr>
        <w:t>پایانه‌های</w:t>
      </w:r>
      <w:r w:rsidRPr="00E11821">
        <w:rPr>
          <w:rFonts w:cs="B Nazanin" w:hint="cs"/>
          <w:sz w:val="28"/>
          <w:szCs w:val="28"/>
          <w:rtl/>
          <w:lang w:bidi="fa-IR"/>
        </w:rPr>
        <w:t xml:space="preserve"> کشور</w:t>
      </w:r>
    </w:p>
    <w:p w14:paraId="72C248CF" w14:textId="6087A43A" w:rsidR="00583B93" w:rsidRPr="00E11821" w:rsidRDefault="00F044E4" w:rsidP="0024437B">
      <w:pPr>
        <w:pStyle w:val="a6"/>
        <w:numPr>
          <w:ilvl w:val="0"/>
          <w:numId w:val="14"/>
        </w:numPr>
        <w:bidi/>
        <w:ind w:left="180"/>
        <w:jc w:val="both"/>
        <w:rPr>
          <w:rFonts w:cs="B Nazanin"/>
          <w:sz w:val="28"/>
          <w:szCs w:val="28"/>
          <w:lang w:bidi="fa-IR"/>
        </w:rPr>
      </w:pPr>
      <w:r>
        <w:rPr>
          <w:rFonts w:cs="B Nazanin" w:hint="cs"/>
          <w:sz w:val="28"/>
          <w:szCs w:val="28"/>
          <w:rtl/>
          <w:lang w:bidi="fa-IR"/>
        </w:rPr>
        <w:t>تدوین</w:t>
      </w:r>
      <w:r w:rsidR="00583B93" w:rsidRPr="00E11821">
        <w:rPr>
          <w:rFonts w:cs="B Nazanin" w:hint="cs"/>
          <w:sz w:val="28"/>
          <w:szCs w:val="28"/>
          <w:rtl/>
          <w:lang w:bidi="fa-IR"/>
        </w:rPr>
        <w:t xml:space="preserve"> مقررات ایجاد شهرهای هوشمند</w:t>
      </w:r>
    </w:p>
    <w:p w14:paraId="2270259C" w14:textId="3C75FCC8" w:rsidR="00583B93" w:rsidRPr="00E11821" w:rsidRDefault="00583B93" w:rsidP="0024437B">
      <w:pPr>
        <w:pStyle w:val="a6"/>
        <w:numPr>
          <w:ilvl w:val="0"/>
          <w:numId w:val="14"/>
        </w:numPr>
        <w:bidi/>
        <w:ind w:left="180"/>
        <w:jc w:val="both"/>
        <w:rPr>
          <w:rFonts w:cs="B Nazanin"/>
          <w:sz w:val="28"/>
          <w:szCs w:val="28"/>
          <w:lang w:bidi="fa-IR"/>
        </w:rPr>
      </w:pPr>
      <w:r w:rsidRPr="00E11821">
        <w:rPr>
          <w:rFonts w:cs="B Nazanin" w:hint="cs"/>
          <w:sz w:val="28"/>
          <w:szCs w:val="28"/>
          <w:rtl/>
          <w:lang w:bidi="fa-IR"/>
        </w:rPr>
        <w:t>تدوین و اصلاح مقررات در حوزه ساختمان هوشمند</w:t>
      </w:r>
    </w:p>
    <w:p w14:paraId="435FA79D" w14:textId="72C737A3" w:rsidR="00583B93" w:rsidRPr="00E11821" w:rsidRDefault="00F044E4" w:rsidP="0024437B">
      <w:pPr>
        <w:pStyle w:val="a6"/>
        <w:numPr>
          <w:ilvl w:val="0"/>
          <w:numId w:val="14"/>
        </w:numPr>
        <w:bidi/>
        <w:ind w:left="180"/>
        <w:jc w:val="both"/>
        <w:rPr>
          <w:rFonts w:cs="B Nazanin"/>
          <w:sz w:val="28"/>
          <w:szCs w:val="28"/>
          <w:lang w:bidi="fa-IR"/>
        </w:rPr>
      </w:pPr>
      <w:r>
        <w:rPr>
          <w:rFonts w:cs="B Nazanin" w:hint="cs"/>
          <w:sz w:val="28"/>
          <w:szCs w:val="28"/>
          <w:rtl/>
          <w:lang w:bidi="fa-IR"/>
        </w:rPr>
        <w:t>راه‌اندازی</w:t>
      </w:r>
      <w:r w:rsidR="00583B93" w:rsidRPr="00E11821">
        <w:rPr>
          <w:rFonts w:cs="B Nazanin" w:hint="cs"/>
          <w:sz w:val="28"/>
          <w:szCs w:val="28"/>
          <w:rtl/>
          <w:lang w:bidi="fa-IR"/>
        </w:rPr>
        <w:t xml:space="preserve"> مراکز نوآوری دیجیتال </w:t>
      </w:r>
      <w:r w:rsidR="005E76F7">
        <w:rPr>
          <w:rFonts w:cs="B Nazanin" w:hint="cs"/>
          <w:sz w:val="28"/>
          <w:szCs w:val="28"/>
          <w:rtl/>
          <w:lang w:bidi="fa-IR"/>
        </w:rPr>
        <w:t>حمل‌ونقل</w:t>
      </w:r>
      <w:r w:rsidR="00583B93" w:rsidRPr="00E11821">
        <w:rPr>
          <w:rFonts w:cs="B Nazanin" w:hint="cs"/>
          <w:sz w:val="28"/>
          <w:szCs w:val="28"/>
          <w:rtl/>
          <w:lang w:bidi="fa-IR"/>
        </w:rPr>
        <w:t>، مسکن و شهرسازی</w:t>
      </w:r>
    </w:p>
    <w:p w14:paraId="40A2725F" w14:textId="77777777" w:rsidR="00DF504E" w:rsidRPr="00E11821" w:rsidRDefault="00DF504E" w:rsidP="00A67884">
      <w:pPr>
        <w:pStyle w:val="a6"/>
        <w:bidi/>
        <w:ind w:left="180"/>
        <w:jc w:val="both"/>
        <w:rPr>
          <w:rFonts w:cs="B Nazanin"/>
          <w:sz w:val="28"/>
          <w:szCs w:val="28"/>
          <w:rtl/>
          <w:lang w:bidi="fa-IR"/>
        </w:rPr>
      </w:pPr>
    </w:p>
    <w:p w14:paraId="47AE18FD" w14:textId="1BA0602D" w:rsidR="00AF66AB" w:rsidRPr="00E11821" w:rsidRDefault="00D0391B" w:rsidP="00CF597E">
      <w:pPr>
        <w:pStyle w:val="2"/>
        <w:rPr>
          <w:rtl/>
        </w:rPr>
      </w:pPr>
      <w:bookmarkStart w:id="114" w:name="_Toc79613494"/>
      <w:bookmarkStart w:id="115" w:name="_Toc79758092"/>
      <w:bookmarkStart w:id="116" w:name="_Toc79758745"/>
      <w:bookmarkStart w:id="117" w:name="_Toc79758846"/>
      <w:bookmarkStart w:id="118" w:name="_Toc79758967"/>
      <w:bookmarkStart w:id="119" w:name="_Toc79763546"/>
      <w:r>
        <w:rPr>
          <w:rFonts w:hint="cs"/>
          <w:rtl/>
        </w:rPr>
        <w:t>۳.۳.</w:t>
      </w:r>
      <w:r w:rsidR="005E76F7">
        <w:rPr>
          <w:rtl/>
        </w:rPr>
        <w:t xml:space="preserve"> </w:t>
      </w:r>
      <w:r w:rsidR="00F044E4">
        <w:rPr>
          <w:rtl/>
        </w:rPr>
        <w:t>به</w:t>
      </w:r>
      <w:r w:rsidR="00F044E4">
        <w:rPr>
          <w:rFonts w:hint="cs"/>
          <w:rtl/>
        </w:rPr>
        <w:t>ی</w:t>
      </w:r>
      <w:r w:rsidR="00F044E4">
        <w:rPr>
          <w:rFonts w:hint="eastAsia"/>
          <w:rtl/>
        </w:rPr>
        <w:t>نه‌ساز</w:t>
      </w:r>
      <w:r w:rsidR="00F044E4">
        <w:rPr>
          <w:rFonts w:hint="cs"/>
          <w:rtl/>
        </w:rPr>
        <w:t>ی</w:t>
      </w:r>
      <w:r w:rsidR="00AF66AB" w:rsidRPr="00E11821">
        <w:rPr>
          <w:rFonts w:hint="cs"/>
          <w:rtl/>
        </w:rPr>
        <w:t xml:space="preserve"> فرایندها، ساختار اداری و منابع انسانی</w:t>
      </w:r>
      <w:bookmarkEnd w:id="114"/>
      <w:bookmarkEnd w:id="115"/>
      <w:bookmarkEnd w:id="116"/>
      <w:bookmarkEnd w:id="117"/>
      <w:bookmarkEnd w:id="118"/>
      <w:bookmarkEnd w:id="119"/>
    </w:p>
    <w:p w14:paraId="7D016B69" w14:textId="0D8E4927"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اصلاح ساختار وزارت متبوع و </w:t>
      </w:r>
      <w:r w:rsidR="00F044E4">
        <w:rPr>
          <w:rFonts w:cs="B Nazanin" w:hint="cs"/>
          <w:sz w:val="28"/>
          <w:szCs w:val="28"/>
          <w:rtl/>
          <w:lang w:bidi="fa-IR"/>
        </w:rPr>
        <w:t>سازمان‌ها</w:t>
      </w:r>
      <w:r w:rsidRPr="00E11821">
        <w:rPr>
          <w:rFonts w:cs="B Nazanin" w:hint="cs"/>
          <w:sz w:val="28"/>
          <w:szCs w:val="28"/>
          <w:rtl/>
          <w:lang w:bidi="fa-IR"/>
        </w:rPr>
        <w:t xml:space="preserve"> و </w:t>
      </w:r>
      <w:r w:rsidR="005E76F7">
        <w:rPr>
          <w:rFonts w:cs="B Nazanin" w:hint="cs"/>
          <w:sz w:val="28"/>
          <w:szCs w:val="28"/>
          <w:rtl/>
          <w:lang w:bidi="fa-IR"/>
        </w:rPr>
        <w:t>شرکت‌های</w:t>
      </w:r>
      <w:r w:rsidRPr="00E11821">
        <w:rPr>
          <w:rFonts w:cs="B Nazanin" w:hint="cs"/>
          <w:sz w:val="28"/>
          <w:szCs w:val="28"/>
          <w:rtl/>
          <w:lang w:bidi="fa-IR"/>
        </w:rPr>
        <w:t xml:space="preserve"> تابعه</w:t>
      </w:r>
    </w:p>
    <w:p w14:paraId="3A82A29E" w14:textId="77777777"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جانشین پروري و تربیت مدیران جدید </w:t>
      </w:r>
      <w:r w:rsidRPr="00E11821">
        <w:rPr>
          <w:rFonts w:cs="B Nazanin"/>
          <w:sz w:val="28"/>
          <w:szCs w:val="28"/>
          <w:rtl/>
          <w:lang w:bidi="fa-IR"/>
        </w:rPr>
        <w:t xml:space="preserve">(توسعه رهبري </w:t>
      </w:r>
      <w:r w:rsidRPr="00E11821">
        <w:rPr>
          <w:rFonts w:cs="B Nazanin" w:hint="cs"/>
          <w:sz w:val="28"/>
          <w:szCs w:val="28"/>
          <w:rtl/>
          <w:lang w:bidi="fa-IR"/>
        </w:rPr>
        <w:t>سازمان)</w:t>
      </w:r>
    </w:p>
    <w:p w14:paraId="40A54A76" w14:textId="5A794C18"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افزایش نقش زنان در نظام </w:t>
      </w:r>
      <w:r w:rsidR="00F044E4">
        <w:rPr>
          <w:rFonts w:cs="B Nazanin" w:hint="cs"/>
          <w:sz w:val="28"/>
          <w:szCs w:val="28"/>
          <w:rtl/>
          <w:lang w:bidi="fa-IR"/>
        </w:rPr>
        <w:t>تصمیم‌گیری</w:t>
      </w:r>
    </w:p>
    <w:p w14:paraId="20265A26" w14:textId="265EE689"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ارتقای نظام </w:t>
      </w:r>
      <w:r w:rsidR="00F044E4">
        <w:rPr>
          <w:rFonts w:cs="B Nazanin" w:hint="cs"/>
          <w:sz w:val="28"/>
          <w:szCs w:val="28"/>
          <w:rtl/>
          <w:lang w:bidi="fa-IR"/>
        </w:rPr>
        <w:t>شایسته‌سالاری</w:t>
      </w:r>
      <w:r w:rsidRPr="00E11821">
        <w:rPr>
          <w:rFonts w:cs="B Nazanin" w:hint="cs"/>
          <w:sz w:val="28"/>
          <w:szCs w:val="28"/>
          <w:rtl/>
          <w:lang w:bidi="fa-IR"/>
        </w:rPr>
        <w:t xml:space="preserve"> و تقویت </w:t>
      </w:r>
      <w:r w:rsidR="00F044E4">
        <w:rPr>
          <w:rFonts w:cs="B Nazanin" w:hint="cs"/>
          <w:sz w:val="28"/>
          <w:szCs w:val="28"/>
          <w:rtl/>
          <w:lang w:bidi="fa-IR"/>
        </w:rPr>
        <w:t>کانون‌های</w:t>
      </w:r>
      <w:r w:rsidRPr="00E11821">
        <w:rPr>
          <w:rFonts w:cs="B Nazanin" w:hint="cs"/>
          <w:sz w:val="28"/>
          <w:szCs w:val="28"/>
          <w:rtl/>
          <w:lang w:bidi="fa-IR"/>
        </w:rPr>
        <w:t xml:space="preserve"> ارزیابی کارکنان</w:t>
      </w:r>
    </w:p>
    <w:p w14:paraId="7A5D3001" w14:textId="77777777"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توسعه پایدار منابع انسانی و بازنویسی نقش منابع انسانی</w:t>
      </w:r>
    </w:p>
    <w:p w14:paraId="64078C26" w14:textId="279C464B"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تغییر در ساختار سنی منابع انسانی، </w:t>
      </w:r>
      <w:r w:rsidR="00F044E4">
        <w:rPr>
          <w:rFonts w:cs="B Nazanin" w:hint="cs"/>
          <w:sz w:val="28"/>
          <w:szCs w:val="28"/>
          <w:rtl/>
          <w:lang w:bidi="fa-IR"/>
        </w:rPr>
        <w:t>بهره‌گیری</w:t>
      </w:r>
      <w:r w:rsidRPr="00E11821">
        <w:rPr>
          <w:rFonts w:cs="B Nazanin" w:hint="cs"/>
          <w:sz w:val="28"/>
          <w:szCs w:val="28"/>
          <w:rtl/>
          <w:lang w:bidi="fa-IR"/>
        </w:rPr>
        <w:t xml:space="preserve"> از جوانان متخصص و متعهد و ارتقاي </w:t>
      </w:r>
      <w:r w:rsidR="00F044E4">
        <w:rPr>
          <w:rFonts w:cs="B Nazanin" w:hint="cs"/>
          <w:sz w:val="28"/>
          <w:szCs w:val="28"/>
          <w:rtl/>
          <w:lang w:bidi="fa-IR"/>
        </w:rPr>
        <w:t>نظام‌های</w:t>
      </w:r>
      <w:r w:rsidRPr="00E11821">
        <w:rPr>
          <w:rFonts w:cs="B Nazanin" w:hint="cs"/>
          <w:sz w:val="28"/>
          <w:szCs w:val="28"/>
          <w:rtl/>
          <w:lang w:bidi="fa-IR"/>
        </w:rPr>
        <w:t xml:space="preserve"> جذب و نگهداشت منابع انسانی</w:t>
      </w:r>
    </w:p>
    <w:p w14:paraId="10987C54" w14:textId="1F422370"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قابلیت سازي مدیریت منابع انسانی </w:t>
      </w:r>
      <w:r w:rsidR="00F044E4">
        <w:rPr>
          <w:rFonts w:cs="B Nazanin" w:hint="cs"/>
          <w:sz w:val="28"/>
          <w:szCs w:val="28"/>
          <w:rtl/>
          <w:lang w:bidi="fa-IR"/>
        </w:rPr>
        <w:t>به‌عنوان</w:t>
      </w:r>
      <w:r w:rsidRPr="00E11821">
        <w:rPr>
          <w:rFonts w:cs="B Nazanin" w:hint="cs"/>
          <w:sz w:val="28"/>
          <w:szCs w:val="28"/>
          <w:rtl/>
          <w:lang w:bidi="fa-IR"/>
        </w:rPr>
        <w:t xml:space="preserve"> </w:t>
      </w:r>
      <w:r w:rsidR="00F044E4">
        <w:rPr>
          <w:rFonts w:cs="B Nazanin" w:hint="cs"/>
          <w:sz w:val="28"/>
          <w:szCs w:val="28"/>
          <w:rtl/>
          <w:lang w:bidi="fa-IR"/>
        </w:rPr>
        <w:t>سیاست‌گذار</w:t>
      </w:r>
      <w:r w:rsidRPr="00E11821">
        <w:rPr>
          <w:rFonts w:cs="B Nazanin" w:hint="cs"/>
          <w:sz w:val="28"/>
          <w:szCs w:val="28"/>
          <w:rtl/>
          <w:lang w:bidi="fa-IR"/>
        </w:rPr>
        <w:t xml:space="preserve"> و </w:t>
      </w:r>
      <w:r w:rsidR="00F044E4">
        <w:rPr>
          <w:rFonts w:cs="B Nazanin" w:hint="cs"/>
          <w:sz w:val="28"/>
          <w:szCs w:val="28"/>
          <w:rtl/>
          <w:lang w:bidi="fa-IR"/>
        </w:rPr>
        <w:t>فعال‌سازی</w:t>
      </w:r>
      <w:r w:rsidRPr="00E11821">
        <w:rPr>
          <w:rFonts w:cs="B Nazanin" w:hint="cs"/>
          <w:sz w:val="28"/>
          <w:szCs w:val="28"/>
          <w:rtl/>
          <w:lang w:bidi="fa-IR"/>
        </w:rPr>
        <w:t xml:space="preserve"> او فراتر از </w:t>
      </w:r>
      <w:r w:rsidR="00F044E4">
        <w:rPr>
          <w:rFonts w:cs="B Nazanin" w:hint="cs"/>
          <w:sz w:val="28"/>
          <w:szCs w:val="28"/>
          <w:rtl/>
          <w:lang w:bidi="fa-IR"/>
        </w:rPr>
        <w:t>نقش‌های</w:t>
      </w:r>
      <w:r w:rsidRPr="00E11821">
        <w:rPr>
          <w:rFonts w:cs="B Nazanin" w:hint="cs"/>
          <w:sz w:val="28"/>
          <w:szCs w:val="28"/>
          <w:rtl/>
          <w:lang w:bidi="fa-IR"/>
        </w:rPr>
        <w:t xml:space="preserve"> اداري</w:t>
      </w:r>
    </w:p>
    <w:p w14:paraId="44E652EB" w14:textId="54933A49" w:rsidR="00583B93" w:rsidRPr="00E11821" w:rsidRDefault="00583B93" w:rsidP="0024437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استانداردسازي </w:t>
      </w:r>
      <w:r w:rsidR="00F044E4">
        <w:rPr>
          <w:rFonts w:cs="B Nazanin" w:hint="cs"/>
          <w:sz w:val="28"/>
          <w:szCs w:val="28"/>
          <w:rtl/>
          <w:lang w:bidi="fa-IR"/>
        </w:rPr>
        <w:t>نظام‌های</w:t>
      </w:r>
      <w:r w:rsidRPr="00E11821">
        <w:rPr>
          <w:rFonts w:cs="B Nazanin" w:hint="cs"/>
          <w:sz w:val="28"/>
          <w:szCs w:val="28"/>
          <w:rtl/>
          <w:lang w:bidi="fa-IR"/>
        </w:rPr>
        <w:t xml:space="preserve"> مدیریت منابع انسانی در بدنه</w:t>
      </w:r>
    </w:p>
    <w:p w14:paraId="5307E83F" w14:textId="0683D718" w:rsidR="00583B93" w:rsidRPr="00E11821" w:rsidRDefault="00F044E4" w:rsidP="0024437B">
      <w:pPr>
        <w:numPr>
          <w:ilvl w:val="0"/>
          <w:numId w:val="8"/>
        </w:numPr>
        <w:tabs>
          <w:tab w:val="clear" w:pos="720"/>
        </w:tabs>
        <w:bidi/>
        <w:ind w:left="90"/>
        <w:jc w:val="both"/>
        <w:rPr>
          <w:rFonts w:cs="B Nazanin"/>
          <w:sz w:val="28"/>
          <w:szCs w:val="28"/>
          <w:lang w:bidi="fa-IR"/>
        </w:rPr>
      </w:pPr>
      <w:r>
        <w:rPr>
          <w:rFonts w:cs="B Nazanin" w:hint="cs"/>
          <w:sz w:val="28"/>
          <w:szCs w:val="28"/>
          <w:rtl/>
          <w:lang w:bidi="fa-IR"/>
        </w:rPr>
        <w:t>برون‌سپاری</w:t>
      </w:r>
      <w:r w:rsidR="00583B93" w:rsidRPr="00E11821">
        <w:rPr>
          <w:rFonts w:cs="B Nazanin" w:hint="cs"/>
          <w:sz w:val="28"/>
          <w:szCs w:val="28"/>
          <w:rtl/>
          <w:lang w:bidi="fa-IR"/>
        </w:rPr>
        <w:t xml:space="preserve"> </w:t>
      </w:r>
      <w:r>
        <w:rPr>
          <w:rFonts w:cs="B Nazanin" w:hint="cs"/>
          <w:sz w:val="28"/>
          <w:szCs w:val="28"/>
          <w:rtl/>
          <w:lang w:bidi="fa-IR"/>
        </w:rPr>
        <w:t>فعالیت‌ها</w:t>
      </w:r>
      <w:r w:rsidR="00583B93" w:rsidRPr="00E11821">
        <w:rPr>
          <w:rFonts w:cs="B Nazanin" w:hint="cs"/>
          <w:sz w:val="28"/>
          <w:szCs w:val="28"/>
          <w:rtl/>
          <w:lang w:bidi="fa-IR"/>
        </w:rPr>
        <w:t xml:space="preserve"> </w:t>
      </w:r>
      <w:r>
        <w:rPr>
          <w:rFonts w:cs="B Nazanin" w:hint="cs"/>
          <w:sz w:val="28"/>
          <w:szCs w:val="28"/>
          <w:rtl/>
          <w:lang w:bidi="fa-IR"/>
        </w:rPr>
        <w:t>تصدی‌گری</w:t>
      </w:r>
      <w:r w:rsidR="00583B93" w:rsidRPr="00E11821">
        <w:rPr>
          <w:rFonts w:cs="B Nazanin" w:hint="cs"/>
          <w:sz w:val="28"/>
          <w:szCs w:val="28"/>
          <w:rtl/>
          <w:lang w:bidi="fa-IR"/>
        </w:rPr>
        <w:t xml:space="preserve"> مدیریت منابع انسانی</w:t>
      </w:r>
    </w:p>
    <w:p w14:paraId="7165A1C9" w14:textId="385B7144" w:rsidR="00AF66AB" w:rsidRDefault="00DF504E" w:rsidP="00D0391B">
      <w:pPr>
        <w:numPr>
          <w:ilvl w:val="0"/>
          <w:numId w:val="8"/>
        </w:numPr>
        <w:tabs>
          <w:tab w:val="clear" w:pos="720"/>
        </w:tabs>
        <w:bidi/>
        <w:ind w:left="90"/>
        <w:jc w:val="both"/>
        <w:rPr>
          <w:rFonts w:cs="B Nazanin"/>
          <w:sz w:val="28"/>
          <w:szCs w:val="28"/>
          <w:lang w:bidi="fa-IR"/>
        </w:rPr>
      </w:pPr>
      <w:r w:rsidRPr="00E11821">
        <w:rPr>
          <w:rFonts w:cs="B Nazanin" w:hint="cs"/>
          <w:sz w:val="28"/>
          <w:szCs w:val="28"/>
          <w:rtl/>
          <w:lang w:bidi="fa-IR"/>
        </w:rPr>
        <w:t xml:space="preserve">اجرای </w:t>
      </w:r>
      <w:r w:rsidR="00F044E4">
        <w:rPr>
          <w:rFonts w:cs="B Nazanin" w:hint="cs"/>
          <w:sz w:val="28"/>
          <w:szCs w:val="28"/>
          <w:rtl/>
          <w:lang w:bidi="fa-IR"/>
        </w:rPr>
        <w:t>مدل‌های</w:t>
      </w:r>
      <w:r w:rsidRPr="00E11821">
        <w:rPr>
          <w:rFonts w:cs="B Nazanin" w:hint="cs"/>
          <w:sz w:val="28"/>
          <w:szCs w:val="28"/>
          <w:rtl/>
          <w:lang w:bidi="fa-IR"/>
        </w:rPr>
        <w:t xml:space="preserve"> نوین مدیریت برمبنای استعداد و شایستگی در کلیه واحدهای ستادی و اجرایی</w:t>
      </w:r>
    </w:p>
    <w:p w14:paraId="3C15D0D2" w14:textId="77777777" w:rsidR="00D0391B" w:rsidRPr="00D0391B" w:rsidRDefault="00D0391B" w:rsidP="00D0391B">
      <w:pPr>
        <w:bidi/>
        <w:ind w:left="90"/>
        <w:jc w:val="both"/>
        <w:rPr>
          <w:rFonts w:cs="B Nazanin"/>
          <w:sz w:val="28"/>
          <w:szCs w:val="28"/>
          <w:lang w:bidi="fa-IR"/>
        </w:rPr>
      </w:pPr>
    </w:p>
    <w:p w14:paraId="628332D3" w14:textId="69898256" w:rsidR="004A5842" w:rsidRPr="00D0391B" w:rsidRDefault="008730DE" w:rsidP="00D0391B">
      <w:pPr>
        <w:rPr>
          <w:rFonts w:cs="B Nazanin"/>
          <w:b/>
          <w:bCs/>
          <w:sz w:val="44"/>
          <w:szCs w:val="44"/>
          <w:lang w:bidi="fa-IR"/>
        </w:rPr>
      </w:pPr>
      <w:r w:rsidRPr="00D0391B">
        <w:rPr>
          <w:rFonts w:cs="B Nazanin" w:hint="cs"/>
          <w:b/>
          <w:bCs/>
          <w:sz w:val="36"/>
          <w:szCs w:val="36"/>
          <w:rtl/>
        </w:rPr>
        <w:t>و من ا... التوفیق</w:t>
      </w:r>
    </w:p>
    <w:sectPr w:rsidR="004A5842" w:rsidRPr="00D0391B" w:rsidSect="00BD7436">
      <w:headerReference w:type="default" r:id="rId20"/>
      <w:type w:val="continuous"/>
      <w:pgSz w:w="11906" w:h="16838" w:code="9"/>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1FC23" w14:textId="77777777" w:rsidR="00B663E9" w:rsidRDefault="00B663E9" w:rsidP="005B4940">
      <w:pPr>
        <w:spacing w:after="0" w:line="240" w:lineRule="auto"/>
      </w:pPr>
      <w:r>
        <w:separator/>
      </w:r>
    </w:p>
    <w:p w14:paraId="2C72774C" w14:textId="77777777" w:rsidR="00B663E9" w:rsidRDefault="00B663E9"/>
  </w:endnote>
  <w:endnote w:type="continuationSeparator" w:id="0">
    <w:p w14:paraId="3D24C068" w14:textId="77777777" w:rsidR="00B663E9" w:rsidRDefault="00B663E9" w:rsidP="005B4940">
      <w:pPr>
        <w:spacing w:after="0" w:line="240" w:lineRule="auto"/>
      </w:pPr>
      <w:r>
        <w:continuationSeparator/>
      </w:r>
    </w:p>
    <w:p w14:paraId="45F627E7" w14:textId="77777777" w:rsidR="00B663E9" w:rsidRDefault="00B66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altName w:val="Arial"/>
    <w:charset w:val="B2"/>
    <w:family w:val="auto"/>
    <w:pitch w:val="variable"/>
    <w:sig w:usb0="00002001" w:usb1="80000000" w:usb2="00000008" w:usb3="00000000" w:csb0="00000040" w:csb1="00000000"/>
  </w:font>
  <w:font w:name="IranNastaliq">
    <w:altName w:val="Cambria"/>
    <w:charset w:val="00"/>
    <w:family w:val="roman"/>
    <w:pitch w:val="variable"/>
    <w:sig w:usb0="61002A87" w:usb1="80000000" w:usb2="00000008" w:usb3="00000000" w:csb0="000101FF" w:csb1="00000000"/>
  </w:font>
  <w:font w:name="B Mitra">
    <w:altName w:val="Arial"/>
    <w:charset w:val="B2"/>
    <w:family w:val="auto"/>
    <w:pitch w:val="variable"/>
    <w:sig w:usb0="00002001" w:usb1="80000000" w:usb2="00000008" w:usb3="00000000" w:csb0="00000040" w:csb1="00000000"/>
  </w:font>
  <w:font w:name="B Titr">
    <w:altName w:val="Arial"/>
    <w:charset w:val="B2"/>
    <w:family w:val="auto"/>
    <w:pitch w:val="variable"/>
    <w:sig w:usb0="00002001" w:usb1="80000000" w:usb2="00000008" w:usb3="00000000" w:csb0="00000040" w:csb1="00000000"/>
  </w:font>
  <w:font w:name="Zar">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RWPalladioL-Roma">
    <w:altName w:val="Times New Roman"/>
    <w:charset w:val="00"/>
    <w:family w:val="auto"/>
    <w:notTrueType/>
    <w:pitch w:val="default"/>
    <w:sig w:usb0="00000003" w:usb1="00000000" w:usb2="00000000" w:usb3="00000000" w:csb0="00000001" w:csb1="00000000"/>
  </w:font>
  <w:font w:name="B Zar">
    <w:altName w:val="Arial"/>
    <w:charset w:val="B2"/>
    <w:family w:val="auto"/>
    <w:pitch w:val="variable"/>
    <w:sig w:usb0="00002001" w:usb1="80000000" w:usb2="00000008" w:usb3="00000000" w:csb0="00000040" w:csb1="00000000"/>
  </w:font>
  <w:font w:name="Microsoft Sans Serif">
    <w:panose1 w:val="020B0604020202020204"/>
    <w:charset w:val="00"/>
    <w:family w:val="swiss"/>
    <w:pitch w:val="variable"/>
    <w:sig w:usb0="E5002EFF" w:usb1="C000605B" w:usb2="00000029" w:usb3="00000000" w:csb0="000101FF" w:csb1="00000000"/>
  </w:font>
  <w:font w:name="IPT Nazanin">
    <w:altName w:val="Symbol"/>
    <w:charset w:val="02"/>
    <w:family w:val="auto"/>
    <w:pitch w:val="variable"/>
    <w:sig w:usb0="00000000" w:usb1="10000000" w:usb2="00000000" w:usb3="00000000" w:csb0="80000000" w:csb1="00000000"/>
  </w:font>
  <w:font w:name="Shekasteh_Beta">
    <w:altName w:val="Arial"/>
    <w:charset w:val="00"/>
    <w:family w:val="auto"/>
    <w:pitch w:val="variable"/>
    <w:sig w:usb0="00002003" w:usb1="00000000" w:usb2="00000008" w:usb3="00000000" w:csb0="00000041" w:csb1="00000000"/>
  </w:font>
  <w:font w:name="Peyda">
    <w:altName w:val="Times New Roman"/>
    <w:charset w:val="00"/>
    <w:family w:val="auto"/>
    <w:pitch w:val="variable"/>
    <w:sig w:usb0="80002023" w:usb1="8000004A" w:usb2="00000008" w:usb3="00000000" w:csb0="00000041" w:csb1="00000000"/>
  </w:font>
  <w:font w:name="Iransans">
    <w:altName w:val="Times New Roman"/>
    <w:charset w:val="00"/>
    <w:family w:val="swiss"/>
    <w:pitch w:val="variable"/>
    <w:sig w:usb0="80002003" w:usb1="00000000" w:usb2="00000008" w:usb3="00000000" w:csb0="00000041" w:csb1="00000000"/>
  </w:font>
  <w:font w:name="Vazir">
    <w:altName w:val="Arial"/>
    <w:charset w:val="00"/>
    <w:family w:val="roman"/>
    <w:notTrueType/>
    <w:pitch w:val="default"/>
  </w:font>
  <w:font w:name="BMitraBold">
    <w:altName w:val="Arial"/>
    <w:charset w:val="B2"/>
    <w:family w:val="auto"/>
    <w:notTrueType/>
    <w:pitch w:val="default"/>
    <w:sig w:usb0="00002001" w:usb1="00000000" w:usb2="00000000" w:usb3="00000000" w:csb0="00000040" w:csb1="00000000"/>
  </w:font>
  <w:font w:name="BMitra">
    <w:altName w:val="Arial"/>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F1B9" w14:textId="12B8426E" w:rsidR="00E9090D" w:rsidRDefault="00E9090D">
    <w:pPr>
      <w:pStyle w:val="ac"/>
    </w:pPr>
    <w:r w:rsidRPr="00D0391B">
      <w:rPr>
        <w:noProof/>
      </w:rPr>
      <mc:AlternateContent>
        <mc:Choice Requires="wps">
          <w:drawing>
            <wp:anchor distT="0" distB="0" distL="114300" distR="114300" simplePos="0" relativeHeight="251667456" behindDoc="0" locked="0" layoutInCell="1" allowOverlap="1" wp14:anchorId="11BEB4F6" wp14:editId="43485D29">
              <wp:simplePos x="0" y="0"/>
              <wp:positionH relativeFrom="column">
                <wp:posOffset>-814070</wp:posOffset>
              </wp:positionH>
              <wp:positionV relativeFrom="paragraph">
                <wp:posOffset>308610</wp:posOffset>
              </wp:positionV>
              <wp:extent cx="7742555" cy="342265"/>
              <wp:effectExtent l="0" t="0" r="0" b="0"/>
              <wp:wrapNone/>
              <wp:docPr id="8" name="Rectangle 205"/>
              <wp:cNvGraphicFramePr/>
              <a:graphic xmlns:a="http://schemas.openxmlformats.org/drawingml/2006/main">
                <a:graphicData uri="http://schemas.microsoft.com/office/word/2010/wordprocessingShape">
                  <wps:wsp>
                    <wps:cNvSpPr/>
                    <wps:spPr>
                      <a:xfrm rot="10800000">
                        <a:off x="0" y="0"/>
                        <a:ext cx="7742555" cy="34226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C27D4" id="Rectangle 205" o:spid="_x0000_s1026" style="position:absolute;margin-left:-64.1pt;margin-top:24.3pt;width:609.65pt;height:26.9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" fillcolor="windowText" stroked="f" strokeweight="1pt"/>
          </w:pict>
        </mc:Fallback>
      </mc:AlternateContent>
    </w:r>
    <w:r w:rsidRPr="00D0391B">
      <w:rPr>
        <w:noProof/>
      </w:rPr>
      <mc:AlternateContent>
        <mc:Choice Requires="wps">
          <w:drawing>
            <wp:anchor distT="0" distB="0" distL="114300" distR="114300" simplePos="0" relativeHeight="251668480" behindDoc="0" locked="0" layoutInCell="1" allowOverlap="1" wp14:anchorId="611EC6BF" wp14:editId="52F0B82E">
              <wp:simplePos x="0" y="0"/>
              <wp:positionH relativeFrom="column">
                <wp:posOffset>-1080654</wp:posOffset>
              </wp:positionH>
              <wp:positionV relativeFrom="paragraph">
                <wp:posOffset>-25978</wp:posOffset>
              </wp:positionV>
              <wp:extent cx="5123815" cy="1028065"/>
              <wp:effectExtent l="19050" t="57150" r="76835" b="57785"/>
              <wp:wrapNone/>
              <wp:docPr id="206" name="Rectangle 2"/>
              <wp:cNvGraphicFramePr/>
              <a:graphic xmlns:a="http://schemas.openxmlformats.org/drawingml/2006/main">
                <a:graphicData uri="http://schemas.microsoft.com/office/word/2010/wordprocessingShape">
                  <wps:wsp>
                    <wps:cNvSpPr/>
                    <wps:spPr>
                      <a:xfrm rot="10800000">
                        <a:off x="0" y="0"/>
                        <a:ext cx="5123815" cy="102806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adFill flip="none" rotWithShape="1">
                        <a:gsLst>
                          <a:gs pos="0">
                            <a:srgbClr val="2F4B83">
                              <a:lumMod val="40000"/>
                              <a:lumOff val="60000"/>
                              <a:shade val="30000"/>
                              <a:satMod val="115000"/>
                            </a:srgbClr>
                          </a:gs>
                          <a:gs pos="50000">
                            <a:srgbClr val="2F4B83">
                              <a:lumMod val="40000"/>
                              <a:lumOff val="60000"/>
                              <a:shade val="67500"/>
                              <a:satMod val="115000"/>
                            </a:srgbClr>
                          </a:gs>
                          <a:gs pos="100000">
                            <a:srgbClr val="2F4B83">
                              <a:lumMod val="40000"/>
                              <a:lumOff val="60000"/>
                              <a:shade val="100000"/>
                              <a:satMod val="115000"/>
                            </a:srgbClr>
                          </a:gs>
                        </a:gsLst>
                        <a:lin ang="5400000" scaled="1"/>
                        <a:tileRect/>
                      </a:gradFill>
                      <a:ln w="12700" cap="flat" cmpd="sng" algn="ctr">
                        <a:no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6BBB3" id="Rectangle 2" o:spid="_x0000_s1026" style="position:absolute;margin-left:-85.1pt;margin-top:-2.05pt;width:403.45pt;height:80.9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" path="m,l4000500,r,800100l792480,800100,,xe" fillcolor="#576582" stroked="f" strokeweight="1pt">
              <v:fill color2="#99b1e1" rotate="t" colors="0 #576582;.5 #7f94bd;1 #99b1e1" focus="100%" type="gradient"/>
              <v:stroke joinstyle="miter"/>
              <v:shadow on="t" color="black" opacity="26214f" origin="-.5" offset="3pt,0"/>
              <v:path arrowok="t" o:connecttype="custom" o:connectlocs="0,0;5123815,0;5123815,1028065;1015003,1028065;0,0" o:connectangles="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939B" w14:textId="77777777" w:rsidR="00B663E9" w:rsidRDefault="00B663E9" w:rsidP="005B4940">
      <w:pPr>
        <w:spacing w:after="0" w:line="240" w:lineRule="auto"/>
      </w:pPr>
      <w:r>
        <w:separator/>
      </w:r>
    </w:p>
    <w:p w14:paraId="33567F32" w14:textId="77777777" w:rsidR="00B663E9" w:rsidRDefault="00B663E9"/>
  </w:footnote>
  <w:footnote w:type="continuationSeparator" w:id="0">
    <w:p w14:paraId="5FDAA1CE" w14:textId="77777777" w:rsidR="00B663E9" w:rsidRDefault="00B663E9" w:rsidP="005B4940">
      <w:pPr>
        <w:spacing w:after="0" w:line="240" w:lineRule="auto"/>
      </w:pPr>
      <w:r>
        <w:continuationSeparator/>
      </w:r>
    </w:p>
    <w:p w14:paraId="617E3E4A" w14:textId="77777777" w:rsidR="00B663E9" w:rsidRDefault="00B663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77A6" w14:textId="77777777" w:rsidR="00E9090D" w:rsidRPr="00D0391B" w:rsidRDefault="00E9090D" w:rsidP="00D0391B">
    <w:pPr>
      <w:tabs>
        <w:tab w:val="center" w:pos="4513"/>
        <w:tab w:val="right" w:pos="9026"/>
      </w:tabs>
      <w:spacing w:after="0" w:line="240" w:lineRule="auto"/>
    </w:pPr>
    <w:r w:rsidRPr="00D0391B">
      <w:rPr>
        <w:noProof/>
      </w:rPr>
      <mc:AlternateContent>
        <mc:Choice Requires="wps">
          <w:drawing>
            <wp:anchor distT="0" distB="0" distL="114300" distR="114300" simplePos="0" relativeHeight="251661312" behindDoc="0" locked="0" layoutInCell="1" allowOverlap="1" wp14:anchorId="0623DBE6" wp14:editId="28B7A9B3">
              <wp:simplePos x="0" y="0"/>
              <wp:positionH relativeFrom="column">
                <wp:posOffset>-801370</wp:posOffset>
              </wp:positionH>
              <wp:positionV relativeFrom="paragraph">
                <wp:posOffset>-417195</wp:posOffset>
              </wp:positionV>
              <wp:extent cx="824230" cy="297815"/>
              <wp:effectExtent l="0" t="0" r="13970" b="6985"/>
              <wp:wrapNone/>
              <wp:docPr id="24" name="Text Box 24"/>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txbx>
                      <w:txbxContent>
                        <w:p w14:paraId="0E339C87" w14:textId="0CD01F17" w:rsidR="00E9090D" w:rsidRPr="00C6084E" w:rsidRDefault="00E9090D" w:rsidP="00A86474">
                          <w:pPr>
                            <w:pStyle w:val="1"/>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3DBE6" id="_x0000_t202" coordsize="21600,21600" o:spt="202" path="m,l,21600r21600,l21600,xe">
              <v:stroke joinstyle="miter"/>
              <v:path gradientshapeok="t" o:connecttype="rect"/>
            </v:shapetype>
            <v:shape id="Text Box 24" o:spid="_x0000_s1028" type="#_x0000_t202" style="position:absolute;margin-left:-63.1pt;margin-top:-32.85pt;width:64.9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" filled="f" stroked="f" strokeweight=".5pt">
              <v:textbox inset="0,0,0,0">
                <w:txbxContent>
                  <w:p w14:paraId="0E339C87" w14:textId="0CD01F17" w:rsidR="00E9090D" w:rsidRPr="00C6084E" w:rsidRDefault="00E9090D" w:rsidP="00A86474">
                    <w:pPr>
                      <w:pStyle w:val="TOC1"/>
                    </w:pPr>
                  </w:p>
                </w:txbxContent>
              </v:textbox>
            </v:shape>
          </w:pict>
        </mc:Fallback>
      </mc:AlternateContent>
    </w:r>
    <w:r w:rsidRPr="00D0391B">
      <w:rPr>
        <w:noProof/>
      </w:rPr>
      <mc:AlternateContent>
        <mc:Choice Requires="wps">
          <w:drawing>
            <wp:anchor distT="0" distB="0" distL="114300" distR="114300" simplePos="0" relativeHeight="251660288" behindDoc="0" locked="0" layoutInCell="1" allowOverlap="1" wp14:anchorId="28F5F2C6" wp14:editId="7E6F58FD">
              <wp:simplePos x="0" y="0"/>
              <wp:positionH relativeFrom="column">
                <wp:posOffset>-905510</wp:posOffset>
              </wp:positionH>
              <wp:positionV relativeFrom="paragraph">
                <wp:posOffset>-481965</wp:posOffset>
              </wp:positionV>
              <wp:extent cx="1191260" cy="398780"/>
              <wp:effectExtent l="0" t="0" r="8890" b="1270"/>
              <wp:wrapNone/>
              <wp:docPr id="25" name="Rectangle: Single Corner Snipped 15" descr="colored rectangle"/>
              <wp:cNvGraphicFramePr/>
              <a:graphic xmlns:a="http://schemas.openxmlformats.org/drawingml/2006/main">
                <a:graphicData uri="http://schemas.microsoft.com/office/word/2010/wordprocessingShape">
                  <wps:wsp>
                    <wps:cNvSpPr/>
                    <wps:spPr>
                      <a:xfrm flipV="1">
                        <a:off x="0" y="0"/>
                        <a:ext cx="1191260" cy="398780"/>
                      </a:xfrm>
                      <a:prstGeom prst="snip1Rect">
                        <a:avLst>
                          <a:gd name="adj" fmla="val 50000"/>
                        </a:avLst>
                      </a:prstGeom>
                      <a:solidFill>
                        <a:srgbClr val="3A3363"/>
                      </a:solidFill>
                      <a:ln>
                        <a:noFill/>
                      </a:ln>
                      <a:effectLst/>
                    </wps:spPr>
                    <wps:txbx>
                      <w:txbxContent>
                        <w:p w14:paraId="7D30FC97" w14:textId="77777777" w:rsidR="00E9090D" w:rsidRPr="00C6084E" w:rsidRDefault="00E9090D" w:rsidP="00A86474">
                          <w:pPr>
                            <w:pStyle w:val="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5F2C6" id="Rectangle: Single Corner Snipped 15" o:spid="_x0000_s1029" alt="colored rectangle" style="position:absolute;margin-left:-71.3pt;margin-top:-37.95pt;width:93.8pt;height:31.4pt;flip:y;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" adj="-11796480,,5400" path="m,l991870,r199390,199390l1191260,398780,,398780,,xe" fillcolor="#3a3363" stroked="f">
              <v:stroke joinstyle="miter"/>
              <v:formulas/>
              <v:path arrowok="t" o:connecttype="custom" o:connectlocs="0,0;991870,0;1191260,199390;1191260,398780;0,398780;0,0" o:connectangles="0,0,0,0,0,0" textboxrect="0,0,1191260,398780"/>
              <v:textbox>
                <w:txbxContent>
                  <w:p w14:paraId="7D30FC97" w14:textId="77777777" w:rsidR="00E9090D" w:rsidRPr="00C6084E" w:rsidRDefault="00E9090D" w:rsidP="00A86474">
                    <w:pPr>
                      <w:pStyle w:val="TOC1"/>
                    </w:pPr>
                  </w:p>
                </w:txbxContent>
              </v:textbox>
            </v:shape>
          </w:pict>
        </mc:Fallback>
      </mc:AlternateContent>
    </w:r>
    <w:r w:rsidRPr="00D0391B">
      <w:rPr>
        <w:noProof/>
      </w:rPr>
      <mc:AlternateContent>
        <mc:Choice Requires="wps">
          <w:drawing>
            <wp:anchor distT="0" distB="0" distL="114300" distR="114300" simplePos="0" relativeHeight="251659264" behindDoc="0" locked="0" layoutInCell="1" allowOverlap="1" wp14:anchorId="10B5D18E" wp14:editId="2A3500F1">
              <wp:simplePos x="0" y="0"/>
              <wp:positionH relativeFrom="column">
                <wp:posOffset>5427307</wp:posOffset>
              </wp:positionH>
              <wp:positionV relativeFrom="paragraph">
                <wp:posOffset>-285115</wp:posOffset>
              </wp:positionV>
              <wp:extent cx="1442085" cy="0"/>
              <wp:effectExtent l="19050" t="19050" r="24765" b="38100"/>
              <wp:wrapNone/>
              <wp:docPr id="26" name="Straight Connector 26"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rgbClr val="262140"/>
                        </a:solidFill>
                        <a:prstDash val="solid"/>
                      </a:ln>
                      <a:effectLst/>
                    </wps:spPr>
                    <wps:bodyPr/>
                  </wps:wsp>
                </a:graphicData>
              </a:graphic>
            </wp:anchor>
          </w:drawing>
        </mc:Choice>
        <mc:Fallback>
          <w:pict>
            <v:line w14:anchorId="22A6C8CD" id="Straight Connector 26" o:spid="_x0000_s1026" alt="straight line"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27.35pt,-22.45pt" to="540.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" strokecolor="#262140" strokeweight="4.5pt"/>
          </w:pict>
        </mc:Fallback>
      </mc:AlternateContent>
    </w:r>
  </w:p>
  <w:p w14:paraId="60141A1C" w14:textId="77777777" w:rsidR="00E9090D" w:rsidRDefault="00E9090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A8F8" w14:textId="41D92AB6" w:rsidR="00E9090D" w:rsidRDefault="00E9090D" w:rsidP="004572C4">
    <w:pPr>
      <w:tabs>
        <w:tab w:val="center" w:pos="4513"/>
        <w:tab w:val="right" w:pos="9026"/>
      </w:tabs>
      <w:spacing w:after="0" w:line="240" w:lineRule="auto"/>
    </w:pPr>
    <w:r w:rsidRPr="004572C4">
      <w:rPr>
        <w:noProof/>
      </w:rPr>
      <mc:AlternateContent>
        <mc:Choice Requires="wps">
          <w:drawing>
            <wp:anchor distT="0" distB="0" distL="114300" distR="114300" simplePos="0" relativeHeight="251670528" behindDoc="0" locked="1" layoutInCell="1" allowOverlap="1" wp14:anchorId="4AF7FA53" wp14:editId="6415BEE2">
              <wp:simplePos x="0" y="0"/>
              <wp:positionH relativeFrom="page">
                <wp:align>left</wp:align>
              </wp:positionH>
              <wp:positionV relativeFrom="paragraph">
                <wp:posOffset>-634365</wp:posOffset>
              </wp:positionV>
              <wp:extent cx="955040" cy="518160"/>
              <wp:effectExtent l="0" t="0" r="0" b="15240"/>
              <wp:wrapNone/>
              <wp:docPr id="19" name="Text Box 19"/>
              <wp:cNvGraphicFramePr/>
              <a:graphic xmlns:a="http://schemas.openxmlformats.org/drawingml/2006/main">
                <a:graphicData uri="http://schemas.microsoft.com/office/word/2010/wordprocessingShape">
                  <wps:wsp>
                    <wps:cNvSpPr txBox="1"/>
                    <wps:spPr>
                      <a:xfrm>
                        <a:off x="0" y="0"/>
                        <a:ext cx="955040" cy="518160"/>
                      </a:xfrm>
                      <a:prstGeom prst="rect">
                        <a:avLst/>
                      </a:prstGeom>
                      <a:noFill/>
                      <a:ln w="6350">
                        <a:noFill/>
                      </a:ln>
                      <a:effectLst/>
                    </wps:spPr>
                    <wps:txbx>
                      <w:txbxContent>
                        <w:p w14:paraId="2534FD80" w14:textId="77777777" w:rsidR="00E9090D" w:rsidRPr="00C6084E" w:rsidRDefault="00E9090D" w:rsidP="004572C4">
                          <w:pPr>
                            <w:pStyle w:val="1"/>
                            <w:jc w:val="center"/>
                            <w:rPr>
                              <w:rFonts w:ascii="IPT Nazanin" w:hAnsi="IPT Nazanin"/>
                              <w:color w:val="FFFFFF"/>
                            </w:rPr>
                          </w:pPr>
                          <w:r w:rsidRPr="00C6084E">
                            <w:rPr>
                              <w:rFonts w:ascii="IPT Nazanin" w:hAnsi="IPT Nazanin"/>
                              <w:color w:val="FFFFFF"/>
                            </w:rPr>
                            <w:fldChar w:fldCharType="begin"/>
                          </w:r>
                          <w:r w:rsidRPr="00C6084E">
                            <w:rPr>
                              <w:rFonts w:ascii="IPT Nazanin" w:hAnsi="IPT Nazanin"/>
                              <w:color w:val="FFFFFF"/>
                            </w:rPr>
                            <w:instrText xml:space="preserve"> PAGE  \* Arabic  \* MERGEFORMAT </w:instrText>
                          </w:r>
                          <w:r w:rsidRPr="00C6084E">
                            <w:rPr>
                              <w:rFonts w:ascii="IPT Nazanin" w:hAnsi="IPT Nazanin"/>
                              <w:color w:val="FFFFFF"/>
                            </w:rPr>
                            <w:fldChar w:fldCharType="separate"/>
                          </w:r>
                          <w:r w:rsidR="00BC1EC2">
                            <w:rPr>
                              <w:rFonts w:ascii="IPT Nazanin" w:hAnsi="IPT Nazanin"/>
                              <w:noProof/>
                              <w:color w:val="FFFFFF"/>
                            </w:rPr>
                            <w:t>17</w:t>
                          </w:r>
                          <w:r w:rsidRPr="00C6084E">
                            <w:rPr>
                              <w:rFonts w:ascii="IPT Nazanin" w:hAnsi="IPT Nazanin"/>
                              <w:color w:val="FFFFF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7FA53" id="_x0000_t202" coordsize="21600,21600" o:spt="202" path="m,l,21600r21600,l21600,xe">
              <v:stroke joinstyle="miter"/>
              <v:path gradientshapeok="t" o:connecttype="rect"/>
            </v:shapetype>
            <v:shape id="Text Box 19" o:spid="_x0000_s1030" type="#_x0000_t202" style="position:absolute;margin-left:0;margin-top:-49.95pt;width:75.2pt;height:40.8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" filled="f" stroked="f" strokeweight=".5pt">
              <v:textbox inset="0,0,0,0">
                <w:txbxContent>
                  <w:p w14:paraId="2534FD80" w14:textId="77777777" w:rsidR="00E9090D" w:rsidRPr="00C6084E" w:rsidRDefault="00E9090D" w:rsidP="004572C4">
                    <w:pPr>
                      <w:pStyle w:val="TOC1"/>
                      <w:jc w:val="center"/>
                      <w:rPr>
                        <w:rFonts w:ascii="IPT Nazanin" w:hAnsi="IPT Nazanin"/>
                        <w:color w:val="FFFFFF"/>
                      </w:rPr>
                    </w:pPr>
                    <w:r w:rsidRPr="00C6084E">
                      <w:rPr>
                        <w:rFonts w:ascii="IPT Nazanin" w:hAnsi="IPT Nazanin"/>
                        <w:color w:val="FFFFFF"/>
                      </w:rPr>
                      <w:fldChar w:fldCharType="begin"/>
                    </w:r>
                    <w:r w:rsidRPr="00C6084E">
                      <w:rPr>
                        <w:rFonts w:ascii="IPT Nazanin" w:hAnsi="IPT Nazanin"/>
                        <w:color w:val="FFFFFF"/>
                      </w:rPr>
                      <w:instrText xml:space="preserve"> PAGE  \* Arabic  \* MERGEFORMAT </w:instrText>
                    </w:r>
                    <w:r w:rsidRPr="00C6084E">
                      <w:rPr>
                        <w:rFonts w:ascii="IPT Nazanin" w:hAnsi="IPT Nazanin"/>
                        <w:color w:val="FFFFFF"/>
                      </w:rPr>
                      <w:fldChar w:fldCharType="separate"/>
                    </w:r>
                    <w:r w:rsidR="00BC1EC2">
                      <w:rPr>
                        <w:rFonts w:ascii="IPT Nazanin" w:hAnsi="IPT Nazanin"/>
                        <w:noProof/>
                        <w:color w:val="FFFFFF"/>
                      </w:rPr>
                      <w:t>17</w:t>
                    </w:r>
                    <w:r w:rsidRPr="00C6084E">
                      <w:rPr>
                        <w:rFonts w:ascii="IPT Nazanin" w:hAnsi="IPT Nazanin"/>
                        <w:color w:val="FFFFFF"/>
                      </w:rPr>
                      <w:fldChar w:fldCharType="end"/>
                    </w:r>
                  </w:p>
                </w:txbxContent>
              </v:textbox>
              <w10:wrap anchorx="page"/>
              <w10:anchorlock/>
            </v:shape>
          </w:pict>
        </mc:Fallback>
      </mc:AlternateContent>
    </w:r>
    <w:r w:rsidRPr="00D0391B">
      <w:rPr>
        <w:noProof/>
      </w:rPr>
      <mc:AlternateContent>
        <mc:Choice Requires="wps">
          <w:drawing>
            <wp:anchor distT="0" distB="0" distL="114300" distR="114300" simplePos="0" relativeHeight="251664384" behindDoc="0" locked="0" layoutInCell="1" allowOverlap="1" wp14:anchorId="6234B95B" wp14:editId="0CF13DE0">
              <wp:simplePos x="0" y="0"/>
              <wp:positionH relativeFrom="column">
                <wp:posOffset>-905510</wp:posOffset>
              </wp:positionH>
              <wp:positionV relativeFrom="paragraph">
                <wp:posOffset>-481965</wp:posOffset>
              </wp:positionV>
              <wp:extent cx="1191260" cy="398780"/>
              <wp:effectExtent l="0" t="0" r="8890" b="1270"/>
              <wp:wrapNone/>
              <wp:docPr id="6" name="Rectangle: Single Corner Snipped 15" descr="colored rectangle"/>
              <wp:cNvGraphicFramePr/>
              <a:graphic xmlns:a="http://schemas.openxmlformats.org/drawingml/2006/main">
                <a:graphicData uri="http://schemas.microsoft.com/office/word/2010/wordprocessingShape">
                  <wps:wsp>
                    <wps:cNvSpPr/>
                    <wps:spPr>
                      <a:xfrm flipV="1">
                        <a:off x="0" y="0"/>
                        <a:ext cx="1191260" cy="398780"/>
                      </a:xfrm>
                      <a:prstGeom prst="snip1Rect">
                        <a:avLst>
                          <a:gd name="adj" fmla="val 50000"/>
                        </a:avLst>
                      </a:prstGeom>
                      <a:solidFill>
                        <a:srgbClr val="3A3363"/>
                      </a:solidFill>
                      <a:ln>
                        <a:noFill/>
                      </a:ln>
                      <a:effectLst/>
                    </wps:spPr>
                    <wps:txbx>
                      <w:txbxContent>
                        <w:p w14:paraId="06287925" w14:textId="77777777" w:rsidR="00E9090D" w:rsidRPr="00C6084E" w:rsidRDefault="00E9090D" w:rsidP="00A86474">
                          <w:pPr>
                            <w:pStyle w:val="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B95B" id="_x0000_s1031" alt="colored rectangle" style="position:absolute;margin-left:-71.3pt;margin-top:-37.95pt;width:93.8pt;height:31.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" adj="-11796480,,5400" path="m,l991870,r199390,199390l1191260,398780,,398780,,xe" fillcolor="#3a3363" stroked="f">
              <v:stroke joinstyle="miter"/>
              <v:formulas/>
              <v:path arrowok="t" o:connecttype="custom" o:connectlocs="0,0;991870,0;1191260,199390;1191260,398780;0,398780;0,0" o:connectangles="0,0,0,0,0,0" textboxrect="0,0,1191260,398780"/>
              <v:textbox>
                <w:txbxContent>
                  <w:p w14:paraId="06287925" w14:textId="77777777" w:rsidR="00E9090D" w:rsidRPr="00C6084E" w:rsidRDefault="00E9090D" w:rsidP="00A86474">
                    <w:pPr>
                      <w:pStyle w:val="TOC1"/>
                    </w:pPr>
                  </w:p>
                </w:txbxContent>
              </v:textbox>
            </v:shape>
          </w:pict>
        </mc:Fallback>
      </mc:AlternateContent>
    </w:r>
    <w:r w:rsidRPr="00D0391B">
      <w:rPr>
        <w:noProof/>
      </w:rPr>
      <mc:AlternateContent>
        <mc:Choice Requires="wps">
          <w:drawing>
            <wp:anchor distT="0" distB="0" distL="114300" distR="114300" simplePos="0" relativeHeight="251663360" behindDoc="0" locked="0" layoutInCell="1" allowOverlap="1" wp14:anchorId="769CF7C2" wp14:editId="7ED9D1A6">
              <wp:simplePos x="0" y="0"/>
              <wp:positionH relativeFrom="column">
                <wp:posOffset>5427307</wp:posOffset>
              </wp:positionH>
              <wp:positionV relativeFrom="paragraph">
                <wp:posOffset>-285115</wp:posOffset>
              </wp:positionV>
              <wp:extent cx="1442085" cy="0"/>
              <wp:effectExtent l="19050" t="19050" r="24765" b="38100"/>
              <wp:wrapNone/>
              <wp:docPr id="7" name="Straight Connector 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rgbClr val="262140"/>
                        </a:solidFill>
                        <a:prstDash val="solid"/>
                      </a:ln>
                      <a:effectLst/>
                    </wps:spPr>
                    <wps:bodyPr/>
                  </wps:wsp>
                </a:graphicData>
              </a:graphic>
            </wp:anchor>
          </w:drawing>
        </mc:Choice>
        <mc:Fallback>
          <w:pict>
            <v:line w14:anchorId="04CB560A" id="Straight Connector 7" o:spid="_x0000_s1026" alt="straight line"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427.35pt,-22.45pt" to="540.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" strokecolor="#262140"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3DE"/>
    <w:multiLevelType w:val="hybridMultilevel"/>
    <w:tmpl w:val="507893D2"/>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4733"/>
    <w:multiLevelType w:val="hybridMultilevel"/>
    <w:tmpl w:val="5D40E4D4"/>
    <w:lvl w:ilvl="0" w:tplc="6B540248">
      <w:start w:val="1"/>
      <w:numFmt w:val="bullet"/>
      <w:lvlText w:val=""/>
      <w:lvlJc w:val="left"/>
      <w:pPr>
        <w:tabs>
          <w:tab w:val="num" w:pos="720"/>
        </w:tabs>
        <w:ind w:left="720" w:hanging="360"/>
      </w:pPr>
      <w:rPr>
        <w:rFonts w:ascii="Wingdings" w:hAnsi="Wingdings" w:hint="default"/>
      </w:rPr>
    </w:lvl>
    <w:lvl w:ilvl="1" w:tplc="4678B744" w:tentative="1">
      <w:start w:val="1"/>
      <w:numFmt w:val="bullet"/>
      <w:lvlText w:val="•"/>
      <w:lvlJc w:val="left"/>
      <w:pPr>
        <w:tabs>
          <w:tab w:val="num" w:pos="1440"/>
        </w:tabs>
        <w:ind w:left="1440" w:hanging="360"/>
      </w:pPr>
      <w:rPr>
        <w:rFonts w:ascii="Arial" w:hAnsi="Arial" w:hint="default"/>
      </w:rPr>
    </w:lvl>
    <w:lvl w:ilvl="2" w:tplc="43CAFF08" w:tentative="1">
      <w:start w:val="1"/>
      <w:numFmt w:val="bullet"/>
      <w:lvlText w:val="•"/>
      <w:lvlJc w:val="left"/>
      <w:pPr>
        <w:tabs>
          <w:tab w:val="num" w:pos="2160"/>
        </w:tabs>
        <w:ind w:left="2160" w:hanging="360"/>
      </w:pPr>
      <w:rPr>
        <w:rFonts w:ascii="Arial" w:hAnsi="Arial" w:hint="default"/>
      </w:rPr>
    </w:lvl>
    <w:lvl w:ilvl="3" w:tplc="6FEC32C6" w:tentative="1">
      <w:start w:val="1"/>
      <w:numFmt w:val="bullet"/>
      <w:lvlText w:val="•"/>
      <w:lvlJc w:val="left"/>
      <w:pPr>
        <w:tabs>
          <w:tab w:val="num" w:pos="2880"/>
        </w:tabs>
        <w:ind w:left="2880" w:hanging="360"/>
      </w:pPr>
      <w:rPr>
        <w:rFonts w:ascii="Arial" w:hAnsi="Arial" w:hint="default"/>
      </w:rPr>
    </w:lvl>
    <w:lvl w:ilvl="4" w:tplc="5AB2EE6C" w:tentative="1">
      <w:start w:val="1"/>
      <w:numFmt w:val="bullet"/>
      <w:lvlText w:val="•"/>
      <w:lvlJc w:val="left"/>
      <w:pPr>
        <w:tabs>
          <w:tab w:val="num" w:pos="3600"/>
        </w:tabs>
        <w:ind w:left="3600" w:hanging="360"/>
      </w:pPr>
      <w:rPr>
        <w:rFonts w:ascii="Arial" w:hAnsi="Arial" w:hint="default"/>
      </w:rPr>
    </w:lvl>
    <w:lvl w:ilvl="5" w:tplc="35684B5C" w:tentative="1">
      <w:start w:val="1"/>
      <w:numFmt w:val="bullet"/>
      <w:lvlText w:val="•"/>
      <w:lvlJc w:val="left"/>
      <w:pPr>
        <w:tabs>
          <w:tab w:val="num" w:pos="4320"/>
        </w:tabs>
        <w:ind w:left="4320" w:hanging="360"/>
      </w:pPr>
      <w:rPr>
        <w:rFonts w:ascii="Arial" w:hAnsi="Arial" w:hint="default"/>
      </w:rPr>
    </w:lvl>
    <w:lvl w:ilvl="6" w:tplc="6B32F8C8" w:tentative="1">
      <w:start w:val="1"/>
      <w:numFmt w:val="bullet"/>
      <w:lvlText w:val="•"/>
      <w:lvlJc w:val="left"/>
      <w:pPr>
        <w:tabs>
          <w:tab w:val="num" w:pos="5040"/>
        </w:tabs>
        <w:ind w:left="5040" w:hanging="360"/>
      </w:pPr>
      <w:rPr>
        <w:rFonts w:ascii="Arial" w:hAnsi="Arial" w:hint="default"/>
      </w:rPr>
    </w:lvl>
    <w:lvl w:ilvl="7" w:tplc="A3CEA6F6" w:tentative="1">
      <w:start w:val="1"/>
      <w:numFmt w:val="bullet"/>
      <w:lvlText w:val="•"/>
      <w:lvlJc w:val="left"/>
      <w:pPr>
        <w:tabs>
          <w:tab w:val="num" w:pos="5760"/>
        </w:tabs>
        <w:ind w:left="5760" w:hanging="360"/>
      </w:pPr>
      <w:rPr>
        <w:rFonts w:ascii="Arial" w:hAnsi="Arial" w:hint="default"/>
      </w:rPr>
    </w:lvl>
    <w:lvl w:ilvl="8" w:tplc="A198F4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A75F09"/>
    <w:multiLevelType w:val="hybridMultilevel"/>
    <w:tmpl w:val="4DCC1EC6"/>
    <w:lvl w:ilvl="0" w:tplc="6B540248">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5D43"/>
    <w:multiLevelType w:val="hybridMultilevel"/>
    <w:tmpl w:val="28D601E2"/>
    <w:lvl w:ilvl="0" w:tplc="6B540248">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FFD0942"/>
    <w:multiLevelType w:val="hybridMultilevel"/>
    <w:tmpl w:val="C6AAEA58"/>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 w15:restartNumberingAfterBreak="0">
    <w:nsid w:val="14EB4229"/>
    <w:multiLevelType w:val="hybridMultilevel"/>
    <w:tmpl w:val="33465C7A"/>
    <w:lvl w:ilvl="0" w:tplc="6B540248">
      <w:start w:val="1"/>
      <w:numFmt w:val="bullet"/>
      <w:lvlText w:val=""/>
      <w:lvlJc w:val="left"/>
      <w:pPr>
        <w:tabs>
          <w:tab w:val="num" w:pos="720"/>
        </w:tabs>
        <w:ind w:left="720" w:hanging="360"/>
      </w:pPr>
      <w:rPr>
        <w:rFonts w:ascii="Wingdings" w:hAnsi="Wingdings" w:hint="default"/>
      </w:rPr>
    </w:lvl>
    <w:lvl w:ilvl="1" w:tplc="5D76FDD6" w:tentative="1">
      <w:start w:val="1"/>
      <w:numFmt w:val="bullet"/>
      <w:lvlText w:val="•"/>
      <w:lvlJc w:val="left"/>
      <w:pPr>
        <w:tabs>
          <w:tab w:val="num" w:pos="1440"/>
        </w:tabs>
        <w:ind w:left="1440" w:hanging="360"/>
      </w:pPr>
      <w:rPr>
        <w:rFonts w:ascii="Arial" w:hAnsi="Arial" w:hint="default"/>
      </w:rPr>
    </w:lvl>
    <w:lvl w:ilvl="2" w:tplc="B254D494" w:tentative="1">
      <w:start w:val="1"/>
      <w:numFmt w:val="bullet"/>
      <w:lvlText w:val="•"/>
      <w:lvlJc w:val="left"/>
      <w:pPr>
        <w:tabs>
          <w:tab w:val="num" w:pos="2160"/>
        </w:tabs>
        <w:ind w:left="2160" w:hanging="360"/>
      </w:pPr>
      <w:rPr>
        <w:rFonts w:ascii="Arial" w:hAnsi="Arial" w:hint="default"/>
      </w:rPr>
    </w:lvl>
    <w:lvl w:ilvl="3" w:tplc="CFA81B08" w:tentative="1">
      <w:start w:val="1"/>
      <w:numFmt w:val="bullet"/>
      <w:lvlText w:val="•"/>
      <w:lvlJc w:val="left"/>
      <w:pPr>
        <w:tabs>
          <w:tab w:val="num" w:pos="2880"/>
        </w:tabs>
        <w:ind w:left="2880" w:hanging="360"/>
      </w:pPr>
      <w:rPr>
        <w:rFonts w:ascii="Arial" w:hAnsi="Arial" w:hint="default"/>
      </w:rPr>
    </w:lvl>
    <w:lvl w:ilvl="4" w:tplc="56BA8E64" w:tentative="1">
      <w:start w:val="1"/>
      <w:numFmt w:val="bullet"/>
      <w:lvlText w:val="•"/>
      <w:lvlJc w:val="left"/>
      <w:pPr>
        <w:tabs>
          <w:tab w:val="num" w:pos="3600"/>
        </w:tabs>
        <w:ind w:left="3600" w:hanging="360"/>
      </w:pPr>
      <w:rPr>
        <w:rFonts w:ascii="Arial" w:hAnsi="Arial" w:hint="default"/>
      </w:rPr>
    </w:lvl>
    <w:lvl w:ilvl="5" w:tplc="193C7FB2" w:tentative="1">
      <w:start w:val="1"/>
      <w:numFmt w:val="bullet"/>
      <w:lvlText w:val="•"/>
      <w:lvlJc w:val="left"/>
      <w:pPr>
        <w:tabs>
          <w:tab w:val="num" w:pos="4320"/>
        </w:tabs>
        <w:ind w:left="4320" w:hanging="360"/>
      </w:pPr>
      <w:rPr>
        <w:rFonts w:ascii="Arial" w:hAnsi="Arial" w:hint="default"/>
      </w:rPr>
    </w:lvl>
    <w:lvl w:ilvl="6" w:tplc="2EDAD53C" w:tentative="1">
      <w:start w:val="1"/>
      <w:numFmt w:val="bullet"/>
      <w:lvlText w:val="•"/>
      <w:lvlJc w:val="left"/>
      <w:pPr>
        <w:tabs>
          <w:tab w:val="num" w:pos="5040"/>
        </w:tabs>
        <w:ind w:left="5040" w:hanging="360"/>
      </w:pPr>
      <w:rPr>
        <w:rFonts w:ascii="Arial" w:hAnsi="Arial" w:hint="default"/>
      </w:rPr>
    </w:lvl>
    <w:lvl w:ilvl="7" w:tplc="E82433AE" w:tentative="1">
      <w:start w:val="1"/>
      <w:numFmt w:val="bullet"/>
      <w:lvlText w:val="•"/>
      <w:lvlJc w:val="left"/>
      <w:pPr>
        <w:tabs>
          <w:tab w:val="num" w:pos="5760"/>
        </w:tabs>
        <w:ind w:left="5760" w:hanging="360"/>
      </w:pPr>
      <w:rPr>
        <w:rFonts w:ascii="Arial" w:hAnsi="Arial" w:hint="default"/>
      </w:rPr>
    </w:lvl>
    <w:lvl w:ilvl="8" w:tplc="18F284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DF2533"/>
    <w:multiLevelType w:val="hybridMultilevel"/>
    <w:tmpl w:val="E23A6558"/>
    <w:lvl w:ilvl="0" w:tplc="6B540248">
      <w:start w:val="1"/>
      <w:numFmt w:val="bullet"/>
      <w:lvlText w:val=""/>
      <w:lvlJc w:val="left"/>
      <w:pPr>
        <w:ind w:left="450" w:hanging="360"/>
      </w:pPr>
      <w:rPr>
        <w:rFonts w:ascii="Wingdings" w:hAnsi="Wingdings" w:hint="default"/>
        <w:b w:val="0"/>
        <w:i w:val="0"/>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7EB385E"/>
    <w:multiLevelType w:val="hybridMultilevel"/>
    <w:tmpl w:val="2730C388"/>
    <w:lvl w:ilvl="0" w:tplc="6B540248">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C1E5E"/>
    <w:multiLevelType w:val="hybridMultilevel"/>
    <w:tmpl w:val="C8808FF8"/>
    <w:lvl w:ilvl="0" w:tplc="6B540248">
      <w:start w:val="1"/>
      <w:numFmt w:val="bullet"/>
      <w:lvlText w:val=""/>
      <w:lvlJc w:val="left"/>
      <w:pPr>
        <w:tabs>
          <w:tab w:val="num" w:pos="720"/>
        </w:tabs>
        <w:ind w:left="720" w:hanging="360"/>
      </w:pPr>
      <w:rPr>
        <w:rFonts w:ascii="Wingdings" w:hAnsi="Wingdings" w:hint="default"/>
      </w:rPr>
    </w:lvl>
    <w:lvl w:ilvl="1" w:tplc="909C2920" w:tentative="1">
      <w:start w:val="1"/>
      <w:numFmt w:val="bullet"/>
      <w:lvlText w:val="•"/>
      <w:lvlJc w:val="left"/>
      <w:pPr>
        <w:tabs>
          <w:tab w:val="num" w:pos="1440"/>
        </w:tabs>
        <w:ind w:left="1440" w:hanging="360"/>
      </w:pPr>
      <w:rPr>
        <w:rFonts w:ascii="Arial" w:hAnsi="Arial" w:hint="default"/>
      </w:rPr>
    </w:lvl>
    <w:lvl w:ilvl="2" w:tplc="FF367B7A" w:tentative="1">
      <w:start w:val="1"/>
      <w:numFmt w:val="bullet"/>
      <w:lvlText w:val="•"/>
      <w:lvlJc w:val="left"/>
      <w:pPr>
        <w:tabs>
          <w:tab w:val="num" w:pos="2160"/>
        </w:tabs>
        <w:ind w:left="2160" w:hanging="360"/>
      </w:pPr>
      <w:rPr>
        <w:rFonts w:ascii="Arial" w:hAnsi="Arial" w:hint="default"/>
      </w:rPr>
    </w:lvl>
    <w:lvl w:ilvl="3" w:tplc="77FEC6FE" w:tentative="1">
      <w:start w:val="1"/>
      <w:numFmt w:val="bullet"/>
      <w:lvlText w:val="•"/>
      <w:lvlJc w:val="left"/>
      <w:pPr>
        <w:tabs>
          <w:tab w:val="num" w:pos="2880"/>
        </w:tabs>
        <w:ind w:left="2880" w:hanging="360"/>
      </w:pPr>
      <w:rPr>
        <w:rFonts w:ascii="Arial" w:hAnsi="Arial" w:hint="default"/>
      </w:rPr>
    </w:lvl>
    <w:lvl w:ilvl="4" w:tplc="7B10888C" w:tentative="1">
      <w:start w:val="1"/>
      <w:numFmt w:val="bullet"/>
      <w:lvlText w:val="•"/>
      <w:lvlJc w:val="left"/>
      <w:pPr>
        <w:tabs>
          <w:tab w:val="num" w:pos="3600"/>
        </w:tabs>
        <w:ind w:left="3600" w:hanging="360"/>
      </w:pPr>
      <w:rPr>
        <w:rFonts w:ascii="Arial" w:hAnsi="Arial" w:hint="default"/>
      </w:rPr>
    </w:lvl>
    <w:lvl w:ilvl="5" w:tplc="CC6A7DBE" w:tentative="1">
      <w:start w:val="1"/>
      <w:numFmt w:val="bullet"/>
      <w:lvlText w:val="•"/>
      <w:lvlJc w:val="left"/>
      <w:pPr>
        <w:tabs>
          <w:tab w:val="num" w:pos="4320"/>
        </w:tabs>
        <w:ind w:left="4320" w:hanging="360"/>
      </w:pPr>
      <w:rPr>
        <w:rFonts w:ascii="Arial" w:hAnsi="Arial" w:hint="default"/>
      </w:rPr>
    </w:lvl>
    <w:lvl w:ilvl="6" w:tplc="43466882" w:tentative="1">
      <w:start w:val="1"/>
      <w:numFmt w:val="bullet"/>
      <w:lvlText w:val="•"/>
      <w:lvlJc w:val="left"/>
      <w:pPr>
        <w:tabs>
          <w:tab w:val="num" w:pos="5040"/>
        </w:tabs>
        <w:ind w:left="5040" w:hanging="360"/>
      </w:pPr>
      <w:rPr>
        <w:rFonts w:ascii="Arial" w:hAnsi="Arial" w:hint="default"/>
      </w:rPr>
    </w:lvl>
    <w:lvl w:ilvl="7" w:tplc="A59007C0" w:tentative="1">
      <w:start w:val="1"/>
      <w:numFmt w:val="bullet"/>
      <w:lvlText w:val="•"/>
      <w:lvlJc w:val="left"/>
      <w:pPr>
        <w:tabs>
          <w:tab w:val="num" w:pos="5760"/>
        </w:tabs>
        <w:ind w:left="5760" w:hanging="360"/>
      </w:pPr>
      <w:rPr>
        <w:rFonts w:ascii="Arial" w:hAnsi="Arial" w:hint="default"/>
      </w:rPr>
    </w:lvl>
    <w:lvl w:ilvl="8" w:tplc="C4FEF8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060BFA"/>
    <w:multiLevelType w:val="hybridMultilevel"/>
    <w:tmpl w:val="57049946"/>
    <w:lvl w:ilvl="0" w:tplc="7B26EC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A478A"/>
    <w:multiLevelType w:val="hybridMultilevel"/>
    <w:tmpl w:val="B27A824A"/>
    <w:lvl w:ilvl="0" w:tplc="8E86563C">
      <w:start w:val="1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36B1C"/>
    <w:multiLevelType w:val="hybridMultilevel"/>
    <w:tmpl w:val="E2AA3E86"/>
    <w:lvl w:ilvl="0" w:tplc="6B540248">
      <w:start w:val="1"/>
      <w:numFmt w:val="bullet"/>
      <w:lvlText w:val=""/>
      <w:lvlJc w:val="left"/>
      <w:pPr>
        <w:tabs>
          <w:tab w:val="num" w:pos="720"/>
        </w:tabs>
        <w:ind w:left="720" w:hanging="360"/>
      </w:pPr>
      <w:rPr>
        <w:rFonts w:ascii="Wingdings" w:hAnsi="Wingdings" w:hint="default"/>
      </w:rPr>
    </w:lvl>
    <w:lvl w:ilvl="1" w:tplc="8F368E52" w:tentative="1">
      <w:start w:val="1"/>
      <w:numFmt w:val="bullet"/>
      <w:lvlText w:val="•"/>
      <w:lvlJc w:val="left"/>
      <w:pPr>
        <w:tabs>
          <w:tab w:val="num" w:pos="1440"/>
        </w:tabs>
        <w:ind w:left="1440" w:hanging="360"/>
      </w:pPr>
      <w:rPr>
        <w:rFonts w:ascii="Arial" w:hAnsi="Arial" w:hint="default"/>
      </w:rPr>
    </w:lvl>
    <w:lvl w:ilvl="2" w:tplc="58589BEE" w:tentative="1">
      <w:start w:val="1"/>
      <w:numFmt w:val="bullet"/>
      <w:lvlText w:val="•"/>
      <w:lvlJc w:val="left"/>
      <w:pPr>
        <w:tabs>
          <w:tab w:val="num" w:pos="2160"/>
        </w:tabs>
        <w:ind w:left="2160" w:hanging="360"/>
      </w:pPr>
      <w:rPr>
        <w:rFonts w:ascii="Arial" w:hAnsi="Arial" w:hint="default"/>
      </w:rPr>
    </w:lvl>
    <w:lvl w:ilvl="3" w:tplc="A4F0245E" w:tentative="1">
      <w:start w:val="1"/>
      <w:numFmt w:val="bullet"/>
      <w:lvlText w:val="•"/>
      <w:lvlJc w:val="left"/>
      <w:pPr>
        <w:tabs>
          <w:tab w:val="num" w:pos="2880"/>
        </w:tabs>
        <w:ind w:left="2880" w:hanging="360"/>
      </w:pPr>
      <w:rPr>
        <w:rFonts w:ascii="Arial" w:hAnsi="Arial" w:hint="default"/>
      </w:rPr>
    </w:lvl>
    <w:lvl w:ilvl="4" w:tplc="7F58EFEC" w:tentative="1">
      <w:start w:val="1"/>
      <w:numFmt w:val="bullet"/>
      <w:lvlText w:val="•"/>
      <w:lvlJc w:val="left"/>
      <w:pPr>
        <w:tabs>
          <w:tab w:val="num" w:pos="3600"/>
        </w:tabs>
        <w:ind w:left="3600" w:hanging="360"/>
      </w:pPr>
      <w:rPr>
        <w:rFonts w:ascii="Arial" w:hAnsi="Arial" w:hint="default"/>
      </w:rPr>
    </w:lvl>
    <w:lvl w:ilvl="5" w:tplc="B0B0F70C" w:tentative="1">
      <w:start w:val="1"/>
      <w:numFmt w:val="bullet"/>
      <w:lvlText w:val="•"/>
      <w:lvlJc w:val="left"/>
      <w:pPr>
        <w:tabs>
          <w:tab w:val="num" w:pos="4320"/>
        </w:tabs>
        <w:ind w:left="4320" w:hanging="360"/>
      </w:pPr>
      <w:rPr>
        <w:rFonts w:ascii="Arial" w:hAnsi="Arial" w:hint="default"/>
      </w:rPr>
    </w:lvl>
    <w:lvl w:ilvl="6" w:tplc="12C42C78" w:tentative="1">
      <w:start w:val="1"/>
      <w:numFmt w:val="bullet"/>
      <w:lvlText w:val="•"/>
      <w:lvlJc w:val="left"/>
      <w:pPr>
        <w:tabs>
          <w:tab w:val="num" w:pos="5040"/>
        </w:tabs>
        <w:ind w:left="5040" w:hanging="360"/>
      </w:pPr>
      <w:rPr>
        <w:rFonts w:ascii="Arial" w:hAnsi="Arial" w:hint="default"/>
      </w:rPr>
    </w:lvl>
    <w:lvl w:ilvl="7" w:tplc="6B061C5A" w:tentative="1">
      <w:start w:val="1"/>
      <w:numFmt w:val="bullet"/>
      <w:lvlText w:val="•"/>
      <w:lvlJc w:val="left"/>
      <w:pPr>
        <w:tabs>
          <w:tab w:val="num" w:pos="5760"/>
        </w:tabs>
        <w:ind w:left="5760" w:hanging="360"/>
      </w:pPr>
      <w:rPr>
        <w:rFonts w:ascii="Arial" w:hAnsi="Arial" w:hint="default"/>
      </w:rPr>
    </w:lvl>
    <w:lvl w:ilvl="8" w:tplc="26308B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453A04"/>
    <w:multiLevelType w:val="hybridMultilevel"/>
    <w:tmpl w:val="D71289BA"/>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B4675"/>
    <w:multiLevelType w:val="hybridMultilevel"/>
    <w:tmpl w:val="880A8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67F23"/>
    <w:multiLevelType w:val="hybridMultilevel"/>
    <w:tmpl w:val="8F9AB3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270E5"/>
    <w:multiLevelType w:val="hybridMultilevel"/>
    <w:tmpl w:val="218C5B78"/>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155F8"/>
    <w:multiLevelType w:val="hybridMultilevel"/>
    <w:tmpl w:val="CDD03EB4"/>
    <w:lvl w:ilvl="0" w:tplc="6B540248">
      <w:start w:val="1"/>
      <w:numFmt w:val="bullet"/>
      <w:lvlText w:val=""/>
      <w:lvlJc w:val="left"/>
      <w:pPr>
        <w:tabs>
          <w:tab w:val="num" w:pos="720"/>
        </w:tabs>
        <w:ind w:left="720" w:hanging="360"/>
      </w:pPr>
      <w:rPr>
        <w:rFonts w:ascii="Wingdings" w:hAnsi="Wingdings" w:hint="default"/>
      </w:rPr>
    </w:lvl>
    <w:lvl w:ilvl="1" w:tplc="B8F05534" w:tentative="1">
      <w:start w:val="1"/>
      <w:numFmt w:val="bullet"/>
      <w:lvlText w:val="•"/>
      <w:lvlJc w:val="left"/>
      <w:pPr>
        <w:tabs>
          <w:tab w:val="num" w:pos="1440"/>
        </w:tabs>
        <w:ind w:left="1440" w:hanging="360"/>
      </w:pPr>
      <w:rPr>
        <w:rFonts w:ascii="Arial" w:hAnsi="Arial" w:hint="default"/>
      </w:rPr>
    </w:lvl>
    <w:lvl w:ilvl="2" w:tplc="FD485F9E" w:tentative="1">
      <w:start w:val="1"/>
      <w:numFmt w:val="bullet"/>
      <w:lvlText w:val="•"/>
      <w:lvlJc w:val="left"/>
      <w:pPr>
        <w:tabs>
          <w:tab w:val="num" w:pos="2160"/>
        </w:tabs>
        <w:ind w:left="2160" w:hanging="360"/>
      </w:pPr>
      <w:rPr>
        <w:rFonts w:ascii="Arial" w:hAnsi="Arial" w:hint="default"/>
      </w:rPr>
    </w:lvl>
    <w:lvl w:ilvl="3" w:tplc="87006B86" w:tentative="1">
      <w:start w:val="1"/>
      <w:numFmt w:val="bullet"/>
      <w:lvlText w:val="•"/>
      <w:lvlJc w:val="left"/>
      <w:pPr>
        <w:tabs>
          <w:tab w:val="num" w:pos="2880"/>
        </w:tabs>
        <w:ind w:left="2880" w:hanging="360"/>
      </w:pPr>
      <w:rPr>
        <w:rFonts w:ascii="Arial" w:hAnsi="Arial" w:hint="default"/>
      </w:rPr>
    </w:lvl>
    <w:lvl w:ilvl="4" w:tplc="5184C64C" w:tentative="1">
      <w:start w:val="1"/>
      <w:numFmt w:val="bullet"/>
      <w:lvlText w:val="•"/>
      <w:lvlJc w:val="left"/>
      <w:pPr>
        <w:tabs>
          <w:tab w:val="num" w:pos="3600"/>
        </w:tabs>
        <w:ind w:left="3600" w:hanging="360"/>
      </w:pPr>
      <w:rPr>
        <w:rFonts w:ascii="Arial" w:hAnsi="Arial" w:hint="default"/>
      </w:rPr>
    </w:lvl>
    <w:lvl w:ilvl="5" w:tplc="CC9ADC16" w:tentative="1">
      <w:start w:val="1"/>
      <w:numFmt w:val="bullet"/>
      <w:lvlText w:val="•"/>
      <w:lvlJc w:val="left"/>
      <w:pPr>
        <w:tabs>
          <w:tab w:val="num" w:pos="4320"/>
        </w:tabs>
        <w:ind w:left="4320" w:hanging="360"/>
      </w:pPr>
      <w:rPr>
        <w:rFonts w:ascii="Arial" w:hAnsi="Arial" w:hint="default"/>
      </w:rPr>
    </w:lvl>
    <w:lvl w:ilvl="6" w:tplc="EB305544" w:tentative="1">
      <w:start w:val="1"/>
      <w:numFmt w:val="bullet"/>
      <w:lvlText w:val="•"/>
      <w:lvlJc w:val="left"/>
      <w:pPr>
        <w:tabs>
          <w:tab w:val="num" w:pos="5040"/>
        </w:tabs>
        <w:ind w:left="5040" w:hanging="360"/>
      </w:pPr>
      <w:rPr>
        <w:rFonts w:ascii="Arial" w:hAnsi="Arial" w:hint="default"/>
      </w:rPr>
    </w:lvl>
    <w:lvl w:ilvl="7" w:tplc="95B26F5A" w:tentative="1">
      <w:start w:val="1"/>
      <w:numFmt w:val="bullet"/>
      <w:lvlText w:val="•"/>
      <w:lvlJc w:val="left"/>
      <w:pPr>
        <w:tabs>
          <w:tab w:val="num" w:pos="5760"/>
        </w:tabs>
        <w:ind w:left="5760" w:hanging="360"/>
      </w:pPr>
      <w:rPr>
        <w:rFonts w:ascii="Arial" w:hAnsi="Arial" w:hint="default"/>
      </w:rPr>
    </w:lvl>
    <w:lvl w:ilvl="8" w:tplc="672C68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8D57D1"/>
    <w:multiLevelType w:val="hybridMultilevel"/>
    <w:tmpl w:val="8D4E5814"/>
    <w:lvl w:ilvl="0" w:tplc="6B540248">
      <w:start w:val="1"/>
      <w:numFmt w:val="bullet"/>
      <w:lvlText w:val=""/>
      <w:lvlJc w:val="left"/>
      <w:pPr>
        <w:tabs>
          <w:tab w:val="num" w:pos="720"/>
        </w:tabs>
        <w:ind w:left="720" w:hanging="360"/>
      </w:pPr>
      <w:rPr>
        <w:rFonts w:ascii="Wingdings" w:hAnsi="Wingdings" w:hint="default"/>
      </w:rPr>
    </w:lvl>
    <w:lvl w:ilvl="1" w:tplc="C17C2D14" w:tentative="1">
      <w:start w:val="1"/>
      <w:numFmt w:val="bullet"/>
      <w:lvlText w:val="•"/>
      <w:lvlJc w:val="left"/>
      <w:pPr>
        <w:tabs>
          <w:tab w:val="num" w:pos="1440"/>
        </w:tabs>
        <w:ind w:left="1440" w:hanging="360"/>
      </w:pPr>
      <w:rPr>
        <w:rFonts w:ascii="Arial" w:hAnsi="Arial" w:hint="default"/>
      </w:rPr>
    </w:lvl>
    <w:lvl w:ilvl="2" w:tplc="C4EC3574" w:tentative="1">
      <w:start w:val="1"/>
      <w:numFmt w:val="bullet"/>
      <w:lvlText w:val="•"/>
      <w:lvlJc w:val="left"/>
      <w:pPr>
        <w:tabs>
          <w:tab w:val="num" w:pos="2160"/>
        </w:tabs>
        <w:ind w:left="2160" w:hanging="360"/>
      </w:pPr>
      <w:rPr>
        <w:rFonts w:ascii="Arial" w:hAnsi="Arial" w:hint="default"/>
      </w:rPr>
    </w:lvl>
    <w:lvl w:ilvl="3" w:tplc="0ADA9AD0" w:tentative="1">
      <w:start w:val="1"/>
      <w:numFmt w:val="bullet"/>
      <w:lvlText w:val="•"/>
      <w:lvlJc w:val="left"/>
      <w:pPr>
        <w:tabs>
          <w:tab w:val="num" w:pos="2880"/>
        </w:tabs>
        <w:ind w:left="2880" w:hanging="360"/>
      </w:pPr>
      <w:rPr>
        <w:rFonts w:ascii="Arial" w:hAnsi="Arial" w:hint="default"/>
      </w:rPr>
    </w:lvl>
    <w:lvl w:ilvl="4" w:tplc="97D41610" w:tentative="1">
      <w:start w:val="1"/>
      <w:numFmt w:val="bullet"/>
      <w:lvlText w:val="•"/>
      <w:lvlJc w:val="left"/>
      <w:pPr>
        <w:tabs>
          <w:tab w:val="num" w:pos="3600"/>
        </w:tabs>
        <w:ind w:left="3600" w:hanging="360"/>
      </w:pPr>
      <w:rPr>
        <w:rFonts w:ascii="Arial" w:hAnsi="Arial" w:hint="default"/>
      </w:rPr>
    </w:lvl>
    <w:lvl w:ilvl="5" w:tplc="BF84C094" w:tentative="1">
      <w:start w:val="1"/>
      <w:numFmt w:val="bullet"/>
      <w:lvlText w:val="•"/>
      <w:lvlJc w:val="left"/>
      <w:pPr>
        <w:tabs>
          <w:tab w:val="num" w:pos="4320"/>
        </w:tabs>
        <w:ind w:left="4320" w:hanging="360"/>
      </w:pPr>
      <w:rPr>
        <w:rFonts w:ascii="Arial" w:hAnsi="Arial" w:hint="default"/>
      </w:rPr>
    </w:lvl>
    <w:lvl w:ilvl="6" w:tplc="A068640E" w:tentative="1">
      <w:start w:val="1"/>
      <w:numFmt w:val="bullet"/>
      <w:lvlText w:val="•"/>
      <w:lvlJc w:val="left"/>
      <w:pPr>
        <w:tabs>
          <w:tab w:val="num" w:pos="5040"/>
        </w:tabs>
        <w:ind w:left="5040" w:hanging="360"/>
      </w:pPr>
      <w:rPr>
        <w:rFonts w:ascii="Arial" w:hAnsi="Arial" w:hint="default"/>
      </w:rPr>
    </w:lvl>
    <w:lvl w:ilvl="7" w:tplc="EB8A8E0C" w:tentative="1">
      <w:start w:val="1"/>
      <w:numFmt w:val="bullet"/>
      <w:lvlText w:val="•"/>
      <w:lvlJc w:val="left"/>
      <w:pPr>
        <w:tabs>
          <w:tab w:val="num" w:pos="5760"/>
        </w:tabs>
        <w:ind w:left="5760" w:hanging="360"/>
      </w:pPr>
      <w:rPr>
        <w:rFonts w:ascii="Arial" w:hAnsi="Arial" w:hint="default"/>
      </w:rPr>
    </w:lvl>
    <w:lvl w:ilvl="8" w:tplc="00F86A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F27CEE"/>
    <w:multiLevelType w:val="hybridMultilevel"/>
    <w:tmpl w:val="FE4404E8"/>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65F88"/>
    <w:multiLevelType w:val="hybridMultilevel"/>
    <w:tmpl w:val="4692AB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E306BA"/>
    <w:multiLevelType w:val="hybridMultilevel"/>
    <w:tmpl w:val="7B0E237A"/>
    <w:lvl w:ilvl="0" w:tplc="6B540248">
      <w:start w:val="1"/>
      <w:numFmt w:val="bullet"/>
      <w:lvlText w:val=""/>
      <w:lvlJc w:val="left"/>
      <w:pPr>
        <w:tabs>
          <w:tab w:val="num" w:pos="720"/>
        </w:tabs>
        <w:ind w:left="720" w:hanging="360"/>
      </w:pPr>
      <w:rPr>
        <w:rFonts w:ascii="Wingdings" w:hAnsi="Wingdings" w:hint="default"/>
      </w:rPr>
    </w:lvl>
    <w:lvl w:ilvl="1" w:tplc="31747C0A" w:tentative="1">
      <w:start w:val="1"/>
      <w:numFmt w:val="bullet"/>
      <w:lvlText w:val="•"/>
      <w:lvlJc w:val="left"/>
      <w:pPr>
        <w:tabs>
          <w:tab w:val="num" w:pos="1440"/>
        </w:tabs>
        <w:ind w:left="1440" w:hanging="360"/>
      </w:pPr>
      <w:rPr>
        <w:rFonts w:ascii="Arial" w:hAnsi="Arial" w:hint="default"/>
      </w:rPr>
    </w:lvl>
    <w:lvl w:ilvl="2" w:tplc="31969BB0" w:tentative="1">
      <w:start w:val="1"/>
      <w:numFmt w:val="bullet"/>
      <w:lvlText w:val="•"/>
      <w:lvlJc w:val="left"/>
      <w:pPr>
        <w:tabs>
          <w:tab w:val="num" w:pos="2160"/>
        </w:tabs>
        <w:ind w:left="2160" w:hanging="360"/>
      </w:pPr>
      <w:rPr>
        <w:rFonts w:ascii="Arial" w:hAnsi="Arial" w:hint="default"/>
      </w:rPr>
    </w:lvl>
    <w:lvl w:ilvl="3" w:tplc="43DA5A82" w:tentative="1">
      <w:start w:val="1"/>
      <w:numFmt w:val="bullet"/>
      <w:lvlText w:val="•"/>
      <w:lvlJc w:val="left"/>
      <w:pPr>
        <w:tabs>
          <w:tab w:val="num" w:pos="2880"/>
        </w:tabs>
        <w:ind w:left="2880" w:hanging="360"/>
      </w:pPr>
      <w:rPr>
        <w:rFonts w:ascii="Arial" w:hAnsi="Arial" w:hint="default"/>
      </w:rPr>
    </w:lvl>
    <w:lvl w:ilvl="4" w:tplc="C636AF2A" w:tentative="1">
      <w:start w:val="1"/>
      <w:numFmt w:val="bullet"/>
      <w:lvlText w:val="•"/>
      <w:lvlJc w:val="left"/>
      <w:pPr>
        <w:tabs>
          <w:tab w:val="num" w:pos="3600"/>
        </w:tabs>
        <w:ind w:left="3600" w:hanging="360"/>
      </w:pPr>
      <w:rPr>
        <w:rFonts w:ascii="Arial" w:hAnsi="Arial" w:hint="default"/>
      </w:rPr>
    </w:lvl>
    <w:lvl w:ilvl="5" w:tplc="5EA09BFC" w:tentative="1">
      <w:start w:val="1"/>
      <w:numFmt w:val="bullet"/>
      <w:lvlText w:val="•"/>
      <w:lvlJc w:val="left"/>
      <w:pPr>
        <w:tabs>
          <w:tab w:val="num" w:pos="4320"/>
        </w:tabs>
        <w:ind w:left="4320" w:hanging="360"/>
      </w:pPr>
      <w:rPr>
        <w:rFonts w:ascii="Arial" w:hAnsi="Arial" w:hint="default"/>
      </w:rPr>
    </w:lvl>
    <w:lvl w:ilvl="6" w:tplc="B0C06744" w:tentative="1">
      <w:start w:val="1"/>
      <w:numFmt w:val="bullet"/>
      <w:lvlText w:val="•"/>
      <w:lvlJc w:val="left"/>
      <w:pPr>
        <w:tabs>
          <w:tab w:val="num" w:pos="5040"/>
        </w:tabs>
        <w:ind w:left="5040" w:hanging="360"/>
      </w:pPr>
      <w:rPr>
        <w:rFonts w:ascii="Arial" w:hAnsi="Arial" w:hint="default"/>
      </w:rPr>
    </w:lvl>
    <w:lvl w:ilvl="7" w:tplc="3760A972" w:tentative="1">
      <w:start w:val="1"/>
      <w:numFmt w:val="bullet"/>
      <w:lvlText w:val="•"/>
      <w:lvlJc w:val="left"/>
      <w:pPr>
        <w:tabs>
          <w:tab w:val="num" w:pos="5760"/>
        </w:tabs>
        <w:ind w:left="5760" w:hanging="360"/>
      </w:pPr>
      <w:rPr>
        <w:rFonts w:ascii="Arial" w:hAnsi="Arial" w:hint="default"/>
      </w:rPr>
    </w:lvl>
    <w:lvl w:ilvl="8" w:tplc="2A78C6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6B607A"/>
    <w:multiLevelType w:val="hybridMultilevel"/>
    <w:tmpl w:val="CA1C34E4"/>
    <w:lvl w:ilvl="0" w:tplc="7B26EC0E">
      <w:start w:val="1"/>
      <w:numFmt w:val="bullet"/>
      <w:lvlText w:val=""/>
      <w:lvlJc w:val="left"/>
      <w:pPr>
        <w:tabs>
          <w:tab w:val="num" w:pos="720"/>
        </w:tabs>
        <w:ind w:left="720" w:hanging="360"/>
      </w:pPr>
      <w:rPr>
        <w:rFonts w:ascii="Wingdings" w:hAnsi="Wingdings" w:hint="default"/>
      </w:rPr>
    </w:lvl>
    <w:lvl w:ilvl="1" w:tplc="947E2A98" w:tentative="1">
      <w:start w:val="1"/>
      <w:numFmt w:val="bullet"/>
      <w:lvlText w:val=""/>
      <w:lvlJc w:val="left"/>
      <w:pPr>
        <w:tabs>
          <w:tab w:val="num" w:pos="1440"/>
        </w:tabs>
        <w:ind w:left="1440" w:hanging="360"/>
      </w:pPr>
      <w:rPr>
        <w:rFonts w:ascii="Wingdings" w:hAnsi="Wingdings" w:hint="default"/>
      </w:rPr>
    </w:lvl>
    <w:lvl w:ilvl="2" w:tplc="76E823D6" w:tentative="1">
      <w:start w:val="1"/>
      <w:numFmt w:val="bullet"/>
      <w:lvlText w:val=""/>
      <w:lvlJc w:val="left"/>
      <w:pPr>
        <w:tabs>
          <w:tab w:val="num" w:pos="2160"/>
        </w:tabs>
        <w:ind w:left="2160" w:hanging="360"/>
      </w:pPr>
      <w:rPr>
        <w:rFonts w:ascii="Wingdings" w:hAnsi="Wingdings" w:hint="default"/>
      </w:rPr>
    </w:lvl>
    <w:lvl w:ilvl="3" w:tplc="3ECEE882" w:tentative="1">
      <w:start w:val="1"/>
      <w:numFmt w:val="bullet"/>
      <w:lvlText w:val=""/>
      <w:lvlJc w:val="left"/>
      <w:pPr>
        <w:tabs>
          <w:tab w:val="num" w:pos="2880"/>
        </w:tabs>
        <w:ind w:left="2880" w:hanging="360"/>
      </w:pPr>
      <w:rPr>
        <w:rFonts w:ascii="Wingdings" w:hAnsi="Wingdings" w:hint="default"/>
      </w:rPr>
    </w:lvl>
    <w:lvl w:ilvl="4" w:tplc="5AB0A918" w:tentative="1">
      <w:start w:val="1"/>
      <w:numFmt w:val="bullet"/>
      <w:lvlText w:val=""/>
      <w:lvlJc w:val="left"/>
      <w:pPr>
        <w:tabs>
          <w:tab w:val="num" w:pos="3600"/>
        </w:tabs>
        <w:ind w:left="3600" w:hanging="360"/>
      </w:pPr>
      <w:rPr>
        <w:rFonts w:ascii="Wingdings" w:hAnsi="Wingdings" w:hint="default"/>
      </w:rPr>
    </w:lvl>
    <w:lvl w:ilvl="5" w:tplc="7CC4E8CE" w:tentative="1">
      <w:start w:val="1"/>
      <w:numFmt w:val="bullet"/>
      <w:lvlText w:val=""/>
      <w:lvlJc w:val="left"/>
      <w:pPr>
        <w:tabs>
          <w:tab w:val="num" w:pos="4320"/>
        </w:tabs>
        <w:ind w:left="4320" w:hanging="360"/>
      </w:pPr>
      <w:rPr>
        <w:rFonts w:ascii="Wingdings" w:hAnsi="Wingdings" w:hint="default"/>
      </w:rPr>
    </w:lvl>
    <w:lvl w:ilvl="6" w:tplc="AA808B02" w:tentative="1">
      <w:start w:val="1"/>
      <w:numFmt w:val="bullet"/>
      <w:lvlText w:val=""/>
      <w:lvlJc w:val="left"/>
      <w:pPr>
        <w:tabs>
          <w:tab w:val="num" w:pos="5040"/>
        </w:tabs>
        <w:ind w:left="5040" w:hanging="360"/>
      </w:pPr>
      <w:rPr>
        <w:rFonts w:ascii="Wingdings" w:hAnsi="Wingdings" w:hint="default"/>
      </w:rPr>
    </w:lvl>
    <w:lvl w:ilvl="7" w:tplc="5232BCA4" w:tentative="1">
      <w:start w:val="1"/>
      <w:numFmt w:val="bullet"/>
      <w:lvlText w:val=""/>
      <w:lvlJc w:val="left"/>
      <w:pPr>
        <w:tabs>
          <w:tab w:val="num" w:pos="5760"/>
        </w:tabs>
        <w:ind w:left="5760" w:hanging="360"/>
      </w:pPr>
      <w:rPr>
        <w:rFonts w:ascii="Wingdings" w:hAnsi="Wingdings" w:hint="default"/>
      </w:rPr>
    </w:lvl>
    <w:lvl w:ilvl="8" w:tplc="63FE77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63E18"/>
    <w:multiLevelType w:val="hybridMultilevel"/>
    <w:tmpl w:val="C1BCEE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9C17FE"/>
    <w:multiLevelType w:val="hybridMultilevel"/>
    <w:tmpl w:val="F452ABF8"/>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F7D80"/>
    <w:multiLevelType w:val="hybridMultilevel"/>
    <w:tmpl w:val="E430B5D4"/>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14AAB"/>
    <w:multiLevelType w:val="hybridMultilevel"/>
    <w:tmpl w:val="A64A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80C06"/>
    <w:multiLevelType w:val="hybridMultilevel"/>
    <w:tmpl w:val="DAE4DC58"/>
    <w:lvl w:ilvl="0" w:tplc="6B54024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14E41"/>
    <w:multiLevelType w:val="hybridMultilevel"/>
    <w:tmpl w:val="5ABC6A98"/>
    <w:lvl w:ilvl="0" w:tplc="6B54024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257F8B"/>
    <w:multiLevelType w:val="hybridMultilevel"/>
    <w:tmpl w:val="A20E93BE"/>
    <w:lvl w:ilvl="0" w:tplc="6B540248">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9602A6"/>
    <w:multiLevelType w:val="hybridMultilevel"/>
    <w:tmpl w:val="D080776C"/>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B564E"/>
    <w:multiLevelType w:val="hybridMultilevel"/>
    <w:tmpl w:val="9A88E658"/>
    <w:lvl w:ilvl="0" w:tplc="7F9AD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692680"/>
    <w:multiLevelType w:val="hybridMultilevel"/>
    <w:tmpl w:val="9ECA19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938D6"/>
    <w:multiLevelType w:val="hybridMultilevel"/>
    <w:tmpl w:val="A440C236"/>
    <w:lvl w:ilvl="0" w:tplc="6B540248">
      <w:start w:val="1"/>
      <w:numFmt w:val="bullet"/>
      <w:lvlText w:val=""/>
      <w:lvlJc w:val="left"/>
      <w:pPr>
        <w:tabs>
          <w:tab w:val="num" w:pos="720"/>
        </w:tabs>
        <w:ind w:left="720" w:hanging="360"/>
      </w:pPr>
      <w:rPr>
        <w:rFonts w:ascii="Wingdings" w:hAnsi="Wingdings" w:hint="default"/>
      </w:rPr>
    </w:lvl>
    <w:lvl w:ilvl="1" w:tplc="0316E624" w:tentative="1">
      <w:start w:val="1"/>
      <w:numFmt w:val="bullet"/>
      <w:lvlText w:val="•"/>
      <w:lvlJc w:val="left"/>
      <w:pPr>
        <w:tabs>
          <w:tab w:val="num" w:pos="1440"/>
        </w:tabs>
        <w:ind w:left="1440" w:hanging="360"/>
      </w:pPr>
      <w:rPr>
        <w:rFonts w:ascii="Arial" w:hAnsi="Arial" w:hint="default"/>
      </w:rPr>
    </w:lvl>
    <w:lvl w:ilvl="2" w:tplc="8236F86C" w:tentative="1">
      <w:start w:val="1"/>
      <w:numFmt w:val="bullet"/>
      <w:lvlText w:val="•"/>
      <w:lvlJc w:val="left"/>
      <w:pPr>
        <w:tabs>
          <w:tab w:val="num" w:pos="2160"/>
        </w:tabs>
        <w:ind w:left="2160" w:hanging="360"/>
      </w:pPr>
      <w:rPr>
        <w:rFonts w:ascii="Arial" w:hAnsi="Arial" w:hint="default"/>
      </w:rPr>
    </w:lvl>
    <w:lvl w:ilvl="3" w:tplc="EB0EF600" w:tentative="1">
      <w:start w:val="1"/>
      <w:numFmt w:val="bullet"/>
      <w:lvlText w:val="•"/>
      <w:lvlJc w:val="left"/>
      <w:pPr>
        <w:tabs>
          <w:tab w:val="num" w:pos="2880"/>
        </w:tabs>
        <w:ind w:left="2880" w:hanging="360"/>
      </w:pPr>
      <w:rPr>
        <w:rFonts w:ascii="Arial" w:hAnsi="Arial" w:hint="default"/>
      </w:rPr>
    </w:lvl>
    <w:lvl w:ilvl="4" w:tplc="19F2C8CC" w:tentative="1">
      <w:start w:val="1"/>
      <w:numFmt w:val="bullet"/>
      <w:lvlText w:val="•"/>
      <w:lvlJc w:val="left"/>
      <w:pPr>
        <w:tabs>
          <w:tab w:val="num" w:pos="3600"/>
        </w:tabs>
        <w:ind w:left="3600" w:hanging="360"/>
      </w:pPr>
      <w:rPr>
        <w:rFonts w:ascii="Arial" w:hAnsi="Arial" w:hint="default"/>
      </w:rPr>
    </w:lvl>
    <w:lvl w:ilvl="5" w:tplc="E800C77E" w:tentative="1">
      <w:start w:val="1"/>
      <w:numFmt w:val="bullet"/>
      <w:lvlText w:val="•"/>
      <w:lvlJc w:val="left"/>
      <w:pPr>
        <w:tabs>
          <w:tab w:val="num" w:pos="4320"/>
        </w:tabs>
        <w:ind w:left="4320" w:hanging="360"/>
      </w:pPr>
      <w:rPr>
        <w:rFonts w:ascii="Arial" w:hAnsi="Arial" w:hint="default"/>
      </w:rPr>
    </w:lvl>
    <w:lvl w:ilvl="6" w:tplc="CE52C4D2" w:tentative="1">
      <w:start w:val="1"/>
      <w:numFmt w:val="bullet"/>
      <w:lvlText w:val="•"/>
      <w:lvlJc w:val="left"/>
      <w:pPr>
        <w:tabs>
          <w:tab w:val="num" w:pos="5040"/>
        </w:tabs>
        <w:ind w:left="5040" w:hanging="360"/>
      </w:pPr>
      <w:rPr>
        <w:rFonts w:ascii="Arial" w:hAnsi="Arial" w:hint="default"/>
      </w:rPr>
    </w:lvl>
    <w:lvl w:ilvl="7" w:tplc="42947DD2" w:tentative="1">
      <w:start w:val="1"/>
      <w:numFmt w:val="bullet"/>
      <w:lvlText w:val="•"/>
      <w:lvlJc w:val="left"/>
      <w:pPr>
        <w:tabs>
          <w:tab w:val="num" w:pos="5760"/>
        </w:tabs>
        <w:ind w:left="5760" w:hanging="360"/>
      </w:pPr>
      <w:rPr>
        <w:rFonts w:ascii="Arial" w:hAnsi="Arial" w:hint="default"/>
      </w:rPr>
    </w:lvl>
    <w:lvl w:ilvl="8" w:tplc="5F7A3E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CF6E0B"/>
    <w:multiLevelType w:val="hybridMultilevel"/>
    <w:tmpl w:val="F05CB7DC"/>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E6FF0"/>
    <w:multiLevelType w:val="hybridMultilevel"/>
    <w:tmpl w:val="35C068FA"/>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BC3A15"/>
    <w:multiLevelType w:val="hybridMultilevel"/>
    <w:tmpl w:val="FD764F5A"/>
    <w:lvl w:ilvl="0" w:tplc="6B54024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5FC00BBC"/>
    <w:multiLevelType w:val="hybridMultilevel"/>
    <w:tmpl w:val="F356C412"/>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E7F8F"/>
    <w:multiLevelType w:val="hybridMultilevel"/>
    <w:tmpl w:val="ECF2C2FE"/>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4594E"/>
    <w:multiLevelType w:val="hybridMultilevel"/>
    <w:tmpl w:val="A0485C2E"/>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B4684"/>
    <w:multiLevelType w:val="hybridMultilevel"/>
    <w:tmpl w:val="DF98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445F56"/>
    <w:multiLevelType w:val="hybridMultilevel"/>
    <w:tmpl w:val="59D4B40E"/>
    <w:lvl w:ilvl="0" w:tplc="6B540248">
      <w:start w:val="1"/>
      <w:numFmt w:val="bullet"/>
      <w:lvlText w:val=""/>
      <w:lvlJc w:val="left"/>
      <w:pPr>
        <w:tabs>
          <w:tab w:val="num" w:pos="720"/>
        </w:tabs>
        <w:ind w:left="720" w:hanging="360"/>
      </w:pPr>
      <w:rPr>
        <w:rFonts w:ascii="Wingdings" w:hAnsi="Wingdings" w:hint="default"/>
      </w:rPr>
    </w:lvl>
    <w:lvl w:ilvl="1" w:tplc="4DE8279E" w:tentative="1">
      <w:start w:val="1"/>
      <w:numFmt w:val="bullet"/>
      <w:lvlText w:val="•"/>
      <w:lvlJc w:val="left"/>
      <w:pPr>
        <w:tabs>
          <w:tab w:val="num" w:pos="1440"/>
        </w:tabs>
        <w:ind w:left="1440" w:hanging="360"/>
      </w:pPr>
      <w:rPr>
        <w:rFonts w:ascii="Arial" w:hAnsi="Arial" w:hint="default"/>
      </w:rPr>
    </w:lvl>
    <w:lvl w:ilvl="2" w:tplc="26C48E70" w:tentative="1">
      <w:start w:val="1"/>
      <w:numFmt w:val="bullet"/>
      <w:lvlText w:val="•"/>
      <w:lvlJc w:val="left"/>
      <w:pPr>
        <w:tabs>
          <w:tab w:val="num" w:pos="2160"/>
        </w:tabs>
        <w:ind w:left="2160" w:hanging="360"/>
      </w:pPr>
      <w:rPr>
        <w:rFonts w:ascii="Arial" w:hAnsi="Arial" w:hint="default"/>
      </w:rPr>
    </w:lvl>
    <w:lvl w:ilvl="3" w:tplc="D4289602" w:tentative="1">
      <w:start w:val="1"/>
      <w:numFmt w:val="bullet"/>
      <w:lvlText w:val="•"/>
      <w:lvlJc w:val="left"/>
      <w:pPr>
        <w:tabs>
          <w:tab w:val="num" w:pos="2880"/>
        </w:tabs>
        <w:ind w:left="2880" w:hanging="360"/>
      </w:pPr>
      <w:rPr>
        <w:rFonts w:ascii="Arial" w:hAnsi="Arial" w:hint="default"/>
      </w:rPr>
    </w:lvl>
    <w:lvl w:ilvl="4" w:tplc="41363CB0" w:tentative="1">
      <w:start w:val="1"/>
      <w:numFmt w:val="bullet"/>
      <w:lvlText w:val="•"/>
      <w:lvlJc w:val="left"/>
      <w:pPr>
        <w:tabs>
          <w:tab w:val="num" w:pos="3600"/>
        </w:tabs>
        <w:ind w:left="3600" w:hanging="360"/>
      </w:pPr>
      <w:rPr>
        <w:rFonts w:ascii="Arial" w:hAnsi="Arial" w:hint="default"/>
      </w:rPr>
    </w:lvl>
    <w:lvl w:ilvl="5" w:tplc="85D26BF2" w:tentative="1">
      <w:start w:val="1"/>
      <w:numFmt w:val="bullet"/>
      <w:lvlText w:val="•"/>
      <w:lvlJc w:val="left"/>
      <w:pPr>
        <w:tabs>
          <w:tab w:val="num" w:pos="4320"/>
        </w:tabs>
        <w:ind w:left="4320" w:hanging="360"/>
      </w:pPr>
      <w:rPr>
        <w:rFonts w:ascii="Arial" w:hAnsi="Arial" w:hint="default"/>
      </w:rPr>
    </w:lvl>
    <w:lvl w:ilvl="6" w:tplc="7E6670A6" w:tentative="1">
      <w:start w:val="1"/>
      <w:numFmt w:val="bullet"/>
      <w:lvlText w:val="•"/>
      <w:lvlJc w:val="left"/>
      <w:pPr>
        <w:tabs>
          <w:tab w:val="num" w:pos="5040"/>
        </w:tabs>
        <w:ind w:left="5040" w:hanging="360"/>
      </w:pPr>
      <w:rPr>
        <w:rFonts w:ascii="Arial" w:hAnsi="Arial" w:hint="default"/>
      </w:rPr>
    </w:lvl>
    <w:lvl w:ilvl="7" w:tplc="094ACAEE" w:tentative="1">
      <w:start w:val="1"/>
      <w:numFmt w:val="bullet"/>
      <w:lvlText w:val="•"/>
      <w:lvlJc w:val="left"/>
      <w:pPr>
        <w:tabs>
          <w:tab w:val="num" w:pos="5760"/>
        </w:tabs>
        <w:ind w:left="5760" w:hanging="360"/>
      </w:pPr>
      <w:rPr>
        <w:rFonts w:ascii="Arial" w:hAnsi="Arial" w:hint="default"/>
      </w:rPr>
    </w:lvl>
    <w:lvl w:ilvl="8" w:tplc="8C46E9A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447DC5"/>
    <w:multiLevelType w:val="hybridMultilevel"/>
    <w:tmpl w:val="331893C2"/>
    <w:lvl w:ilvl="0" w:tplc="A28EB9EC">
      <w:numFmt w:val="bullet"/>
      <w:lvlText w:val="-"/>
      <w:lvlJc w:val="left"/>
      <w:pPr>
        <w:ind w:left="720" w:hanging="360"/>
      </w:pPr>
      <w:rPr>
        <w:rFonts w:ascii="IranNastaliq" w:eastAsiaTheme="minorHAnsi" w:hAnsi="IranNastaliq"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F465CA"/>
    <w:multiLevelType w:val="hybridMultilevel"/>
    <w:tmpl w:val="9A6A6C40"/>
    <w:lvl w:ilvl="0" w:tplc="6B540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82B76"/>
    <w:multiLevelType w:val="hybridMultilevel"/>
    <w:tmpl w:val="7D4EAAD4"/>
    <w:lvl w:ilvl="0" w:tplc="6B540248">
      <w:start w:val="1"/>
      <w:numFmt w:val="bullet"/>
      <w:lvlText w:val=""/>
      <w:lvlJc w:val="left"/>
      <w:pPr>
        <w:tabs>
          <w:tab w:val="num" w:pos="720"/>
        </w:tabs>
        <w:ind w:left="720" w:hanging="360"/>
      </w:pPr>
      <w:rPr>
        <w:rFonts w:ascii="Wingdings" w:hAnsi="Wingdings" w:hint="default"/>
      </w:rPr>
    </w:lvl>
    <w:lvl w:ilvl="1" w:tplc="BFC09FC8" w:tentative="1">
      <w:start w:val="1"/>
      <w:numFmt w:val="bullet"/>
      <w:lvlText w:val="•"/>
      <w:lvlJc w:val="left"/>
      <w:pPr>
        <w:tabs>
          <w:tab w:val="num" w:pos="1440"/>
        </w:tabs>
        <w:ind w:left="1440" w:hanging="360"/>
      </w:pPr>
      <w:rPr>
        <w:rFonts w:ascii="Arial" w:hAnsi="Arial" w:hint="default"/>
      </w:rPr>
    </w:lvl>
    <w:lvl w:ilvl="2" w:tplc="6B5C220E" w:tentative="1">
      <w:start w:val="1"/>
      <w:numFmt w:val="bullet"/>
      <w:lvlText w:val="•"/>
      <w:lvlJc w:val="left"/>
      <w:pPr>
        <w:tabs>
          <w:tab w:val="num" w:pos="2160"/>
        </w:tabs>
        <w:ind w:left="2160" w:hanging="360"/>
      </w:pPr>
      <w:rPr>
        <w:rFonts w:ascii="Arial" w:hAnsi="Arial" w:hint="default"/>
      </w:rPr>
    </w:lvl>
    <w:lvl w:ilvl="3" w:tplc="C428B58C" w:tentative="1">
      <w:start w:val="1"/>
      <w:numFmt w:val="bullet"/>
      <w:lvlText w:val="•"/>
      <w:lvlJc w:val="left"/>
      <w:pPr>
        <w:tabs>
          <w:tab w:val="num" w:pos="2880"/>
        </w:tabs>
        <w:ind w:left="2880" w:hanging="360"/>
      </w:pPr>
      <w:rPr>
        <w:rFonts w:ascii="Arial" w:hAnsi="Arial" w:hint="default"/>
      </w:rPr>
    </w:lvl>
    <w:lvl w:ilvl="4" w:tplc="34D67388" w:tentative="1">
      <w:start w:val="1"/>
      <w:numFmt w:val="bullet"/>
      <w:lvlText w:val="•"/>
      <w:lvlJc w:val="left"/>
      <w:pPr>
        <w:tabs>
          <w:tab w:val="num" w:pos="3600"/>
        </w:tabs>
        <w:ind w:left="3600" w:hanging="360"/>
      </w:pPr>
      <w:rPr>
        <w:rFonts w:ascii="Arial" w:hAnsi="Arial" w:hint="default"/>
      </w:rPr>
    </w:lvl>
    <w:lvl w:ilvl="5" w:tplc="C67895EC" w:tentative="1">
      <w:start w:val="1"/>
      <w:numFmt w:val="bullet"/>
      <w:lvlText w:val="•"/>
      <w:lvlJc w:val="left"/>
      <w:pPr>
        <w:tabs>
          <w:tab w:val="num" w:pos="4320"/>
        </w:tabs>
        <w:ind w:left="4320" w:hanging="360"/>
      </w:pPr>
      <w:rPr>
        <w:rFonts w:ascii="Arial" w:hAnsi="Arial" w:hint="default"/>
      </w:rPr>
    </w:lvl>
    <w:lvl w:ilvl="6" w:tplc="EF066778" w:tentative="1">
      <w:start w:val="1"/>
      <w:numFmt w:val="bullet"/>
      <w:lvlText w:val="•"/>
      <w:lvlJc w:val="left"/>
      <w:pPr>
        <w:tabs>
          <w:tab w:val="num" w:pos="5040"/>
        </w:tabs>
        <w:ind w:left="5040" w:hanging="360"/>
      </w:pPr>
      <w:rPr>
        <w:rFonts w:ascii="Arial" w:hAnsi="Arial" w:hint="default"/>
      </w:rPr>
    </w:lvl>
    <w:lvl w:ilvl="7" w:tplc="EEDACE6E" w:tentative="1">
      <w:start w:val="1"/>
      <w:numFmt w:val="bullet"/>
      <w:lvlText w:val="•"/>
      <w:lvlJc w:val="left"/>
      <w:pPr>
        <w:tabs>
          <w:tab w:val="num" w:pos="5760"/>
        </w:tabs>
        <w:ind w:left="5760" w:hanging="360"/>
      </w:pPr>
      <w:rPr>
        <w:rFonts w:ascii="Arial" w:hAnsi="Arial" w:hint="default"/>
      </w:rPr>
    </w:lvl>
    <w:lvl w:ilvl="8" w:tplc="F0DCB86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D34B43"/>
    <w:multiLevelType w:val="hybridMultilevel"/>
    <w:tmpl w:val="FF366424"/>
    <w:lvl w:ilvl="0" w:tplc="7B26EC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402E0"/>
    <w:multiLevelType w:val="hybridMultilevel"/>
    <w:tmpl w:val="A230A69C"/>
    <w:lvl w:ilvl="0" w:tplc="6B540248">
      <w:start w:val="1"/>
      <w:numFmt w:val="bullet"/>
      <w:lvlText w:val=""/>
      <w:lvlJc w:val="left"/>
      <w:pPr>
        <w:tabs>
          <w:tab w:val="num" w:pos="720"/>
        </w:tabs>
        <w:ind w:left="720" w:hanging="360"/>
      </w:pPr>
      <w:rPr>
        <w:rFonts w:ascii="Wingdings" w:hAnsi="Wingdings" w:hint="default"/>
      </w:rPr>
    </w:lvl>
    <w:lvl w:ilvl="1" w:tplc="870C39C2" w:tentative="1">
      <w:start w:val="1"/>
      <w:numFmt w:val="bullet"/>
      <w:lvlText w:val="•"/>
      <w:lvlJc w:val="left"/>
      <w:pPr>
        <w:tabs>
          <w:tab w:val="num" w:pos="1440"/>
        </w:tabs>
        <w:ind w:left="1440" w:hanging="360"/>
      </w:pPr>
      <w:rPr>
        <w:rFonts w:ascii="Arial" w:hAnsi="Arial" w:hint="default"/>
      </w:rPr>
    </w:lvl>
    <w:lvl w:ilvl="2" w:tplc="2E7A6D86" w:tentative="1">
      <w:start w:val="1"/>
      <w:numFmt w:val="bullet"/>
      <w:lvlText w:val="•"/>
      <w:lvlJc w:val="left"/>
      <w:pPr>
        <w:tabs>
          <w:tab w:val="num" w:pos="2160"/>
        </w:tabs>
        <w:ind w:left="2160" w:hanging="360"/>
      </w:pPr>
      <w:rPr>
        <w:rFonts w:ascii="Arial" w:hAnsi="Arial" w:hint="default"/>
      </w:rPr>
    </w:lvl>
    <w:lvl w:ilvl="3" w:tplc="36247942" w:tentative="1">
      <w:start w:val="1"/>
      <w:numFmt w:val="bullet"/>
      <w:lvlText w:val="•"/>
      <w:lvlJc w:val="left"/>
      <w:pPr>
        <w:tabs>
          <w:tab w:val="num" w:pos="2880"/>
        </w:tabs>
        <w:ind w:left="2880" w:hanging="360"/>
      </w:pPr>
      <w:rPr>
        <w:rFonts w:ascii="Arial" w:hAnsi="Arial" w:hint="default"/>
      </w:rPr>
    </w:lvl>
    <w:lvl w:ilvl="4" w:tplc="6D56FF58" w:tentative="1">
      <w:start w:val="1"/>
      <w:numFmt w:val="bullet"/>
      <w:lvlText w:val="•"/>
      <w:lvlJc w:val="left"/>
      <w:pPr>
        <w:tabs>
          <w:tab w:val="num" w:pos="3600"/>
        </w:tabs>
        <w:ind w:left="3600" w:hanging="360"/>
      </w:pPr>
      <w:rPr>
        <w:rFonts w:ascii="Arial" w:hAnsi="Arial" w:hint="default"/>
      </w:rPr>
    </w:lvl>
    <w:lvl w:ilvl="5" w:tplc="A2460AB2" w:tentative="1">
      <w:start w:val="1"/>
      <w:numFmt w:val="bullet"/>
      <w:lvlText w:val="•"/>
      <w:lvlJc w:val="left"/>
      <w:pPr>
        <w:tabs>
          <w:tab w:val="num" w:pos="4320"/>
        </w:tabs>
        <w:ind w:left="4320" w:hanging="360"/>
      </w:pPr>
      <w:rPr>
        <w:rFonts w:ascii="Arial" w:hAnsi="Arial" w:hint="default"/>
      </w:rPr>
    </w:lvl>
    <w:lvl w:ilvl="6" w:tplc="D3BA1618" w:tentative="1">
      <w:start w:val="1"/>
      <w:numFmt w:val="bullet"/>
      <w:lvlText w:val="•"/>
      <w:lvlJc w:val="left"/>
      <w:pPr>
        <w:tabs>
          <w:tab w:val="num" w:pos="5040"/>
        </w:tabs>
        <w:ind w:left="5040" w:hanging="360"/>
      </w:pPr>
      <w:rPr>
        <w:rFonts w:ascii="Arial" w:hAnsi="Arial" w:hint="default"/>
      </w:rPr>
    </w:lvl>
    <w:lvl w:ilvl="7" w:tplc="D3D88566" w:tentative="1">
      <w:start w:val="1"/>
      <w:numFmt w:val="bullet"/>
      <w:lvlText w:val="•"/>
      <w:lvlJc w:val="left"/>
      <w:pPr>
        <w:tabs>
          <w:tab w:val="num" w:pos="5760"/>
        </w:tabs>
        <w:ind w:left="5760" w:hanging="360"/>
      </w:pPr>
      <w:rPr>
        <w:rFonts w:ascii="Arial" w:hAnsi="Arial" w:hint="default"/>
      </w:rPr>
    </w:lvl>
    <w:lvl w:ilvl="8" w:tplc="28EEB236"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43"/>
  </w:num>
  <w:num w:numId="3">
    <w:abstractNumId w:val="32"/>
  </w:num>
  <w:num w:numId="4">
    <w:abstractNumId w:val="8"/>
  </w:num>
  <w:num w:numId="5">
    <w:abstractNumId w:val="16"/>
  </w:num>
  <w:num w:numId="6">
    <w:abstractNumId w:val="5"/>
  </w:num>
  <w:num w:numId="7">
    <w:abstractNumId w:val="45"/>
  </w:num>
  <w:num w:numId="8">
    <w:abstractNumId w:val="17"/>
  </w:num>
  <w:num w:numId="9">
    <w:abstractNumId w:val="0"/>
  </w:num>
  <w:num w:numId="10">
    <w:abstractNumId w:val="7"/>
  </w:num>
  <w:num w:numId="11">
    <w:abstractNumId w:val="6"/>
  </w:num>
  <w:num w:numId="12">
    <w:abstractNumId w:val="29"/>
  </w:num>
  <w:num w:numId="13">
    <w:abstractNumId w:val="30"/>
  </w:num>
  <w:num w:numId="14">
    <w:abstractNumId w:val="38"/>
  </w:num>
  <w:num w:numId="15">
    <w:abstractNumId w:val="22"/>
  </w:num>
  <w:num w:numId="16">
    <w:abstractNumId w:val="34"/>
  </w:num>
  <w:num w:numId="17">
    <w:abstractNumId w:val="31"/>
  </w:num>
  <w:num w:numId="18">
    <w:abstractNumId w:val="23"/>
  </w:num>
  <w:num w:numId="19">
    <w:abstractNumId w:val="33"/>
  </w:num>
  <w:num w:numId="20">
    <w:abstractNumId w:val="36"/>
  </w:num>
  <w:num w:numId="21">
    <w:abstractNumId w:val="24"/>
  </w:num>
  <w:num w:numId="22">
    <w:abstractNumId w:val="15"/>
  </w:num>
  <w:num w:numId="23">
    <w:abstractNumId w:val="41"/>
  </w:num>
  <w:num w:numId="24">
    <w:abstractNumId w:val="12"/>
  </w:num>
  <w:num w:numId="25">
    <w:abstractNumId w:val="19"/>
  </w:num>
  <w:num w:numId="26">
    <w:abstractNumId w:val="13"/>
  </w:num>
  <w:num w:numId="27">
    <w:abstractNumId w:val="27"/>
  </w:num>
  <w:num w:numId="28">
    <w:abstractNumId w:val="9"/>
  </w:num>
  <w:num w:numId="29">
    <w:abstractNumId w:val="14"/>
  </w:num>
  <w:num w:numId="30">
    <w:abstractNumId w:val="44"/>
  </w:num>
  <w:num w:numId="31">
    <w:abstractNumId w:val="11"/>
  </w:num>
  <w:num w:numId="32">
    <w:abstractNumId w:val="37"/>
  </w:num>
  <w:num w:numId="33">
    <w:abstractNumId w:val="18"/>
  </w:num>
  <w:num w:numId="34">
    <w:abstractNumId w:val="1"/>
  </w:num>
  <w:num w:numId="35">
    <w:abstractNumId w:val="40"/>
  </w:num>
  <w:num w:numId="36">
    <w:abstractNumId w:val="28"/>
  </w:num>
  <w:num w:numId="37">
    <w:abstractNumId w:val="20"/>
  </w:num>
  <w:num w:numId="38">
    <w:abstractNumId w:val="42"/>
  </w:num>
  <w:num w:numId="39">
    <w:abstractNumId w:val="35"/>
  </w:num>
  <w:num w:numId="40">
    <w:abstractNumId w:val="3"/>
  </w:num>
  <w:num w:numId="41">
    <w:abstractNumId w:val="26"/>
  </w:num>
  <w:num w:numId="42">
    <w:abstractNumId w:val="2"/>
  </w:num>
  <w:num w:numId="43">
    <w:abstractNumId w:val="25"/>
  </w:num>
  <w:num w:numId="44">
    <w:abstractNumId w:val="39"/>
  </w:num>
  <w:num w:numId="45">
    <w:abstractNumId w:val="4"/>
  </w:num>
  <w:num w:numId="46">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DA8"/>
    <w:rsid w:val="00003339"/>
    <w:rsid w:val="00020A92"/>
    <w:rsid w:val="0003183E"/>
    <w:rsid w:val="0004679C"/>
    <w:rsid w:val="00054AC5"/>
    <w:rsid w:val="00063050"/>
    <w:rsid w:val="00064207"/>
    <w:rsid w:val="00067E4F"/>
    <w:rsid w:val="00072493"/>
    <w:rsid w:val="000727D3"/>
    <w:rsid w:val="000A2C7E"/>
    <w:rsid w:val="000B5915"/>
    <w:rsid w:val="000C3D6D"/>
    <w:rsid w:val="000D4851"/>
    <w:rsid w:val="000E1A80"/>
    <w:rsid w:val="000E23DC"/>
    <w:rsid w:val="000E7685"/>
    <w:rsid w:val="000F4ED1"/>
    <w:rsid w:val="000F4F68"/>
    <w:rsid w:val="000F6084"/>
    <w:rsid w:val="000F790E"/>
    <w:rsid w:val="001017EB"/>
    <w:rsid w:val="00101B42"/>
    <w:rsid w:val="00104003"/>
    <w:rsid w:val="00106CFB"/>
    <w:rsid w:val="00117D33"/>
    <w:rsid w:val="0012110A"/>
    <w:rsid w:val="00122060"/>
    <w:rsid w:val="00125898"/>
    <w:rsid w:val="00132F9F"/>
    <w:rsid w:val="0013350E"/>
    <w:rsid w:val="00154084"/>
    <w:rsid w:val="0017041E"/>
    <w:rsid w:val="001821F1"/>
    <w:rsid w:val="0018556B"/>
    <w:rsid w:val="00193CFD"/>
    <w:rsid w:val="001949CB"/>
    <w:rsid w:val="001A1A22"/>
    <w:rsid w:val="001A7DDB"/>
    <w:rsid w:val="001C04A8"/>
    <w:rsid w:val="001C19B3"/>
    <w:rsid w:val="001C3889"/>
    <w:rsid w:val="001C63C6"/>
    <w:rsid w:val="001D1471"/>
    <w:rsid w:val="001E5B82"/>
    <w:rsid w:val="001F7875"/>
    <w:rsid w:val="00207E14"/>
    <w:rsid w:val="00235240"/>
    <w:rsid w:val="00237313"/>
    <w:rsid w:val="0024437B"/>
    <w:rsid w:val="00245329"/>
    <w:rsid w:val="00250D65"/>
    <w:rsid w:val="0026682A"/>
    <w:rsid w:val="00290150"/>
    <w:rsid w:val="002910D3"/>
    <w:rsid w:val="002A0758"/>
    <w:rsid w:val="002A0889"/>
    <w:rsid w:val="002C1C63"/>
    <w:rsid w:val="002C58EE"/>
    <w:rsid w:val="002D08C7"/>
    <w:rsid w:val="002E0742"/>
    <w:rsid w:val="002E4FE8"/>
    <w:rsid w:val="002F7CF9"/>
    <w:rsid w:val="00301750"/>
    <w:rsid w:val="00301EEA"/>
    <w:rsid w:val="00302A43"/>
    <w:rsid w:val="00313555"/>
    <w:rsid w:val="00354830"/>
    <w:rsid w:val="003640B0"/>
    <w:rsid w:val="00375DDD"/>
    <w:rsid w:val="00380C6D"/>
    <w:rsid w:val="00385D06"/>
    <w:rsid w:val="00396161"/>
    <w:rsid w:val="003A56EF"/>
    <w:rsid w:val="003A7AA2"/>
    <w:rsid w:val="003B0517"/>
    <w:rsid w:val="003B3E65"/>
    <w:rsid w:val="003B561B"/>
    <w:rsid w:val="003B6DA8"/>
    <w:rsid w:val="003D2324"/>
    <w:rsid w:val="003E008B"/>
    <w:rsid w:val="003E2D86"/>
    <w:rsid w:val="00406479"/>
    <w:rsid w:val="00407404"/>
    <w:rsid w:val="004140F3"/>
    <w:rsid w:val="004170A6"/>
    <w:rsid w:val="004230C5"/>
    <w:rsid w:val="00425B21"/>
    <w:rsid w:val="0043594A"/>
    <w:rsid w:val="0044253A"/>
    <w:rsid w:val="00442985"/>
    <w:rsid w:val="004431CB"/>
    <w:rsid w:val="004572C4"/>
    <w:rsid w:val="0045791E"/>
    <w:rsid w:val="004635D1"/>
    <w:rsid w:val="00465DEA"/>
    <w:rsid w:val="004669D8"/>
    <w:rsid w:val="00486D88"/>
    <w:rsid w:val="004A5842"/>
    <w:rsid w:val="004D2ED1"/>
    <w:rsid w:val="004F3196"/>
    <w:rsid w:val="005106A5"/>
    <w:rsid w:val="00512598"/>
    <w:rsid w:val="0051635F"/>
    <w:rsid w:val="0051782E"/>
    <w:rsid w:val="00525C27"/>
    <w:rsid w:val="0052744F"/>
    <w:rsid w:val="00535286"/>
    <w:rsid w:val="0054244F"/>
    <w:rsid w:val="005431F2"/>
    <w:rsid w:val="0054488C"/>
    <w:rsid w:val="00544D40"/>
    <w:rsid w:val="00551A93"/>
    <w:rsid w:val="0055333D"/>
    <w:rsid w:val="005561B4"/>
    <w:rsid w:val="00571D5F"/>
    <w:rsid w:val="00583B93"/>
    <w:rsid w:val="00585906"/>
    <w:rsid w:val="005872CB"/>
    <w:rsid w:val="005A07B3"/>
    <w:rsid w:val="005B4940"/>
    <w:rsid w:val="005E1185"/>
    <w:rsid w:val="005E72E1"/>
    <w:rsid w:val="005E76F7"/>
    <w:rsid w:val="0060755D"/>
    <w:rsid w:val="006156D9"/>
    <w:rsid w:val="00617B3A"/>
    <w:rsid w:val="00627ADF"/>
    <w:rsid w:val="006345C5"/>
    <w:rsid w:val="00644DE8"/>
    <w:rsid w:val="00670F65"/>
    <w:rsid w:val="00673891"/>
    <w:rsid w:val="006851D4"/>
    <w:rsid w:val="006854D1"/>
    <w:rsid w:val="0068652C"/>
    <w:rsid w:val="006866BF"/>
    <w:rsid w:val="00691684"/>
    <w:rsid w:val="00695A80"/>
    <w:rsid w:val="006A54A1"/>
    <w:rsid w:val="006B7C47"/>
    <w:rsid w:val="006C32C3"/>
    <w:rsid w:val="006C503F"/>
    <w:rsid w:val="006D7D71"/>
    <w:rsid w:val="007006A9"/>
    <w:rsid w:val="00721012"/>
    <w:rsid w:val="007302B4"/>
    <w:rsid w:val="00742342"/>
    <w:rsid w:val="00745BE0"/>
    <w:rsid w:val="00746B62"/>
    <w:rsid w:val="00756C0D"/>
    <w:rsid w:val="0076158C"/>
    <w:rsid w:val="00761C9E"/>
    <w:rsid w:val="00773FDC"/>
    <w:rsid w:val="00790985"/>
    <w:rsid w:val="00796F47"/>
    <w:rsid w:val="007D64BB"/>
    <w:rsid w:val="007D7B9E"/>
    <w:rsid w:val="00815D06"/>
    <w:rsid w:val="00817B4D"/>
    <w:rsid w:val="0082162F"/>
    <w:rsid w:val="008227A0"/>
    <w:rsid w:val="008272A4"/>
    <w:rsid w:val="008329AF"/>
    <w:rsid w:val="008412A9"/>
    <w:rsid w:val="008434D6"/>
    <w:rsid w:val="00846E48"/>
    <w:rsid w:val="00855A53"/>
    <w:rsid w:val="00857CA3"/>
    <w:rsid w:val="00863F22"/>
    <w:rsid w:val="008730DE"/>
    <w:rsid w:val="00874CDA"/>
    <w:rsid w:val="008919D1"/>
    <w:rsid w:val="008967ED"/>
    <w:rsid w:val="008A424F"/>
    <w:rsid w:val="008B3E49"/>
    <w:rsid w:val="008B6A25"/>
    <w:rsid w:val="008B761F"/>
    <w:rsid w:val="008D1B3D"/>
    <w:rsid w:val="008E219D"/>
    <w:rsid w:val="008F3F92"/>
    <w:rsid w:val="008F4302"/>
    <w:rsid w:val="009043EC"/>
    <w:rsid w:val="00910B12"/>
    <w:rsid w:val="0092684D"/>
    <w:rsid w:val="00932827"/>
    <w:rsid w:val="009507C3"/>
    <w:rsid w:val="00953507"/>
    <w:rsid w:val="00973141"/>
    <w:rsid w:val="009A405D"/>
    <w:rsid w:val="009D40FF"/>
    <w:rsid w:val="009D4B8C"/>
    <w:rsid w:val="009E0930"/>
    <w:rsid w:val="00A062C8"/>
    <w:rsid w:val="00A221CE"/>
    <w:rsid w:val="00A24AE2"/>
    <w:rsid w:val="00A306F7"/>
    <w:rsid w:val="00A31616"/>
    <w:rsid w:val="00A50CC1"/>
    <w:rsid w:val="00A51F68"/>
    <w:rsid w:val="00A5512D"/>
    <w:rsid w:val="00A60A7A"/>
    <w:rsid w:val="00A620D3"/>
    <w:rsid w:val="00A67884"/>
    <w:rsid w:val="00A8117B"/>
    <w:rsid w:val="00A83BE2"/>
    <w:rsid w:val="00A86474"/>
    <w:rsid w:val="00A90CD1"/>
    <w:rsid w:val="00A978CC"/>
    <w:rsid w:val="00AA00E0"/>
    <w:rsid w:val="00AA60B1"/>
    <w:rsid w:val="00AB7DCC"/>
    <w:rsid w:val="00AC3F75"/>
    <w:rsid w:val="00AC5C79"/>
    <w:rsid w:val="00AD03A0"/>
    <w:rsid w:val="00AD5955"/>
    <w:rsid w:val="00AE43D2"/>
    <w:rsid w:val="00AF23C1"/>
    <w:rsid w:val="00AF66AB"/>
    <w:rsid w:val="00B03A36"/>
    <w:rsid w:val="00B108BD"/>
    <w:rsid w:val="00B34298"/>
    <w:rsid w:val="00B34AC8"/>
    <w:rsid w:val="00B614EA"/>
    <w:rsid w:val="00B663E9"/>
    <w:rsid w:val="00B66777"/>
    <w:rsid w:val="00B71568"/>
    <w:rsid w:val="00B74DFC"/>
    <w:rsid w:val="00B764BA"/>
    <w:rsid w:val="00B82E07"/>
    <w:rsid w:val="00B83176"/>
    <w:rsid w:val="00B96E32"/>
    <w:rsid w:val="00BA3597"/>
    <w:rsid w:val="00BA406D"/>
    <w:rsid w:val="00BB05A4"/>
    <w:rsid w:val="00BC1EC2"/>
    <w:rsid w:val="00BC632D"/>
    <w:rsid w:val="00BD7436"/>
    <w:rsid w:val="00BF2BBF"/>
    <w:rsid w:val="00C1393B"/>
    <w:rsid w:val="00C1543C"/>
    <w:rsid w:val="00C1636B"/>
    <w:rsid w:val="00C21CE4"/>
    <w:rsid w:val="00C404A0"/>
    <w:rsid w:val="00C40F4A"/>
    <w:rsid w:val="00C466AA"/>
    <w:rsid w:val="00C56D45"/>
    <w:rsid w:val="00C65E62"/>
    <w:rsid w:val="00C70788"/>
    <w:rsid w:val="00C75692"/>
    <w:rsid w:val="00C84E5E"/>
    <w:rsid w:val="00C92D20"/>
    <w:rsid w:val="00CB07D6"/>
    <w:rsid w:val="00CB2CCE"/>
    <w:rsid w:val="00CB57F3"/>
    <w:rsid w:val="00CC2B22"/>
    <w:rsid w:val="00CD4C4E"/>
    <w:rsid w:val="00CD796A"/>
    <w:rsid w:val="00CF08F7"/>
    <w:rsid w:val="00CF38AB"/>
    <w:rsid w:val="00CF597E"/>
    <w:rsid w:val="00D0391B"/>
    <w:rsid w:val="00D113BC"/>
    <w:rsid w:val="00D13E88"/>
    <w:rsid w:val="00D16F06"/>
    <w:rsid w:val="00D1772A"/>
    <w:rsid w:val="00D24614"/>
    <w:rsid w:val="00D2631B"/>
    <w:rsid w:val="00D3279A"/>
    <w:rsid w:val="00D34C2B"/>
    <w:rsid w:val="00D67D85"/>
    <w:rsid w:val="00D922CD"/>
    <w:rsid w:val="00DA1E4E"/>
    <w:rsid w:val="00DE5AFA"/>
    <w:rsid w:val="00DF3A39"/>
    <w:rsid w:val="00DF4DF2"/>
    <w:rsid w:val="00DF504E"/>
    <w:rsid w:val="00DF5744"/>
    <w:rsid w:val="00DF5D3F"/>
    <w:rsid w:val="00E06A1B"/>
    <w:rsid w:val="00E07D99"/>
    <w:rsid w:val="00E11821"/>
    <w:rsid w:val="00E11DF3"/>
    <w:rsid w:val="00E13616"/>
    <w:rsid w:val="00E23182"/>
    <w:rsid w:val="00E558AC"/>
    <w:rsid w:val="00E830D3"/>
    <w:rsid w:val="00E9090D"/>
    <w:rsid w:val="00E91DFA"/>
    <w:rsid w:val="00EA2F92"/>
    <w:rsid w:val="00EA360D"/>
    <w:rsid w:val="00EB498A"/>
    <w:rsid w:val="00EB7F13"/>
    <w:rsid w:val="00EC26E1"/>
    <w:rsid w:val="00F00A17"/>
    <w:rsid w:val="00F044E4"/>
    <w:rsid w:val="00F04828"/>
    <w:rsid w:val="00F04E76"/>
    <w:rsid w:val="00F05D62"/>
    <w:rsid w:val="00F11063"/>
    <w:rsid w:val="00F118DA"/>
    <w:rsid w:val="00F138C3"/>
    <w:rsid w:val="00F30712"/>
    <w:rsid w:val="00F30999"/>
    <w:rsid w:val="00F34938"/>
    <w:rsid w:val="00F3655E"/>
    <w:rsid w:val="00F41996"/>
    <w:rsid w:val="00F42B61"/>
    <w:rsid w:val="00F45F82"/>
    <w:rsid w:val="00F7725F"/>
    <w:rsid w:val="00F80303"/>
    <w:rsid w:val="00F8260B"/>
    <w:rsid w:val="00F85EC0"/>
    <w:rsid w:val="00F91625"/>
    <w:rsid w:val="00F9218D"/>
    <w:rsid w:val="00FA1A0A"/>
    <w:rsid w:val="00FA48C3"/>
    <w:rsid w:val="00FB18C9"/>
    <w:rsid w:val="00FB2017"/>
    <w:rsid w:val="00FC2B0F"/>
    <w:rsid w:val="00FC4460"/>
    <w:rsid w:val="00FC7766"/>
    <w:rsid w:val="00FD5723"/>
    <w:rsid w:val="00FE0D5E"/>
    <w:rsid w:val="00FE1F1F"/>
    <w:rsid w:val="00FE2FE1"/>
    <w:rsid w:val="00FE44D8"/>
    <w:rsid w:val="00FF4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BE11B4"/>
  <w15:docId w15:val="{73D685CD-5B6F-46F7-ADE1-B3AB5382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2C3"/>
  </w:style>
  <w:style w:type="paragraph" w:styleId="a0">
    <w:name w:val="heading 1"/>
    <w:basedOn w:val="a"/>
    <w:next w:val="a"/>
    <w:link w:val="a1"/>
    <w:autoRedefine/>
    <w:uiPriority w:val="9"/>
    <w:qFormat/>
    <w:rsid w:val="004572C4"/>
    <w:pPr>
      <w:keepNext/>
      <w:keepLines/>
      <w:bidi/>
      <w:spacing w:before="240" w:after="0" w:line="360" w:lineRule="auto"/>
      <w:ind w:left="360"/>
      <w:outlineLvl w:val="0"/>
    </w:pPr>
    <w:rPr>
      <w:rFonts w:ascii="B Titr" w:eastAsiaTheme="majorEastAsia" w:hAnsi="B Titr" w:cs="B Titr"/>
      <w:b/>
      <w:bCs/>
      <w:sz w:val="32"/>
      <w:szCs w:val="32"/>
      <w:lang w:bidi="fa-IR"/>
    </w:rPr>
  </w:style>
  <w:style w:type="paragraph" w:styleId="2">
    <w:name w:val="heading 2"/>
    <w:basedOn w:val="a"/>
    <w:next w:val="a"/>
    <w:link w:val="20"/>
    <w:autoRedefine/>
    <w:uiPriority w:val="9"/>
    <w:unhideWhenUsed/>
    <w:qFormat/>
    <w:rsid w:val="00CF597E"/>
    <w:pPr>
      <w:keepNext/>
      <w:keepLines/>
      <w:spacing w:before="40" w:after="0" w:line="360" w:lineRule="auto"/>
      <w:ind w:left="360"/>
      <w:jc w:val="right"/>
      <w:outlineLvl w:val="1"/>
    </w:pPr>
    <w:rPr>
      <w:rFonts w:ascii="B Titr" w:eastAsiaTheme="majorEastAsia" w:hAnsi="B Titr" w:cs="B Titr"/>
      <w:b/>
      <w:bCs/>
      <w:sz w:val="30"/>
      <w:szCs w:val="30"/>
      <w:lang w:bidi="fa-IR"/>
    </w:rPr>
  </w:style>
  <w:style w:type="paragraph" w:styleId="3">
    <w:name w:val="heading 3"/>
    <w:basedOn w:val="a"/>
    <w:next w:val="a"/>
    <w:link w:val="30"/>
    <w:autoRedefine/>
    <w:qFormat/>
    <w:rsid w:val="00A67884"/>
    <w:pPr>
      <w:keepNext/>
      <w:bidi/>
      <w:spacing w:after="0" w:line="360" w:lineRule="auto"/>
      <w:outlineLvl w:val="2"/>
    </w:pPr>
    <w:rPr>
      <w:rFonts w:ascii="B Titr" w:eastAsia="Times New Roman" w:hAnsi="B Titr" w:cs="B Titr"/>
      <w:b/>
      <w:bCs/>
      <w:sz w:val="28"/>
      <w:szCs w:val="28"/>
    </w:rPr>
  </w:style>
  <w:style w:type="paragraph" w:styleId="4">
    <w:name w:val="heading 4"/>
    <w:basedOn w:val="a"/>
    <w:next w:val="a"/>
    <w:link w:val="40"/>
    <w:autoRedefine/>
    <w:uiPriority w:val="9"/>
    <w:unhideWhenUsed/>
    <w:qFormat/>
    <w:rsid w:val="002E4FE8"/>
    <w:pPr>
      <w:keepNext/>
      <w:keepLines/>
      <w:bidi/>
      <w:spacing w:before="40" w:after="0" w:line="360" w:lineRule="auto"/>
      <w:outlineLvl w:val="3"/>
    </w:pPr>
    <w:rPr>
      <w:rFonts w:ascii="B Titr" w:eastAsiaTheme="majorEastAsia" w:hAnsi="B Titr" w:cs="B Titr"/>
      <w:b/>
      <w:bCs/>
      <w:sz w:val="29"/>
      <w:szCs w:val="29"/>
    </w:rPr>
  </w:style>
  <w:style w:type="paragraph" w:styleId="8">
    <w:name w:val="heading 8"/>
    <w:basedOn w:val="a"/>
    <w:next w:val="a"/>
    <w:link w:val="80"/>
    <w:qFormat/>
    <w:rsid w:val="00DF3A39"/>
    <w:pPr>
      <w:keepNext/>
      <w:spacing w:after="0" w:line="240" w:lineRule="auto"/>
      <w:jc w:val="center"/>
      <w:outlineLvl w:val="7"/>
    </w:pPr>
    <w:rPr>
      <w:rFonts w:ascii="Times New Roman" w:eastAsia="Times New Roman" w:hAnsi="Times New Roman" w:cs="Zar"/>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iPriority w:val="99"/>
    <w:unhideWhenUsed/>
    <w:rsid w:val="00D11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عنوان ۱ نویسه"/>
    <w:basedOn w:val="a2"/>
    <w:link w:val="a0"/>
    <w:uiPriority w:val="9"/>
    <w:rsid w:val="004572C4"/>
    <w:rPr>
      <w:rFonts w:ascii="B Titr" w:eastAsiaTheme="majorEastAsia" w:hAnsi="B Titr" w:cs="B Titr"/>
      <w:b/>
      <w:bCs/>
      <w:sz w:val="32"/>
      <w:szCs w:val="32"/>
      <w:lang w:bidi="fa-IR"/>
    </w:rPr>
  </w:style>
  <w:style w:type="character" w:customStyle="1" w:styleId="20">
    <w:name w:val="عنوان 2 نویسه"/>
    <w:basedOn w:val="a2"/>
    <w:link w:val="2"/>
    <w:uiPriority w:val="9"/>
    <w:rsid w:val="00CF597E"/>
    <w:rPr>
      <w:rFonts w:ascii="B Titr" w:eastAsiaTheme="majorEastAsia" w:hAnsi="B Titr" w:cs="B Titr"/>
      <w:b/>
      <w:bCs/>
      <w:sz w:val="30"/>
      <w:szCs w:val="30"/>
      <w:lang w:bidi="fa-IR"/>
    </w:rPr>
  </w:style>
  <w:style w:type="paragraph" w:styleId="a6">
    <w:name w:val="List Paragraph"/>
    <w:aliases w:val="List,متن,Head2,Subtitle 3,List Paragraph1,caption1,تیتر1-1-1-1-,Numbered Items,تیتر سه اصلی,شماره گذاری,3,تاج جدول,سرتیتر,سرتیÊÑ,بولت دار,Pictures,Graph List Paragraph,BULLET,تيتر سوم,Photo,Numbering,index 2,دایره,Bullets 9,Numbered It,h6"/>
    <w:basedOn w:val="a"/>
    <w:link w:val="a7"/>
    <w:uiPriority w:val="34"/>
    <w:qFormat/>
    <w:rsid w:val="004A5842"/>
    <w:pPr>
      <w:ind w:left="720"/>
      <w:contextualSpacing/>
    </w:pPr>
  </w:style>
  <w:style w:type="paragraph" w:styleId="a8">
    <w:name w:val="TOC Heading"/>
    <w:basedOn w:val="a0"/>
    <w:next w:val="a"/>
    <w:uiPriority w:val="39"/>
    <w:unhideWhenUsed/>
    <w:qFormat/>
    <w:rsid w:val="00583B93"/>
    <w:pPr>
      <w:outlineLvl w:val="9"/>
    </w:pPr>
  </w:style>
  <w:style w:type="paragraph" w:styleId="1">
    <w:name w:val="toc 1"/>
    <w:basedOn w:val="a"/>
    <w:next w:val="a"/>
    <w:autoRedefine/>
    <w:uiPriority w:val="39"/>
    <w:unhideWhenUsed/>
    <w:rsid w:val="00A86474"/>
    <w:pPr>
      <w:spacing w:before="360" w:after="0"/>
    </w:pPr>
    <w:rPr>
      <w:rFonts w:asciiTheme="majorHAnsi" w:hAnsiTheme="majorHAnsi" w:cs="Times New Roman"/>
      <w:b/>
      <w:bCs/>
      <w:caps/>
      <w:color w:val="FFFFFF" w:themeColor="background1"/>
      <w:sz w:val="24"/>
      <w:szCs w:val="28"/>
      <w:lang w:bidi="fa-IR"/>
    </w:rPr>
  </w:style>
  <w:style w:type="paragraph" w:styleId="21">
    <w:name w:val="toc 2"/>
    <w:basedOn w:val="a"/>
    <w:next w:val="a"/>
    <w:autoRedefine/>
    <w:uiPriority w:val="39"/>
    <w:unhideWhenUsed/>
    <w:rsid w:val="006B7C47"/>
    <w:pPr>
      <w:spacing w:before="240" w:after="0"/>
    </w:pPr>
    <w:rPr>
      <w:rFonts w:cs="Times New Roman"/>
      <w:b/>
      <w:bCs/>
      <w:sz w:val="20"/>
      <w:szCs w:val="24"/>
    </w:rPr>
  </w:style>
  <w:style w:type="character" w:styleId="a9">
    <w:name w:val="Hyperlink"/>
    <w:basedOn w:val="a2"/>
    <w:uiPriority w:val="99"/>
    <w:unhideWhenUsed/>
    <w:rsid w:val="00583B93"/>
    <w:rPr>
      <w:color w:val="0563C1" w:themeColor="hyperlink"/>
      <w:u w:val="single"/>
    </w:rPr>
  </w:style>
  <w:style w:type="paragraph" w:styleId="aa">
    <w:name w:val="header"/>
    <w:basedOn w:val="a"/>
    <w:link w:val="ab"/>
    <w:uiPriority w:val="99"/>
    <w:unhideWhenUsed/>
    <w:rsid w:val="005B4940"/>
    <w:pPr>
      <w:tabs>
        <w:tab w:val="center" w:pos="4513"/>
        <w:tab w:val="right" w:pos="9026"/>
      </w:tabs>
      <w:spacing w:after="0" w:line="240" w:lineRule="auto"/>
    </w:pPr>
  </w:style>
  <w:style w:type="character" w:customStyle="1" w:styleId="ab">
    <w:name w:val="سرصفحه نویسه"/>
    <w:basedOn w:val="a2"/>
    <w:link w:val="aa"/>
    <w:uiPriority w:val="99"/>
    <w:rsid w:val="005B4940"/>
  </w:style>
  <w:style w:type="paragraph" w:styleId="ac">
    <w:name w:val="footer"/>
    <w:basedOn w:val="a"/>
    <w:link w:val="ad"/>
    <w:uiPriority w:val="99"/>
    <w:unhideWhenUsed/>
    <w:rsid w:val="005B4940"/>
    <w:pPr>
      <w:tabs>
        <w:tab w:val="center" w:pos="4513"/>
        <w:tab w:val="right" w:pos="9026"/>
      </w:tabs>
      <w:spacing w:after="0" w:line="240" w:lineRule="auto"/>
    </w:pPr>
  </w:style>
  <w:style w:type="character" w:customStyle="1" w:styleId="ad">
    <w:name w:val="پانویس نویسه"/>
    <w:basedOn w:val="a2"/>
    <w:link w:val="ac"/>
    <w:uiPriority w:val="99"/>
    <w:rsid w:val="005B4940"/>
  </w:style>
  <w:style w:type="character" w:customStyle="1" w:styleId="a7">
    <w:name w:val="لیست پاراگراف نویسه"/>
    <w:aliases w:val="لیست نویسه,متن نویسه,Head2 نویسه,Subtitle 3 نویسه,List Paragraph1 نویسه,caption1 نویسه,تیتر1-1-1-1- نویسه,Numbered Items نویسه,تیتر سه اصلی نویسه,شماره گذاری نویسه,3 نویسه,تاج جدول نویسه,سرتیتر نویسه,سرتیÊÑ نویسه,بولت دار نویسه"/>
    <w:link w:val="a6"/>
    <w:uiPriority w:val="34"/>
    <w:qFormat/>
    <w:rsid w:val="00C70788"/>
  </w:style>
  <w:style w:type="table" w:styleId="ae">
    <w:name w:val="Table Grid"/>
    <w:basedOn w:val="a3"/>
    <w:uiPriority w:val="39"/>
    <w:rsid w:val="00250D6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عنوان 3 نویسه"/>
    <w:basedOn w:val="a2"/>
    <w:link w:val="3"/>
    <w:rsid w:val="00A67884"/>
    <w:rPr>
      <w:rFonts w:ascii="B Titr" w:eastAsia="Times New Roman" w:hAnsi="B Titr" w:cs="B Titr"/>
      <w:b/>
      <w:bCs/>
      <w:sz w:val="28"/>
      <w:szCs w:val="28"/>
    </w:rPr>
  </w:style>
  <w:style w:type="character" w:customStyle="1" w:styleId="80">
    <w:name w:val="سرصفحه 8 نویسه"/>
    <w:basedOn w:val="a2"/>
    <w:link w:val="8"/>
    <w:rsid w:val="00DF3A39"/>
    <w:rPr>
      <w:rFonts w:ascii="Times New Roman" w:eastAsia="Times New Roman" w:hAnsi="Times New Roman" w:cs="Zar"/>
      <w:b/>
      <w:bCs/>
      <w:sz w:val="20"/>
      <w:szCs w:val="20"/>
    </w:rPr>
  </w:style>
  <w:style w:type="table" w:customStyle="1" w:styleId="TableGrid1">
    <w:name w:val="Table Grid1"/>
    <w:basedOn w:val="a3"/>
    <w:next w:val="ae"/>
    <w:uiPriority w:val="39"/>
    <w:rsid w:val="00DF3A39"/>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link w:val="af0"/>
    <w:uiPriority w:val="1"/>
    <w:qFormat/>
    <w:rsid w:val="00DF3A39"/>
    <w:pPr>
      <w:bidi/>
      <w:spacing w:after="0" w:line="240" w:lineRule="auto"/>
      <w:jc w:val="center"/>
    </w:pPr>
    <w:rPr>
      <w:rFonts w:ascii="Times New Roman" w:eastAsia="Times New Roman" w:hAnsi="Times New Roman" w:cs="Traditional Arabic"/>
      <w:sz w:val="28"/>
      <w:szCs w:val="33"/>
    </w:rPr>
  </w:style>
  <w:style w:type="character" w:customStyle="1" w:styleId="af0">
    <w:name w:val="عنوان نویسه"/>
    <w:basedOn w:val="a2"/>
    <w:link w:val="af"/>
    <w:uiPriority w:val="1"/>
    <w:rsid w:val="00DF3A39"/>
    <w:rPr>
      <w:rFonts w:ascii="Times New Roman" w:eastAsia="Times New Roman" w:hAnsi="Times New Roman" w:cs="Traditional Arabic"/>
      <w:sz w:val="28"/>
      <w:szCs w:val="33"/>
    </w:rPr>
  </w:style>
  <w:style w:type="paragraph" w:styleId="af1">
    <w:name w:val="Body Text"/>
    <w:basedOn w:val="a"/>
    <w:link w:val="af2"/>
    <w:rsid w:val="00DF3A39"/>
    <w:pPr>
      <w:bidi/>
      <w:spacing w:after="0" w:line="240" w:lineRule="auto"/>
      <w:jc w:val="lowKashida"/>
    </w:pPr>
    <w:rPr>
      <w:rFonts w:ascii="Times New Roman" w:eastAsia="Times New Roman" w:hAnsi="Times New Roman" w:cs="Traditional Arabic"/>
      <w:b/>
      <w:bCs/>
      <w:sz w:val="24"/>
      <w:szCs w:val="28"/>
    </w:rPr>
  </w:style>
  <w:style w:type="character" w:customStyle="1" w:styleId="af2">
    <w:name w:val="متن بدنه نویسه"/>
    <w:basedOn w:val="a2"/>
    <w:link w:val="af1"/>
    <w:rsid w:val="00DF3A39"/>
    <w:rPr>
      <w:rFonts w:ascii="Times New Roman" w:eastAsia="Times New Roman" w:hAnsi="Times New Roman" w:cs="Traditional Arabic"/>
      <w:b/>
      <w:bCs/>
      <w:sz w:val="24"/>
      <w:szCs w:val="28"/>
    </w:rPr>
  </w:style>
  <w:style w:type="character" w:customStyle="1" w:styleId="af3">
    <w:name w:val="متن بادکنک نویسه"/>
    <w:basedOn w:val="a2"/>
    <w:link w:val="af4"/>
    <w:uiPriority w:val="99"/>
    <w:semiHidden/>
    <w:rsid w:val="00DF3A39"/>
    <w:rPr>
      <w:rFonts w:ascii="Tahoma" w:eastAsiaTheme="minorEastAsia" w:hAnsi="Tahoma" w:cs="Tahoma"/>
      <w:sz w:val="16"/>
      <w:szCs w:val="16"/>
    </w:rPr>
  </w:style>
  <w:style w:type="paragraph" w:styleId="af4">
    <w:name w:val="Balloon Text"/>
    <w:basedOn w:val="a"/>
    <w:link w:val="af3"/>
    <w:uiPriority w:val="99"/>
    <w:semiHidden/>
    <w:unhideWhenUsed/>
    <w:rsid w:val="00DF3A39"/>
    <w:pPr>
      <w:bidi/>
      <w:spacing w:after="0" w:line="240" w:lineRule="auto"/>
    </w:pPr>
    <w:rPr>
      <w:rFonts w:ascii="Tahoma" w:eastAsiaTheme="minorEastAsia" w:hAnsi="Tahoma" w:cs="Tahoma"/>
      <w:sz w:val="16"/>
      <w:szCs w:val="16"/>
    </w:rPr>
  </w:style>
  <w:style w:type="character" w:customStyle="1" w:styleId="BalloonTextChar1">
    <w:name w:val="Balloon Text Char1"/>
    <w:basedOn w:val="a2"/>
    <w:uiPriority w:val="99"/>
    <w:semiHidden/>
    <w:rsid w:val="00DF3A39"/>
    <w:rPr>
      <w:rFonts w:ascii="Segoe UI" w:hAnsi="Segoe UI" w:cs="Segoe UI"/>
      <w:sz w:val="18"/>
      <w:szCs w:val="18"/>
    </w:rPr>
  </w:style>
  <w:style w:type="paragraph" w:styleId="22">
    <w:name w:val="Body Text 2"/>
    <w:basedOn w:val="a"/>
    <w:link w:val="23"/>
    <w:uiPriority w:val="99"/>
    <w:unhideWhenUsed/>
    <w:rsid w:val="00DF3A39"/>
    <w:pPr>
      <w:bidi/>
      <w:spacing w:after="120" w:line="480" w:lineRule="auto"/>
    </w:pPr>
    <w:rPr>
      <w:rFonts w:eastAsiaTheme="minorEastAsia"/>
      <w:lang w:bidi="fa-IR"/>
    </w:rPr>
  </w:style>
  <w:style w:type="character" w:customStyle="1" w:styleId="23">
    <w:name w:val="متن بدنه 2 نویسه"/>
    <w:basedOn w:val="a2"/>
    <w:link w:val="22"/>
    <w:uiPriority w:val="99"/>
    <w:rsid w:val="00DF3A39"/>
    <w:rPr>
      <w:rFonts w:eastAsiaTheme="minorEastAsia"/>
      <w:lang w:bidi="fa-IR"/>
    </w:rPr>
  </w:style>
  <w:style w:type="character" w:customStyle="1" w:styleId="fontstyle01">
    <w:name w:val="fontstyle01"/>
    <w:basedOn w:val="a2"/>
    <w:rsid w:val="00DF3A39"/>
    <w:rPr>
      <w:rFonts w:ascii="URWPalladioL-Roma" w:hAnsi="URWPalladioL-Roma" w:hint="default"/>
      <w:b w:val="0"/>
      <w:bCs w:val="0"/>
      <w:i w:val="0"/>
      <w:iCs w:val="0"/>
      <w:color w:val="000000"/>
      <w:sz w:val="20"/>
      <w:szCs w:val="20"/>
    </w:rPr>
  </w:style>
  <w:style w:type="character" w:styleId="af5">
    <w:name w:val="annotation reference"/>
    <w:basedOn w:val="a2"/>
    <w:uiPriority w:val="99"/>
    <w:semiHidden/>
    <w:unhideWhenUsed/>
    <w:rsid w:val="00DF3A39"/>
    <w:rPr>
      <w:sz w:val="16"/>
      <w:szCs w:val="16"/>
    </w:rPr>
  </w:style>
  <w:style w:type="paragraph" w:styleId="af6">
    <w:name w:val="annotation text"/>
    <w:basedOn w:val="a"/>
    <w:link w:val="af7"/>
    <w:uiPriority w:val="99"/>
    <w:semiHidden/>
    <w:unhideWhenUsed/>
    <w:rsid w:val="00DF3A39"/>
    <w:pPr>
      <w:bidi/>
      <w:spacing w:after="200" w:line="240" w:lineRule="auto"/>
    </w:pPr>
    <w:rPr>
      <w:sz w:val="20"/>
      <w:szCs w:val="20"/>
      <w:lang w:bidi="fa-IR"/>
    </w:rPr>
  </w:style>
  <w:style w:type="character" w:customStyle="1" w:styleId="af7">
    <w:name w:val="متن نظر نویسه"/>
    <w:basedOn w:val="a2"/>
    <w:link w:val="af6"/>
    <w:uiPriority w:val="99"/>
    <w:semiHidden/>
    <w:rsid w:val="00DF3A39"/>
    <w:rPr>
      <w:sz w:val="20"/>
      <w:szCs w:val="20"/>
      <w:lang w:bidi="fa-IR"/>
    </w:rPr>
  </w:style>
  <w:style w:type="paragraph" w:styleId="af8">
    <w:name w:val="annotation subject"/>
    <w:basedOn w:val="af6"/>
    <w:next w:val="af6"/>
    <w:link w:val="af9"/>
    <w:uiPriority w:val="99"/>
    <w:semiHidden/>
    <w:unhideWhenUsed/>
    <w:rsid w:val="00DF3A39"/>
    <w:rPr>
      <w:b/>
      <w:bCs/>
    </w:rPr>
  </w:style>
  <w:style w:type="character" w:customStyle="1" w:styleId="af9">
    <w:name w:val="موضوع توضیح نویسه"/>
    <w:basedOn w:val="af7"/>
    <w:link w:val="af8"/>
    <w:uiPriority w:val="99"/>
    <w:semiHidden/>
    <w:rsid w:val="00DF3A39"/>
    <w:rPr>
      <w:b/>
      <w:bCs/>
      <w:sz w:val="20"/>
      <w:szCs w:val="20"/>
      <w:lang w:bidi="fa-IR"/>
    </w:rPr>
  </w:style>
  <w:style w:type="table" w:styleId="2-3">
    <w:name w:val="Medium Shading 2 Accent 3"/>
    <w:basedOn w:val="a3"/>
    <w:uiPriority w:val="64"/>
    <w:rsid w:val="00DF3A39"/>
    <w:pPr>
      <w:spacing w:after="0" w:line="240" w:lineRule="auto"/>
    </w:pPr>
    <w:rPr>
      <w:rFonts w:eastAsiaTheme="minorEastAsia"/>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a3"/>
    <w:next w:val="ae"/>
    <w:uiPriority w:val="39"/>
    <w:rsid w:val="00DF3A39"/>
    <w:pPr>
      <w:spacing w:after="0" w:line="240" w:lineRule="auto"/>
    </w:pPr>
    <w:rPr>
      <w:rFonts w:cs="B Za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unhideWhenUsed/>
    <w:rsid w:val="0054244F"/>
    <w:pPr>
      <w:spacing w:after="0" w:line="240" w:lineRule="auto"/>
    </w:pPr>
    <w:rPr>
      <w:sz w:val="20"/>
      <w:szCs w:val="20"/>
      <w:lang w:val="en-GB"/>
    </w:rPr>
  </w:style>
  <w:style w:type="character" w:customStyle="1" w:styleId="afb">
    <w:name w:val="متن پاورقی نویسه"/>
    <w:basedOn w:val="a2"/>
    <w:link w:val="afa"/>
    <w:uiPriority w:val="99"/>
    <w:rsid w:val="0054244F"/>
    <w:rPr>
      <w:sz w:val="20"/>
      <w:szCs w:val="20"/>
      <w:lang w:val="en-GB"/>
    </w:rPr>
  </w:style>
  <w:style w:type="character" w:styleId="afc">
    <w:name w:val="footnote reference"/>
    <w:basedOn w:val="a2"/>
    <w:uiPriority w:val="99"/>
    <w:unhideWhenUsed/>
    <w:rsid w:val="0054244F"/>
    <w:rPr>
      <w:vertAlign w:val="superscript"/>
    </w:rPr>
  </w:style>
  <w:style w:type="character" w:customStyle="1" w:styleId="40">
    <w:name w:val="عنوان 4 نویسه"/>
    <w:basedOn w:val="a2"/>
    <w:link w:val="4"/>
    <w:uiPriority w:val="9"/>
    <w:rsid w:val="002E4FE8"/>
    <w:rPr>
      <w:rFonts w:ascii="B Titr" w:eastAsiaTheme="majorEastAsia" w:hAnsi="B Titr" w:cs="B Titr"/>
      <w:b/>
      <w:bCs/>
      <w:sz w:val="29"/>
      <w:szCs w:val="29"/>
    </w:rPr>
  </w:style>
  <w:style w:type="paragraph" w:styleId="31">
    <w:name w:val="toc 3"/>
    <w:basedOn w:val="a"/>
    <w:next w:val="a"/>
    <w:autoRedefine/>
    <w:uiPriority w:val="39"/>
    <w:unhideWhenUsed/>
    <w:rsid w:val="00D0391B"/>
    <w:pPr>
      <w:spacing w:after="0"/>
      <w:ind w:left="220"/>
    </w:pPr>
    <w:rPr>
      <w:rFonts w:cs="Times New Roman"/>
      <w:sz w:val="20"/>
      <w:szCs w:val="24"/>
    </w:rPr>
  </w:style>
  <w:style w:type="paragraph" w:styleId="41">
    <w:name w:val="toc 4"/>
    <w:basedOn w:val="a"/>
    <w:next w:val="a"/>
    <w:autoRedefine/>
    <w:uiPriority w:val="39"/>
    <w:unhideWhenUsed/>
    <w:rsid w:val="00D0391B"/>
    <w:pPr>
      <w:spacing w:after="0"/>
      <w:ind w:left="440"/>
    </w:pPr>
    <w:rPr>
      <w:rFonts w:cs="Times New Roman"/>
      <w:sz w:val="20"/>
      <w:szCs w:val="24"/>
    </w:rPr>
  </w:style>
  <w:style w:type="paragraph" w:styleId="5">
    <w:name w:val="toc 5"/>
    <w:basedOn w:val="a"/>
    <w:next w:val="a"/>
    <w:autoRedefine/>
    <w:uiPriority w:val="39"/>
    <w:unhideWhenUsed/>
    <w:rsid w:val="00D0391B"/>
    <w:pPr>
      <w:spacing w:after="0"/>
      <w:ind w:left="660"/>
    </w:pPr>
    <w:rPr>
      <w:rFonts w:cs="Times New Roman"/>
      <w:sz w:val="20"/>
      <w:szCs w:val="24"/>
    </w:rPr>
  </w:style>
  <w:style w:type="paragraph" w:styleId="6">
    <w:name w:val="toc 6"/>
    <w:basedOn w:val="a"/>
    <w:next w:val="a"/>
    <w:autoRedefine/>
    <w:uiPriority w:val="39"/>
    <w:unhideWhenUsed/>
    <w:rsid w:val="00D0391B"/>
    <w:pPr>
      <w:spacing w:after="0"/>
      <w:ind w:left="880"/>
    </w:pPr>
    <w:rPr>
      <w:rFonts w:cs="Times New Roman"/>
      <w:sz w:val="20"/>
      <w:szCs w:val="24"/>
    </w:rPr>
  </w:style>
  <w:style w:type="paragraph" w:styleId="7">
    <w:name w:val="toc 7"/>
    <w:basedOn w:val="a"/>
    <w:next w:val="a"/>
    <w:autoRedefine/>
    <w:uiPriority w:val="39"/>
    <w:unhideWhenUsed/>
    <w:rsid w:val="00D0391B"/>
    <w:pPr>
      <w:spacing w:after="0"/>
      <w:ind w:left="1100"/>
    </w:pPr>
    <w:rPr>
      <w:rFonts w:cs="Times New Roman"/>
      <w:sz w:val="20"/>
      <w:szCs w:val="24"/>
    </w:rPr>
  </w:style>
  <w:style w:type="paragraph" w:styleId="81">
    <w:name w:val="toc 8"/>
    <w:basedOn w:val="a"/>
    <w:next w:val="a"/>
    <w:autoRedefine/>
    <w:uiPriority w:val="39"/>
    <w:unhideWhenUsed/>
    <w:rsid w:val="00D0391B"/>
    <w:pPr>
      <w:spacing w:after="0"/>
      <w:ind w:left="1320"/>
    </w:pPr>
    <w:rPr>
      <w:rFonts w:cs="Times New Roman"/>
      <w:sz w:val="20"/>
      <w:szCs w:val="24"/>
    </w:rPr>
  </w:style>
  <w:style w:type="paragraph" w:styleId="9">
    <w:name w:val="toc 9"/>
    <w:basedOn w:val="a"/>
    <w:next w:val="a"/>
    <w:autoRedefine/>
    <w:uiPriority w:val="39"/>
    <w:unhideWhenUsed/>
    <w:rsid w:val="00D0391B"/>
    <w:pPr>
      <w:spacing w:after="0"/>
      <w:ind w:left="1540"/>
    </w:pPr>
    <w:rPr>
      <w:rFonts w:cs="Times New Roman"/>
      <w:sz w:val="20"/>
      <w:szCs w:val="24"/>
    </w:rPr>
  </w:style>
  <w:style w:type="paragraph" w:styleId="afd">
    <w:name w:val="Subtitle"/>
    <w:basedOn w:val="a"/>
    <w:next w:val="a"/>
    <w:link w:val="afe"/>
    <w:uiPriority w:val="11"/>
    <w:qFormat/>
    <w:rsid w:val="004572C4"/>
    <w:pPr>
      <w:numPr>
        <w:ilvl w:val="1"/>
      </w:numPr>
    </w:pPr>
    <w:rPr>
      <w:rFonts w:eastAsiaTheme="minorEastAsia"/>
      <w:color w:val="5A5A5A" w:themeColor="text1" w:themeTint="A5"/>
      <w:spacing w:val="15"/>
    </w:rPr>
  </w:style>
  <w:style w:type="character" w:customStyle="1" w:styleId="afe">
    <w:name w:val="زیر نویس نویسه"/>
    <w:basedOn w:val="a2"/>
    <w:link w:val="afd"/>
    <w:uiPriority w:val="11"/>
    <w:rsid w:val="004572C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6850">
      <w:bodyDiv w:val="1"/>
      <w:marLeft w:val="0"/>
      <w:marRight w:val="0"/>
      <w:marTop w:val="0"/>
      <w:marBottom w:val="0"/>
      <w:divBdr>
        <w:top w:val="none" w:sz="0" w:space="0" w:color="auto"/>
        <w:left w:val="none" w:sz="0" w:space="0" w:color="auto"/>
        <w:bottom w:val="none" w:sz="0" w:space="0" w:color="auto"/>
        <w:right w:val="none" w:sz="0" w:space="0" w:color="auto"/>
      </w:divBdr>
      <w:divsChild>
        <w:div w:id="437457837">
          <w:marLeft w:val="0"/>
          <w:marRight w:val="360"/>
          <w:marTop w:val="200"/>
          <w:marBottom w:val="0"/>
          <w:divBdr>
            <w:top w:val="none" w:sz="0" w:space="0" w:color="auto"/>
            <w:left w:val="none" w:sz="0" w:space="0" w:color="auto"/>
            <w:bottom w:val="none" w:sz="0" w:space="0" w:color="auto"/>
            <w:right w:val="none" w:sz="0" w:space="0" w:color="auto"/>
          </w:divBdr>
        </w:div>
        <w:div w:id="696780527">
          <w:marLeft w:val="0"/>
          <w:marRight w:val="360"/>
          <w:marTop w:val="200"/>
          <w:marBottom w:val="0"/>
          <w:divBdr>
            <w:top w:val="none" w:sz="0" w:space="0" w:color="auto"/>
            <w:left w:val="none" w:sz="0" w:space="0" w:color="auto"/>
            <w:bottom w:val="none" w:sz="0" w:space="0" w:color="auto"/>
            <w:right w:val="none" w:sz="0" w:space="0" w:color="auto"/>
          </w:divBdr>
        </w:div>
        <w:div w:id="926226933">
          <w:marLeft w:val="0"/>
          <w:marRight w:val="360"/>
          <w:marTop w:val="200"/>
          <w:marBottom w:val="0"/>
          <w:divBdr>
            <w:top w:val="none" w:sz="0" w:space="0" w:color="auto"/>
            <w:left w:val="none" w:sz="0" w:space="0" w:color="auto"/>
            <w:bottom w:val="none" w:sz="0" w:space="0" w:color="auto"/>
            <w:right w:val="none" w:sz="0" w:space="0" w:color="auto"/>
          </w:divBdr>
        </w:div>
        <w:div w:id="947736125">
          <w:marLeft w:val="0"/>
          <w:marRight w:val="360"/>
          <w:marTop w:val="200"/>
          <w:marBottom w:val="0"/>
          <w:divBdr>
            <w:top w:val="none" w:sz="0" w:space="0" w:color="auto"/>
            <w:left w:val="none" w:sz="0" w:space="0" w:color="auto"/>
            <w:bottom w:val="none" w:sz="0" w:space="0" w:color="auto"/>
            <w:right w:val="none" w:sz="0" w:space="0" w:color="auto"/>
          </w:divBdr>
        </w:div>
        <w:div w:id="1089693532">
          <w:marLeft w:val="0"/>
          <w:marRight w:val="360"/>
          <w:marTop w:val="200"/>
          <w:marBottom w:val="0"/>
          <w:divBdr>
            <w:top w:val="none" w:sz="0" w:space="0" w:color="auto"/>
            <w:left w:val="none" w:sz="0" w:space="0" w:color="auto"/>
            <w:bottom w:val="none" w:sz="0" w:space="0" w:color="auto"/>
            <w:right w:val="none" w:sz="0" w:space="0" w:color="auto"/>
          </w:divBdr>
        </w:div>
        <w:div w:id="1153522806">
          <w:marLeft w:val="0"/>
          <w:marRight w:val="360"/>
          <w:marTop w:val="200"/>
          <w:marBottom w:val="0"/>
          <w:divBdr>
            <w:top w:val="none" w:sz="0" w:space="0" w:color="auto"/>
            <w:left w:val="none" w:sz="0" w:space="0" w:color="auto"/>
            <w:bottom w:val="none" w:sz="0" w:space="0" w:color="auto"/>
            <w:right w:val="none" w:sz="0" w:space="0" w:color="auto"/>
          </w:divBdr>
        </w:div>
        <w:div w:id="1336374259">
          <w:marLeft w:val="0"/>
          <w:marRight w:val="360"/>
          <w:marTop w:val="200"/>
          <w:marBottom w:val="0"/>
          <w:divBdr>
            <w:top w:val="none" w:sz="0" w:space="0" w:color="auto"/>
            <w:left w:val="none" w:sz="0" w:space="0" w:color="auto"/>
            <w:bottom w:val="none" w:sz="0" w:space="0" w:color="auto"/>
            <w:right w:val="none" w:sz="0" w:space="0" w:color="auto"/>
          </w:divBdr>
        </w:div>
        <w:div w:id="1571305192">
          <w:marLeft w:val="0"/>
          <w:marRight w:val="360"/>
          <w:marTop w:val="200"/>
          <w:marBottom w:val="0"/>
          <w:divBdr>
            <w:top w:val="none" w:sz="0" w:space="0" w:color="auto"/>
            <w:left w:val="none" w:sz="0" w:space="0" w:color="auto"/>
            <w:bottom w:val="none" w:sz="0" w:space="0" w:color="auto"/>
            <w:right w:val="none" w:sz="0" w:space="0" w:color="auto"/>
          </w:divBdr>
        </w:div>
        <w:div w:id="1886865473">
          <w:marLeft w:val="0"/>
          <w:marRight w:val="360"/>
          <w:marTop w:val="200"/>
          <w:marBottom w:val="0"/>
          <w:divBdr>
            <w:top w:val="none" w:sz="0" w:space="0" w:color="auto"/>
            <w:left w:val="none" w:sz="0" w:space="0" w:color="auto"/>
            <w:bottom w:val="none" w:sz="0" w:space="0" w:color="auto"/>
            <w:right w:val="none" w:sz="0" w:space="0" w:color="auto"/>
          </w:divBdr>
        </w:div>
        <w:div w:id="1985886854">
          <w:marLeft w:val="0"/>
          <w:marRight w:val="360"/>
          <w:marTop w:val="200"/>
          <w:marBottom w:val="0"/>
          <w:divBdr>
            <w:top w:val="none" w:sz="0" w:space="0" w:color="auto"/>
            <w:left w:val="none" w:sz="0" w:space="0" w:color="auto"/>
            <w:bottom w:val="none" w:sz="0" w:space="0" w:color="auto"/>
            <w:right w:val="none" w:sz="0" w:space="0" w:color="auto"/>
          </w:divBdr>
        </w:div>
      </w:divsChild>
    </w:div>
    <w:div w:id="91169951">
      <w:bodyDiv w:val="1"/>
      <w:marLeft w:val="0"/>
      <w:marRight w:val="0"/>
      <w:marTop w:val="0"/>
      <w:marBottom w:val="0"/>
      <w:divBdr>
        <w:top w:val="none" w:sz="0" w:space="0" w:color="auto"/>
        <w:left w:val="none" w:sz="0" w:space="0" w:color="auto"/>
        <w:bottom w:val="none" w:sz="0" w:space="0" w:color="auto"/>
        <w:right w:val="none" w:sz="0" w:space="0" w:color="auto"/>
      </w:divBdr>
      <w:divsChild>
        <w:div w:id="856431887">
          <w:marLeft w:val="0"/>
          <w:marRight w:val="994"/>
          <w:marTop w:val="200"/>
          <w:marBottom w:val="0"/>
          <w:divBdr>
            <w:top w:val="none" w:sz="0" w:space="0" w:color="auto"/>
            <w:left w:val="none" w:sz="0" w:space="0" w:color="auto"/>
            <w:bottom w:val="none" w:sz="0" w:space="0" w:color="auto"/>
            <w:right w:val="none" w:sz="0" w:space="0" w:color="auto"/>
          </w:divBdr>
        </w:div>
        <w:div w:id="956109092">
          <w:marLeft w:val="0"/>
          <w:marRight w:val="360"/>
          <w:marTop w:val="200"/>
          <w:marBottom w:val="0"/>
          <w:divBdr>
            <w:top w:val="none" w:sz="0" w:space="0" w:color="auto"/>
            <w:left w:val="none" w:sz="0" w:space="0" w:color="auto"/>
            <w:bottom w:val="none" w:sz="0" w:space="0" w:color="auto"/>
            <w:right w:val="none" w:sz="0" w:space="0" w:color="auto"/>
          </w:divBdr>
        </w:div>
        <w:div w:id="1374385282">
          <w:marLeft w:val="0"/>
          <w:marRight w:val="360"/>
          <w:marTop w:val="200"/>
          <w:marBottom w:val="0"/>
          <w:divBdr>
            <w:top w:val="none" w:sz="0" w:space="0" w:color="auto"/>
            <w:left w:val="none" w:sz="0" w:space="0" w:color="auto"/>
            <w:bottom w:val="none" w:sz="0" w:space="0" w:color="auto"/>
            <w:right w:val="none" w:sz="0" w:space="0" w:color="auto"/>
          </w:divBdr>
        </w:div>
        <w:div w:id="1474174234">
          <w:marLeft w:val="0"/>
          <w:marRight w:val="994"/>
          <w:marTop w:val="200"/>
          <w:marBottom w:val="0"/>
          <w:divBdr>
            <w:top w:val="none" w:sz="0" w:space="0" w:color="auto"/>
            <w:left w:val="none" w:sz="0" w:space="0" w:color="auto"/>
            <w:bottom w:val="none" w:sz="0" w:space="0" w:color="auto"/>
            <w:right w:val="none" w:sz="0" w:space="0" w:color="auto"/>
          </w:divBdr>
        </w:div>
        <w:div w:id="1527909471">
          <w:marLeft w:val="0"/>
          <w:marRight w:val="360"/>
          <w:marTop w:val="200"/>
          <w:marBottom w:val="0"/>
          <w:divBdr>
            <w:top w:val="none" w:sz="0" w:space="0" w:color="auto"/>
            <w:left w:val="none" w:sz="0" w:space="0" w:color="auto"/>
            <w:bottom w:val="none" w:sz="0" w:space="0" w:color="auto"/>
            <w:right w:val="none" w:sz="0" w:space="0" w:color="auto"/>
          </w:divBdr>
        </w:div>
        <w:div w:id="1869946904">
          <w:marLeft w:val="0"/>
          <w:marRight w:val="360"/>
          <w:marTop w:val="200"/>
          <w:marBottom w:val="0"/>
          <w:divBdr>
            <w:top w:val="none" w:sz="0" w:space="0" w:color="auto"/>
            <w:left w:val="none" w:sz="0" w:space="0" w:color="auto"/>
            <w:bottom w:val="none" w:sz="0" w:space="0" w:color="auto"/>
            <w:right w:val="none" w:sz="0" w:space="0" w:color="auto"/>
          </w:divBdr>
        </w:div>
        <w:div w:id="2063014794">
          <w:marLeft w:val="0"/>
          <w:marRight w:val="994"/>
          <w:marTop w:val="200"/>
          <w:marBottom w:val="0"/>
          <w:divBdr>
            <w:top w:val="none" w:sz="0" w:space="0" w:color="auto"/>
            <w:left w:val="none" w:sz="0" w:space="0" w:color="auto"/>
            <w:bottom w:val="none" w:sz="0" w:space="0" w:color="auto"/>
            <w:right w:val="none" w:sz="0" w:space="0" w:color="auto"/>
          </w:divBdr>
        </w:div>
        <w:div w:id="2117553650">
          <w:marLeft w:val="0"/>
          <w:marRight w:val="994"/>
          <w:marTop w:val="200"/>
          <w:marBottom w:val="0"/>
          <w:divBdr>
            <w:top w:val="none" w:sz="0" w:space="0" w:color="auto"/>
            <w:left w:val="none" w:sz="0" w:space="0" w:color="auto"/>
            <w:bottom w:val="none" w:sz="0" w:space="0" w:color="auto"/>
            <w:right w:val="none" w:sz="0" w:space="0" w:color="auto"/>
          </w:divBdr>
        </w:div>
      </w:divsChild>
    </w:div>
    <w:div w:id="216747990">
      <w:bodyDiv w:val="1"/>
      <w:marLeft w:val="0"/>
      <w:marRight w:val="0"/>
      <w:marTop w:val="0"/>
      <w:marBottom w:val="0"/>
      <w:divBdr>
        <w:top w:val="none" w:sz="0" w:space="0" w:color="auto"/>
        <w:left w:val="none" w:sz="0" w:space="0" w:color="auto"/>
        <w:bottom w:val="none" w:sz="0" w:space="0" w:color="auto"/>
        <w:right w:val="none" w:sz="0" w:space="0" w:color="auto"/>
      </w:divBdr>
    </w:div>
    <w:div w:id="289098458">
      <w:bodyDiv w:val="1"/>
      <w:marLeft w:val="0"/>
      <w:marRight w:val="0"/>
      <w:marTop w:val="0"/>
      <w:marBottom w:val="0"/>
      <w:divBdr>
        <w:top w:val="none" w:sz="0" w:space="0" w:color="auto"/>
        <w:left w:val="none" w:sz="0" w:space="0" w:color="auto"/>
        <w:bottom w:val="none" w:sz="0" w:space="0" w:color="auto"/>
        <w:right w:val="none" w:sz="0" w:space="0" w:color="auto"/>
      </w:divBdr>
      <w:divsChild>
        <w:div w:id="280503095">
          <w:marLeft w:val="0"/>
          <w:marRight w:val="360"/>
          <w:marTop w:val="200"/>
          <w:marBottom w:val="0"/>
          <w:divBdr>
            <w:top w:val="none" w:sz="0" w:space="0" w:color="auto"/>
            <w:left w:val="none" w:sz="0" w:space="0" w:color="auto"/>
            <w:bottom w:val="none" w:sz="0" w:space="0" w:color="auto"/>
            <w:right w:val="none" w:sz="0" w:space="0" w:color="auto"/>
          </w:divBdr>
        </w:div>
        <w:div w:id="443421366">
          <w:marLeft w:val="0"/>
          <w:marRight w:val="360"/>
          <w:marTop w:val="200"/>
          <w:marBottom w:val="0"/>
          <w:divBdr>
            <w:top w:val="none" w:sz="0" w:space="0" w:color="auto"/>
            <w:left w:val="none" w:sz="0" w:space="0" w:color="auto"/>
            <w:bottom w:val="none" w:sz="0" w:space="0" w:color="auto"/>
            <w:right w:val="none" w:sz="0" w:space="0" w:color="auto"/>
          </w:divBdr>
        </w:div>
        <w:div w:id="667631553">
          <w:marLeft w:val="0"/>
          <w:marRight w:val="360"/>
          <w:marTop w:val="200"/>
          <w:marBottom w:val="0"/>
          <w:divBdr>
            <w:top w:val="none" w:sz="0" w:space="0" w:color="auto"/>
            <w:left w:val="none" w:sz="0" w:space="0" w:color="auto"/>
            <w:bottom w:val="none" w:sz="0" w:space="0" w:color="auto"/>
            <w:right w:val="none" w:sz="0" w:space="0" w:color="auto"/>
          </w:divBdr>
        </w:div>
        <w:div w:id="810633985">
          <w:marLeft w:val="0"/>
          <w:marRight w:val="360"/>
          <w:marTop w:val="200"/>
          <w:marBottom w:val="0"/>
          <w:divBdr>
            <w:top w:val="none" w:sz="0" w:space="0" w:color="auto"/>
            <w:left w:val="none" w:sz="0" w:space="0" w:color="auto"/>
            <w:bottom w:val="none" w:sz="0" w:space="0" w:color="auto"/>
            <w:right w:val="none" w:sz="0" w:space="0" w:color="auto"/>
          </w:divBdr>
        </w:div>
        <w:div w:id="1288969966">
          <w:marLeft w:val="0"/>
          <w:marRight w:val="360"/>
          <w:marTop w:val="200"/>
          <w:marBottom w:val="0"/>
          <w:divBdr>
            <w:top w:val="none" w:sz="0" w:space="0" w:color="auto"/>
            <w:left w:val="none" w:sz="0" w:space="0" w:color="auto"/>
            <w:bottom w:val="none" w:sz="0" w:space="0" w:color="auto"/>
            <w:right w:val="none" w:sz="0" w:space="0" w:color="auto"/>
          </w:divBdr>
        </w:div>
        <w:div w:id="1579515220">
          <w:marLeft w:val="0"/>
          <w:marRight w:val="360"/>
          <w:marTop w:val="200"/>
          <w:marBottom w:val="0"/>
          <w:divBdr>
            <w:top w:val="none" w:sz="0" w:space="0" w:color="auto"/>
            <w:left w:val="none" w:sz="0" w:space="0" w:color="auto"/>
            <w:bottom w:val="none" w:sz="0" w:space="0" w:color="auto"/>
            <w:right w:val="none" w:sz="0" w:space="0" w:color="auto"/>
          </w:divBdr>
        </w:div>
        <w:div w:id="1835024699">
          <w:marLeft w:val="0"/>
          <w:marRight w:val="360"/>
          <w:marTop w:val="200"/>
          <w:marBottom w:val="0"/>
          <w:divBdr>
            <w:top w:val="none" w:sz="0" w:space="0" w:color="auto"/>
            <w:left w:val="none" w:sz="0" w:space="0" w:color="auto"/>
            <w:bottom w:val="none" w:sz="0" w:space="0" w:color="auto"/>
            <w:right w:val="none" w:sz="0" w:space="0" w:color="auto"/>
          </w:divBdr>
        </w:div>
        <w:div w:id="1948728419">
          <w:marLeft w:val="0"/>
          <w:marRight w:val="360"/>
          <w:marTop w:val="200"/>
          <w:marBottom w:val="0"/>
          <w:divBdr>
            <w:top w:val="none" w:sz="0" w:space="0" w:color="auto"/>
            <w:left w:val="none" w:sz="0" w:space="0" w:color="auto"/>
            <w:bottom w:val="none" w:sz="0" w:space="0" w:color="auto"/>
            <w:right w:val="none" w:sz="0" w:space="0" w:color="auto"/>
          </w:divBdr>
        </w:div>
        <w:div w:id="1985622463">
          <w:marLeft w:val="0"/>
          <w:marRight w:val="360"/>
          <w:marTop w:val="200"/>
          <w:marBottom w:val="0"/>
          <w:divBdr>
            <w:top w:val="none" w:sz="0" w:space="0" w:color="auto"/>
            <w:left w:val="none" w:sz="0" w:space="0" w:color="auto"/>
            <w:bottom w:val="none" w:sz="0" w:space="0" w:color="auto"/>
            <w:right w:val="none" w:sz="0" w:space="0" w:color="auto"/>
          </w:divBdr>
        </w:div>
        <w:div w:id="2120299375">
          <w:marLeft w:val="0"/>
          <w:marRight w:val="360"/>
          <w:marTop w:val="200"/>
          <w:marBottom w:val="0"/>
          <w:divBdr>
            <w:top w:val="none" w:sz="0" w:space="0" w:color="auto"/>
            <w:left w:val="none" w:sz="0" w:space="0" w:color="auto"/>
            <w:bottom w:val="none" w:sz="0" w:space="0" w:color="auto"/>
            <w:right w:val="none" w:sz="0" w:space="0" w:color="auto"/>
          </w:divBdr>
        </w:div>
        <w:div w:id="2143767177">
          <w:marLeft w:val="0"/>
          <w:marRight w:val="360"/>
          <w:marTop w:val="200"/>
          <w:marBottom w:val="0"/>
          <w:divBdr>
            <w:top w:val="none" w:sz="0" w:space="0" w:color="auto"/>
            <w:left w:val="none" w:sz="0" w:space="0" w:color="auto"/>
            <w:bottom w:val="none" w:sz="0" w:space="0" w:color="auto"/>
            <w:right w:val="none" w:sz="0" w:space="0" w:color="auto"/>
          </w:divBdr>
        </w:div>
      </w:divsChild>
    </w:div>
    <w:div w:id="370227972">
      <w:bodyDiv w:val="1"/>
      <w:marLeft w:val="0"/>
      <w:marRight w:val="0"/>
      <w:marTop w:val="0"/>
      <w:marBottom w:val="0"/>
      <w:divBdr>
        <w:top w:val="none" w:sz="0" w:space="0" w:color="auto"/>
        <w:left w:val="none" w:sz="0" w:space="0" w:color="auto"/>
        <w:bottom w:val="none" w:sz="0" w:space="0" w:color="auto"/>
        <w:right w:val="none" w:sz="0" w:space="0" w:color="auto"/>
      </w:divBdr>
      <w:divsChild>
        <w:div w:id="197933193">
          <w:marLeft w:val="0"/>
          <w:marRight w:val="360"/>
          <w:marTop w:val="200"/>
          <w:marBottom w:val="0"/>
          <w:divBdr>
            <w:top w:val="none" w:sz="0" w:space="0" w:color="auto"/>
            <w:left w:val="none" w:sz="0" w:space="0" w:color="auto"/>
            <w:bottom w:val="none" w:sz="0" w:space="0" w:color="auto"/>
            <w:right w:val="none" w:sz="0" w:space="0" w:color="auto"/>
          </w:divBdr>
        </w:div>
        <w:div w:id="1437293325">
          <w:marLeft w:val="0"/>
          <w:marRight w:val="360"/>
          <w:marTop w:val="200"/>
          <w:marBottom w:val="0"/>
          <w:divBdr>
            <w:top w:val="none" w:sz="0" w:space="0" w:color="auto"/>
            <w:left w:val="none" w:sz="0" w:space="0" w:color="auto"/>
            <w:bottom w:val="none" w:sz="0" w:space="0" w:color="auto"/>
            <w:right w:val="none" w:sz="0" w:space="0" w:color="auto"/>
          </w:divBdr>
        </w:div>
        <w:div w:id="1567956194">
          <w:marLeft w:val="0"/>
          <w:marRight w:val="360"/>
          <w:marTop w:val="200"/>
          <w:marBottom w:val="0"/>
          <w:divBdr>
            <w:top w:val="none" w:sz="0" w:space="0" w:color="auto"/>
            <w:left w:val="none" w:sz="0" w:space="0" w:color="auto"/>
            <w:bottom w:val="none" w:sz="0" w:space="0" w:color="auto"/>
            <w:right w:val="none" w:sz="0" w:space="0" w:color="auto"/>
          </w:divBdr>
        </w:div>
        <w:div w:id="1663192083">
          <w:marLeft w:val="0"/>
          <w:marRight w:val="360"/>
          <w:marTop w:val="200"/>
          <w:marBottom w:val="0"/>
          <w:divBdr>
            <w:top w:val="none" w:sz="0" w:space="0" w:color="auto"/>
            <w:left w:val="none" w:sz="0" w:space="0" w:color="auto"/>
            <w:bottom w:val="none" w:sz="0" w:space="0" w:color="auto"/>
            <w:right w:val="none" w:sz="0" w:space="0" w:color="auto"/>
          </w:divBdr>
        </w:div>
        <w:div w:id="1710107833">
          <w:marLeft w:val="0"/>
          <w:marRight w:val="360"/>
          <w:marTop w:val="200"/>
          <w:marBottom w:val="0"/>
          <w:divBdr>
            <w:top w:val="none" w:sz="0" w:space="0" w:color="auto"/>
            <w:left w:val="none" w:sz="0" w:space="0" w:color="auto"/>
            <w:bottom w:val="none" w:sz="0" w:space="0" w:color="auto"/>
            <w:right w:val="none" w:sz="0" w:space="0" w:color="auto"/>
          </w:divBdr>
        </w:div>
        <w:div w:id="2025084209">
          <w:marLeft w:val="0"/>
          <w:marRight w:val="360"/>
          <w:marTop w:val="200"/>
          <w:marBottom w:val="0"/>
          <w:divBdr>
            <w:top w:val="none" w:sz="0" w:space="0" w:color="auto"/>
            <w:left w:val="none" w:sz="0" w:space="0" w:color="auto"/>
            <w:bottom w:val="none" w:sz="0" w:space="0" w:color="auto"/>
            <w:right w:val="none" w:sz="0" w:space="0" w:color="auto"/>
          </w:divBdr>
        </w:div>
      </w:divsChild>
    </w:div>
    <w:div w:id="404184635">
      <w:bodyDiv w:val="1"/>
      <w:marLeft w:val="0"/>
      <w:marRight w:val="0"/>
      <w:marTop w:val="0"/>
      <w:marBottom w:val="0"/>
      <w:divBdr>
        <w:top w:val="none" w:sz="0" w:space="0" w:color="auto"/>
        <w:left w:val="none" w:sz="0" w:space="0" w:color="auto"/>
        <w:bottom w:val="none" w:sz="0" w:space="0" w:color="auto"/>
        <w:right w:val="none" w:sz="0" w:space="0" w:color="auto"/>
      </w:divBdr>
    </w:div>
    <w:div w:id="477038177">
      <w:bodyDiv w:val="1"/>
      <w:marLeft w:val="0"/>
      <w:marRight w:val="0"/>
      <w:marTop w:val="0"/>
      <w:marBottom w:val="0"/>
      <w:divBdr>
        <w:top w:val="none" w:sz="0" w:space="0" w:color="auto"/>
        <w:left w:val="none" w:sz="0" w:space="0" w:color="auto"/>
        <w:bottom w:val="none" w:sz="0" w:space="0" w:color="auto"/>
        <w:right w:val="none" w:sz="0" w:space="0" w:color="auto"/>
      </w:divBdr>
    </w:div>
    <w:div w:id="494540550">
      <w:bodyDiv w:val="1"/>
      <w:marLeft w:val="0"/>
      <w:marRight w:val="0"/>
      <w:marTop w:val="0"/>
      <w:marBottom w:val="0"/>
      <w:divBdr>
        <w:top w:val="none" w:sz="0" w:space="0" w:color="auto"/>
        <w:left w:val="none" w:sz="0" w:space="0" w:color="auto"/>
        <w:bottom w:val="none" w:sz="0" w:space="0" w:color="auto"/>
        <w:right w:val="none" w:sz="0" w:space="0" w:color="auto"/>
      </w:divBdr>
    </w:div>
    <w:div w:id="511191174">
      <w:bodyDiv w:val="1"/>
      <w:marLeft w:val="0"/>
      <w:marRight w:val="0"/>
      <w:marTop w:val="0"/>
      <w:marBottom w:val="0"/>
      <w:divBdr>
        <w:top w:val="none" w:sz="0" w:space="0" w:color="auto"/>
        <w:left w:val="none" w:sz="0" w:space="0" w:color="auto"/>
        <w:bottom w:val="none" w:sz="0" w:space="0" w:color="auto"/>
        <w:right w:val="none" w:sz="0" w:space="0" w:color="auto"/>
      </w:divBdr>
      <w:divsChild>
        <w:div w:id="75983725">
          <w:marLeft w:val="0"/>
          <w:marRight w:val="360"/>
          <w:marTop w:val="200"/>
          <w:marBottom w:val="0"/>
          <w:divBdr>
            <w:top w:val="none" w:sz="0" w:space="0" w:color="auto"/>
            <w:left w:val="none" w:sz="0" w:space="0" w:color="auto"/>
            <w:bottom w:val="none" w:sz="0" w:space="0" w:color="auto"/>
            <w:right w:val="none" w:sz="0" w:space="0" w:color="auto"/>
          </w:divBdr>
        </w:div>
        <w:div w:id="330988596">
          <w:marLeft w:val="0"/>
          <w:marRight w:val="360"/>
          <w:marTop w:val="200"/>
          <w:marBottom w:val="0"/>
          <w:divBdr>
            <w:top w:val="none" w:sz="0" w:space="0" w:color="auto"/>
            <w:left w:val="none" w:sz="0" w:space="0" w:color="auto"/>
            <w:bottom w:val="none" w:sz="0" w:space="0" w:color="auto"/>
            <w:right w:val="none" w:sz="0" w:space="0" w:color="auto"/>
          </w:divBdr>
        </w:div>
        <w:div w:id="411858830">
          <w:marLeft w:val="0"/>
          <w:marRight w:val="360"/>
          <w:marTop w:val="200"/>
          <w:marBottom w:val="0"/>
          <w:divBdr>
            <w:top w:val="none" w:sz="0" w:space="0" w:color="auto"/>
            <w:left w:val="none" w:sz="0" w:space="0" w:color="auto"/>
            <w:bottom w:val="none" w:sz="0" w:space="0" w:color="auto"/>
            <w:right w:val="none" w:sz="0" w:space="0" w:color="auto"/>
          </w:divBdr>
        </w:div>
        <w:div w:id="704864210">
          <w:marLeft w:val="0"/>
          <w:marRight w:val="360"/>
          <w:marTop w:val="200"/>
          <w:marBottom w:val="0"/>
          <w:divBdr>
            <w:top w:val="none" w:sz="0" w:space="0" w:color="auto"/>
            <w:left w:val="none" w:sz="0" w:space="0" w:color="auto"/>
            <w:bottom w:val="none" w:sz="0" w:space="0" w:color="auto"/>
            <w:right w:val="none" w:sz="0" w:space="0" w:color="auto"/>
          </w:divBdr>
        </w:div>
        <w:div w:id="728724670">
          <w:marLeft w:val="0"/>
          <w:marRight w:val="360"/>
          <w:marTop w:val="200"/>
          <w:marBottom w:val="0"/>
          <w:divBdr>
            <w:top w:val="none" w:sz="0" w:space="0" w:color="auto"/>
            <w:left w:val="none" w:sz="0" w:space="0" w:color="auto"/>
            <w:bottom w:val="none" w:sz="0" w:space="0" w:color="auto"/>
            <w:right w:val="none" w:sz="0" w:space="0" w:color="auto"/>
          </w:divBdr>
        </w:div>
        <w:div w:id="1217354129">
          <w:marLeft w:val="0"/>
          <w:marRight w:val="360"/>
          <w:marTop w:val="200"/>
          <w:marBottom w:val="0"/>
          <w:divBdr>
            <w:top w:val="none" w:sz="0" w:space="0" w:color="auto"/>
            <w:left w:val="none" w:sz="0" w:space="0" w:color="auto"/>
            <w:bottom w:val="none" w:sz="0" w:space="0" w:color="auto"/>
            <w:right w:val="none" w:sz="0" w:space="0" w:color="auto"/>
          </w:divBdr>
        </w:div>
        <w:div w:id="1223518606">
          <w:marLeft w:val="0"/>
          <w:marRight w:val="360"/>
          <w:marTop w:val="200"/>
          <w:marBottom w:val="0"/>
          <w:divBdr>
            <w:top w:val="none" w:sz="0" w:space="0" w:color="auto"/>
            <w:left w:val="none" w:sz="0" w:space="0" w:color="auto"/>
            <w:bottom w:val="none" w:sz="0" w:space="0" w:color="auto"/>
            <w:right w:val="none" w:sz="0" w:space="0" w:color="auto"/>
          </w:divBdr>
        </w:div>
        <w:div w:id="1275289954">
          <w:marLeft w:val="0"/>
          <w:marRight w:val="360"/>
          <w:marTop w:val="200"/>
          <w:marBottom w:val="0"/>
          <w:divBdr>
            <w:top w:val="none" w:sz="0" w:space="0" w:color="auto"/>
            <w:left w:val="none" w:sz="0" w:space="0" w:color="auto"/>
            <w:bottom w:val="none" w:sz="0" w:space="0" w:color="auto"/>
            <w:right w:val="none" w:sz="0" w:space="0" w:color="auto"/>
          </w:divBdr>
        </w:div>
        <w:div w:id="1755272788">
          <w:marLeft w:val="0"/>
          <w:marRight w:val="360"/>
          <w:marTop w:val="200"/>
          <w:marBottom w:val="0"/>
          <w:divBdr>
            <w:top w:val="none" w:sz="0" w:space="0" w:color="auto"/>
            <w:left w:val="none" w:sz="0" w:space="0" w:color="auto"/>
            <w:bottom w:val="none" w:sz="0" w:space="0" w:color="auto"/>
            <w:right w:val="none" w:sz="0" w:space="0" w:color="auto"/>
          </w:divBdr>
        </w:div>
        <w:div w:id="1911038678">
          <w:marLeft w:val="0"/>
          <w:marRight w:val="360"/>
          <w:marTop w:val="200"/>
          <w:marBottom w:val="0"/>
          <w:divBdr>
            <w:top w:val="none" w:sz="0" w:space="0" w:color="auto"/>
            <w:left w:val="none" w:sz="0" w:space="0" w:color="auto"/>
            <w:bottom w:val="none" w:sz="0" w:space="0" w:color="auto"/>
            <w:right w:val="none" w:sz="0" w:space="0" w:color="auto"/>
          </w:divBdr>
        </w:div>
        <w:div w:id="1928422989">
          <w:marLeft w:val="0"/>
          <w:marRight w:val="360"/>
          <w:marTop w:val="200"/>
          <w:marBottom w:val="0"/>
          <w:divBdr>
            <w:top w:val="none" w:sz="0" w:space="0" w:color="auto"/>
            <w:left w:val="none" w:sz="0" w:space="0" w:color="auto"/>
            <w:bottom w:val="none" w:sz="0" w:space="0" w:color="auto"/>
            <w:right w:val="none" w:sz="0" w:space="0" w:color="auto"/>
          </w:divBdr>
        </w:div>
        <w:div w:id="1978872025">
          <w:marLeft w:val="0"/>
          <w:marRight w:val="360"/>
          <w:marTop w:val="200"/>
          <w:marBottom w:val="0"/>
          <w:divBdr>
            <w:top w:val="none" w:sz="0" w:space="0" w:color="auto"/>
            <w:left w:val="none" w:sz="0" w:space="0" w:color="auto"/>
            <w:bottom w:val="none" w:sz="0" w:space="0" w:color="auto"/>
            <w:right w:val="none" w:sz="0" w:space="0" w:color="auto"/>
          </w:divBdr>
        </w:div>
      </w:divsChild>
    </w:div>
    <w:div w:id="549456851">
      <w:bodyDiv w:val="1"/>
      <w:marLeft w:val="0"/>
      <w:marRight w:val="0"/>
      <w:marTop w:val="0"/>
      <w:marBottom w:val="0"/>
      <w:divBdr>
        <w:top w:val="none" w:sz="0" w:space="0" w:color="auto"/>
        <w:left w:val="none" w:sz="0" w:space="0" w:color="auto"/>
        <w:bottom w:val="none" w:sz="0" w:space="0" w:color="auto"/>
        <w:right w:val="none" w:sz="0" w:space="0" w:color="auto"/>
      </w:divBdr>
    </w:div>
    <w:div w:id="573392997">
      <w:bodyDiv w:val="1"/>
      <w:marLeft w:val="0"/>
      <w:marRight w:val="0"/>
      <w:marTop w:val="0"/>
      <w:marBottom w:val="0"/>
      <w:divBdr>
        <w:top w:val="none" w:sz="0" w:space="0" w:color="auto"/>
        <w:left w:val="none" w:sz="0" w:space="0" w:color="auto"/>
        <w:bottom w:val="none" w:sz="0" w:space="0" w:color="auto"/>
        <w:right w:val="none" w:sz="0" w:space="0" w:color="auto"/>
      </w:divBdr>
    </w:div>
    <w:div w:id="586156955">
      <w:bodyDiv w:val="1"/>
      <w:marLeft w:val="0"/>
      <w:marRight w:val="0"/>
      <w:marTop w:val="0"/>
      <w:marBottom w:val="0"/>
      <w:divBdr>
        <w:top w:val="none" w:sz="0" w:space="0" w:color="auto"/>
        <w:left w:val="none" w:sz="0" w:space="0" w:color="auto"/>
        <w:bottom w:val="none" w:sz="0" w:space="0" w:color="auto"/>
        <w:right w:val="none" w:sz="0" w:space="0" w:color="auto"/>
      </w:divBdr>
    </w:div>
    <w:div w:id="612829499">
      <w:bodyDiv w:val="1"/>
      <w:marLeft w:val="0"/>
      <w:marRight w:val="0"/>
      <w:marTop w:val="0"/>
      <w:marBottom w:val="0"/>
      <w:divBdr>
        <w:top w:val="none" w:sz="0" w:space="0" w:color="auto"/>
        <w:left w:val="none" w:sz="0" w:space="0" w:color="auto"/>
        <w:bottom w:val="none" w:sz="0" w:space="0" w:color="auto"/>
        <w:right w:val="none" w:sz="0" w:space="0" w:color="auto"/>
      </w:divBdr>
      <w:divsChild>
        <w:div w:id="176428215">
          <w:marLeft w:val="0"/>
          <w:marRight w:val="360"/>
          <w:marTop w:val="200"/>
          <w:marBottom w:val="0"/>
          <w:divBdr>
            <w:top w:val="none" w:sz="0" w:space="0" w:color="auto"/>
            <w:left w:val="none" w:sz="0" w:space="0" w:color="auto"/>
            <w:bottom w:val="none" w:sz="0" w:space="0" w:color="auto"/>
            <w:right w:val="none" w:sz="0" w:space="0" w:color="auto"/>
          </w:divBdr>
        </w:div>
        <w:div w:id="230888560">
          <w:marLeft w:val="0"/>
          <w:marRight w:val="360"/>
          <w:marTop w:val="200"/>
          <w:marBottom w:val="0"/>
          <w:divBdr>
            <w:top w:val="none" w:sz="0" w:space="0" w:color="auto"/>
            <w:left w:val="none" w:sz="0" w:space="0" w:color="auto"/>
            <w:bottom w:val="none" w:sz="0" w:space="0" w:color="auto"/>
            <w:right w:val="none" w:sz="0" w:space="0" w:color="auto"/>
          </w:divBdr>
        </w:div>
        <w:div w:id="430441378">
          <w:marLeft w:val="0"/>
          <w:marRight w:val="360"/>
          <w:marTop w:val="200"/>
          <w:marBottom w:val="0"/>
          <w:divBdr>
            <w:top w:val="none" w:sz="0" w:space="0" w:color="auto"/>
            <w:left w:val="none" w:sz="0" w:space="0" w:color="auto"/>
            <w:bottom w:val="none" w:sz="0" w:space="0" w:color="auto"/>
            <w:right w:val="none" w:sz="0" w:space="0" w:color="auto"/>
          </w:divBdr>
        </w:div>
        <w:div w:id="664016052">
          <w:marLeft w:val="0"/>
          <w:marRight w:val="360"/>
          <w:marTop w:val="200"/>
          <w:marBottom w:val="0"/>
          <w:divBdr>
            <w:top w:val="none" w:sz="0" w:space="0" w:color="auto"/>
            <w:left w:val="none" w:sz="0" w:space="0" w:color="auto"/>
            <w:bottom w:val="none" w:sz="0" w:space="0" w:color="auto"/>
            <w:right w:val="none" w:sz="0" w:space="0" w:color="auto"/>
          </w:divBdr>
        </w:div>
        <w:div w:id="1021735312">
          <w:marLeft w:val="0"/>
          <w:marRight w:val="360"/>
          <w:marTop w:val="200"/>
          <w:marBottom w:val="0"/>
          <w:divBdr>
            <w:top w:val="none" w:sz="0" w:space="0" w:color="auto"/>
            <w:left w:val="none" w:sz="0" w:space="0" w:color="auto"/>
            <w:bottom w:val="none" w:sz="0" w:space="0" w:color="auto"/>
            <w:right w:val="none" w:sz="0" w:space="0" w:color="auto"/>
          </w:divBdr>
        </w:div>
        <w:div w:id="1231842894">
          <w:marLeft w:val="0"/>
          <w:marRight w:val="360"/>
          <w:marTop w:val="200"/>
          <w:marBottom w:val="0"/>
          <w:divBdr>
            <w:top w:val="none" w:sz="0" w:space="0" w:color="auto"/>
            <w:left w:val="none" w:sz="0" w:space="0" w:color="auto"/>
            <w:bottom w:val="none" w:sz="0" w:space="0" w:color="auto"/>
            <w:right w:val="none" w:sz="0" w:space="0" w:color="auto"/>
          </w:divBdr>
        </w:div>
        <w:div w:id="1235122204">
          <w:marLeft w:val="0"/>
          <w:marRight w:val="360"/>
          <w:marTop w:val="200"/>
          <w:marBottom w:val="0"/>
          <w:divBdr>
            <w:top w:val="none" w:sz="0" w:space="0" w:color="auto"/>
            <w:left w:val="none" w:sz="0" w:space="0" w:color="auto"/>
            <w:bottom w:val="none" w:sz="0" w:space="0" w:color="auto"/>
            <w:right w:val="none" w:sz="0" w:space="0" w:color="auto"/>
          </w:divBdr>
        </w:div>
        <w:div w:id="1280646173">
          <w:marLeft w:val="0"/>
          <w:marRight w:val="360"/>
          <w:marTop w:val="200"/>
          <w:marBottom w:val="0"/>
          <w:divBdr>
            <w:top w:val="none" w:sz="0" w:space="0" w:color="auto"/>
            <w:left w:val="none" w:sz="0" w:space="0" w:color="auto"/>
            <w:bottom w:val="none" w:sz="0" w:space="0" w:color="auto"/>
            <w:right w:val="none" w:sz="0" w:space="0" w:color="auto"/>
          </w:divBdr>
        </w:div>
        <w:div w:id="1844542827">
          <w:marLeft w:val="0"/>
          <w:marRight w:val="360"/>
          <w:marTop w:val="200"/>
          <w:marBottom w:val="0"/>
          <w:divBdr>
            <w:top w:val="none" w:sz="0" w:space="0" w:color="auto"/>
            <w:left w:val="none" w:sz="0" w:space="0" w:color="auto"/>
            <w:bottom w:val="none" w:sz="0" w:space="0" w:color="auto"/>
            <w:right w:val="none" w:sz="0" w:space="0" w:color="auto"/>
          </w:divBdr>
        </w:div>
      </w:divsChild>
    </w:div>
    <w:div w:id="739059105">
      <w:bodyDiv w:val="1"/>
      <w:marLeft w:val="0"/>
      <w:marRight w:val="0"/>
      <w:marTop w:val="0"/>
      <w:marBottom w:val="0"/>
      <w:divBdr>
        <w:top w:val="none" w:sz="0" w:space="0" w:color="auto"/>
        <w:left w:val="none" w:sz="0" w:space="0" w:color="auto"/>
        <w:bottom w:val="none" w:sz="0" w:space="0" w:color="auto"/>
        <w:right w:val="none" w:sz="0" w:space="0" w:color="auto"/>
      </w:divBdr>
      <w:divsChild>
        <w:div w:id="106432740">
          <w:marLeft w:val="0"/>
          <w:marRight w:val="360"/>
          <w:marTop w:val="200"/>
          <w:marBottom w:val="0"/>
          <w:divBdr>
            <w:top w:val="none" w:sz="0" w:space="0" w:color="auto"/>
            <w:left w:val="none" w:sz="0" w:space="0" w:color="auto"/>
            <w:bottom w:val="none" w:sz="0" w:space="0" w:color="auto"/>
            <w:right w:val="none" w:sz="0" w:space="0" w:color="auto"/>
          </w:divBdr>
        </w:div>
        <w:div w:id="569317404">
          <w:marLeft w:val="0"/>
          <w:marRight w:val="360"/>
          <w:marTop w:val="200"/>
          <w:marBottom w:val="0"/>
          <w:divBdr>
            <w:top w:val="none" w:sz="0" w:space="0" w:color="auto"/>
            <w:left w:val="none" w:sz="0" w:space="0" w:color="auto"/>
            <w:bottom w:val="none" w:sz="0" w:space="0" w:color="auto"/>
            <w:right w:val="none" w:sz="0" w:space="0" w:color="auto"/>
          </w:divBdr>
        </w:div>
        <w:div w:id="1194227603">
          <w:marLeft w:val="0"/>
          <w:marRight w:val="360"/>
          <w:marTop w:val="200"/>
          <w:marBottom w:val="0"/>
          <w:divBdr>
            <w:top w:val="none" w:sz="0" w:space="0" w:color="auto"/>
            <w:left w:val="none" w:sz="0" w:space="0" w:color="auto"/>
            <w:bottom w:val="none" w:sz="0" w:space="0" w:color="auto"/>
            <w:right w:val="none" w:sz="0" w:space="0" w:color="auto"/>
          </w:divBdr>
        </w:div>
        <w:div w:id="1208025868">
          <w:marLeft w:val="0"/>
          <w:marRight w:val="360"/>
          <w:marTop w:val="200"/>
          <w:marBottom w:val="0"/>
          <w:divBdr>
            <w:top w:val="none" w:sz="0" w:space="0" w:color="auto"/>
            <w:left w:val="none" w:sz="0" w:space="0" w:color="auto"/>
            <w:bottom w:val="none" w:sz="0" w:space="0" w:color="auto"/>
            <w:right w:val="none" w:sz="0" w:space="0" w:color="auto"/>
          </w:divBdr>
        </w:div>
        <w:div w:id="1220441656">
          <w:marLeft w:val="0"/>
          <w:marRight w:val="360"/>
          <w:marTop w:val="200"/>
          <w:marBottom w:val="0"/>
          <w:divBdr>
            <w:top w:val="none" w:sz="0" w:space="0" w:color="auto"/>
            <w:left w:val="none" w:sz="0" w:space="0" w:color="auto"/>
            <w:bottom w:val="none" w:sz="0" w:space="0" w:color="auto"/>
            <w:right w:val="none" w:sz="0" w:space="0" w:color="auto"/>
          </w:divBdr>
        </w:div>
        <w:div w:id="1385906475">
          <w:marLeft w:val="0"/>
          <w:marRight w:val="360"/>
          <w:marTop w:val="200"/>
          <w:marBottom w:val="0"/>
          <w:divBdr>
            <w:top w:val="none" w:sz="0" w:space="0" w:color="auto"/>
            <w:left w:val="none" w:sz="0" w:space="0" w:color="auto"/>
            <w:bottom w:val="none" w:sz="0" w:space="0" w:color="auto"/>
            <w:right w:val="none" w:sz="0" w:space="0" w:color="auto"/>
          </w:divBdr>
        </w:div>
        <w:div w:id="1446658370">
          <w:marLeft w:val="0"/>
          <w:marRight w:val="360"/>
          <w:marTop w:val="200"/>
          <w:marBottom w:val="0"/>
          <w:divBdr>
            <w:top w:val="none" w:sz="0" w:space="0" w:color="auto"/>
            <w:left w:val="none" w:sz="0" w:space="0" w:color="auto"/>
            <w:bottom w:val="none" w:sz="0" w:space="0" w:color="auto"/>
            <w:right w:val="none" w:sz="0" w:space="0" w:color="auto"/>
          </w:divBdr>
        </w:div>
        <w:div w:id="1755273772">
          <w:marLeft w:val="0"/>
          <w:marRight w:val="360"/>
          <w:marTop w:val="200"/>
          <w:marBottom w:val="0"/>
          <w:divBdr>
            <w:top w:val="none" w:sz="0" w:space="0" w:color="auto"/>
            <w:left w:val="none" w:sz="0" w:space="0" w:color="auto"/>
            <w:bottom w:val="none" w:sz="0" w:space="0" w:color="auto"/>
            <w:right w:val="none" w:sz="0" w:space="0" w:color="auto"/>
          </w:divBdr>
        </w:div>
      </w:divsChild>
    </w:div>
    <w:div w:id="743649083">
      <w:bodyDiv w:val="1"/>
      <w:marLeft w:val="0"/>
      <w:marRight w:val="0"/>
      <w:marTop w:val="0"/>
      <w:marBottom w:val="0"/>
      <w:divBdr>
        <w:top w:val="none" w:sz="0" w:space="0" w:color="auto"/>
        <w:left w:val="none" w:sz="0" w:space="0" w:color="auto"/>
        <w:bottom w:val="none" w:sz="0" w:space="0" w:color="auto"/>
        <w:right w:val="none" w:sz="0" w:space="0" w:color="auto"/>
      </w:divBdr>
      <w:divsChild>
        <w:div w:id="667369414">
          <w:marLeft w:val="0"/>
          <w:marRight w:val="360"/>
          <w:marTop w:val="200"/>
          <w:marBottom w:val="0"/>
          <w:divBdr>
            <w:top w:val="none" w:sz="0" w:space="0" w:color="auto"/>
            <w:left w:val="none" w:sz="0" w:space="0" w:color="auto"/>
            <w:bottom w:val="none" w:sz="0" w:space="0" w:color="auto"/>
            <w:right w:val="none" w:sz="0" w:space="0" w:color="auto"/>
          </w:divBdr>
        </w:div>
        <w:div w:id="939919218">
          <w:marLeft w:val="0"/>
          <w:marRight w:val="360"/>
          <w:marTop w:val="200"/>
          <w:marBottom w:val="0"/>
          <w:divBdr>
            <w:top w:val="none" w:sz="0" w:space="0" w:color="auto"/>
            <w:left w:val="none" w:sz="0" w:space="0" w:color="auto"/>
            <w:bottom w:val="none" w:sz="0" w:space="0" w:color="auto"/>
            <w:right w:val="none" w:sz="0" w:space="0" w:color="auto"/>
          </w:divBdr>
        </w:div>
        <w:div w:id="956913874">
          <w:marLeft w:val="0"/>
          <w:marRight w:val="360"/>
          <w:marTop w:val="200"/>
          <w:marBottom w:val="0"/>
          <w:divBdr>
            <w:top w:val="none" w:sz="0" w:space="0" w:color="auto"/>
            <w:left w:val="none" w:sz="0" w:space="0" w:color="auto"/>
            <w:bottom w:val="none" w:sz="0" w:space="0" w:color="auto"/>
            <w:right w:val="none" w:sz="0" w:space="0" w:color="auto"/>
          </w:divBdr>
        </w:div>
        <w:div w:id="1819953017">
          <w:marLeft w:val="0"/>
          <w:marRight w:val="360"/>
          <w:marTop w:val="200"/>
          <w:marBottom w:val="0"/>
          <w:divBdr>
            <w:top w:val="none" w:sz="0" w:space="0" w:color="auto"/>
            <w:left w:val="none" w:sz="0" w:space="0" w:color="auto"/>
            <w:bottom w:val="none" w:sz="0" w:space="0" w:color="auto"/>
            <w:right w:val="none" w:sz="0" w:space="0" w:color="auto"/>
          </w:divBdr>
        </w:div>
        <w:div w:id="2144149001">
          <w:marLeft w:val="0"/>
          <w:marRight w:val="360"/>
          <w:marTop w:val="200"/>
          <w:marBottom w:val="0"/>
          <w:divBdr>
            <w:top w:val="none" w:sz="0" w:space="0" w:color="auto"/>
            <w:left w:val="none" w:sz="0" w:space="0" w:color="auto"/>
            <w:bottom w:val="none" w:sz="0" w:space="0" w:color="auto"/>
            <w:right w:val="none" w:sz="0" w:space="0" w:color="auto"/>
          </w:divBdr>
        </w:div>
      </w:divsChild>
    </w:div>
    <w:div w:id="826165845">
      <w:bodyDiv w:val="1"/>
      <w:marLeft w:val="0"/>
      <w:marRight w:val="0"/>
      <w:marTop w:val="0"/>
      <w:marBottom w:val="0"/>
      <w:divBdr>
        <w:top w:val="none" w:sz="0" w:space="0" w:color="auto"/>
        <w:left w:val="none" w:sz="0" w:space="0" w:color="auto"/>
        <w:bottom w:val="none" w:sz="0" w:space="0" w:color="auto"/>
        <w:right w:val="none" w:sz="0" w:space="0" w:color="auto"/>
      </w:divBdr>
    </w:div>
    <w:div w:id="918057775">
      <w:bodyDiv w:val="1"/>
      <w:marLeft w:val="0"/>
      <w:marRight w:val="0"/>
      <w:marTop w:val="0"/>
      <w:marBottom w:val="0"/>
      <w:divBdr>
        <w:top w:val="none" w:sz="0" w:space="0" w:color="auto"/>
        <w:left w:val="none" w:sz="0" w:space="0" w:color="auto"/>
        <w:bottom w:val="none" w:sz="0" w:space="0" w:color="auto"/>
        <w:right w:val="none" w:sz="0" w:space="0" w:color="auto"/>
      </w:divBdr>
    </w:div>
    <w:div w:id="920025964">
      <w:bodyDiv w:val="1"/>
      <w:marLeft w:val="0"/>
      <w:marRight w:val="0"/>
      <w:marTop w:val="0"/>
      <w:marBottom w:val="0"/>
      <w:divBdr>
        <w:top w:val="none" w:sz="0" w:space="0" w:color="auto"/>
        <w:left w:val="none" w:sz="0" w:space="0" w:color="auto"/>
        <w:bottom w:val="none" w:sz="0" w:space="0" w:color="auto"/>
        <w:right w:val="none" w:sz="0" w:space="0" w:color="auto"/>
      </w:divBdr>
    </w:div>
    <w:div w:id="1038823437">
      <w:bodyDiv w:val="1"/>
      <w:marLeft w:val="0"/>
      <w:marRight w:val="0"/>
      <w:marTop w:val="0"/>
      <w:marBottom w:val="0"/>
      <w:divBdr>
        <w:top w:val="none" w:sz="0" w:space="0" w:color="auto"/>
        <w:left w:val="none" w:sz="0" w:space="0" w:color="auto"/>
        <w:bottom w:val="none" w:sz="0" w:space="0" w:color="auto"/>
        <w:right w:val="none" w:sz="0" w:space="0" w:color="auto"/>
      </w:divBdr>
      <w:divsChild>
        <w:div w:id="198320387">
          <w:marLeft w:val="0"/>
          <w:marRight w:val="360"/>
          <w:marTop w:val="200"/>
          <w:marBottom w:val="0"/>
          <w:divBdr>
            <w:top w:val="none" w:sz="0" w:space="0" w:color="auto"/>
            <w:left w:val="none" w:sz="0" w:space="0" w:color="auto"/>
            <w:bottom w:val="none" w:sz="0" w:space="0" w:color="auto"/>
            <w:right w:val="none" w:sz="0" w:space="0" w:color="auto"/>
          </w:divBdr>
        </w:div>
        <w:div w:id="669064767">
          <w:marLeft w:val="0"/>
          <w:marRight w:val="360"/>
          <w:marTop w:val="200"/>
          <w:marBottom w:val="0"/>
          <w:divBdr>
            <w:top w:val="none" w:sz="0" w:space="0" w:color="auto"/>
            <w:left w:val="none" w:sz="0" w:space="0" w:color="auto"/>
            <w:bottom w:val="none" w:sz="0" w:space="0" w:color="auto"/>
            <w:right w:val="none" w:sz="0" w:space="0" w:color="auto"/>
          </w:divBdr>
        </w:div>
        <w:div w:id="691037222">
          <w:marLeft w:val="0"/>
          <w:marRight w:val="360"/>
          <w:marTop w:val="200"/>
          <w:marBottom w:val="0"/>
          <w:divBdr>
            <w:top w:val="none" w:sz="0" w:space="0" w:color="auto"/>
            <w:left w:val="none" w:sz="0" w:space="0" w:color="auto"/>
            <w:bottom w:val="none" w:sz="0" w:space="0" w:color="auto"/>
            <w:right w:val="none" w:sz="0" w:space="0" w:color="auto"/>
          </w:divBdr>
        </w:div>
        <w:div w:id="738209977">
          <w:marLeft w:val="0"/>
          <w:marRight w:val="360"/>
          <w:marTop w:val="200"/>
          <w:marBottom w:val="0"/>
          <w:divBdr>
            <w:top w:val="none" w:sz="0" w:space="0" w:color="auto"/>
            <w:left w:val="none" w:sz="0" w:space="0" w:color="auto"/>
            <w:bottom w:val="none" w:sz="0" w:space="0" w:color="auto"/>
            <w:right w:val="none" w:sz="0" w:space="0" w:color="auto"/>
          </w:divBdr>
        </w:div>
        <w:div w:id="885723953">
          <w:marLeft w:val="0"/>
          <w:marRight w:val="360"/>
          <w:marTop w:val="200"/>
          <w:marBottom w:val="0"/>
          <w:divBdr>
            <w:top w:val="none" w:sz="0" w:space="0" w:color="auto"/>
            <w:left w:val="none" w:sz="0" w:space="0" w:color="auto"/>
            <w:bottom w:val="none" w:sz="0" w:space="0" w:color="auto"/>
            <w:right w:val="none" w:sz="0" w:space="0" w:color="auto"/>
          </w:divBdr>
        </w:div>
        <w:div w:id="2143883932">
          <w:marLeft w:val="0"/>
          <w:marRight w:val="360"/>
          <w:marTop w:val="200"/>
          <w:marBottom w:val="0"/>
          <w:divBdr>
            <w:top w:val="none" w:sz="0" w:space="0" w:color="auto"/>
            <w:left w:val="none" w:sz="0" w:space="0" w:color="auto"/>
            <w:bottom w:val="none" w:sz="0" w:space="0" w:color="auto"/>
            <w:right w:val="none" w:sz="0" w:space="0" w:color="auto"/>
          </w:divBdr>
        </w:div>
      </w:divsChild>
    </w:div>
    <w:div w:id="1056196456">
      <w:bodyDiv w:val="1"/>
      <w:marLeft w:val="0"/>
      <w:marRight w:val="0"/>
      <w:marTop w:val="0"/>
      <w:marBottom w:val="0"/>
      <w:divBdr>
        <w:top w:val="none" w:sz="0" w:space="0" w:color="auto"/>
        <w:left w:val="none" w:sz="0" w:space="0" w:color="auto"/>
        <w:bottom w:val="none" w:sz="0" w:space="0" w:color="auto"/>
        <w:right w:val="none" w:sz="0" w:space="0" w:color="auto"/>
      </w:divBdr>
    </w:div>
    <w:div w:id="1116870928">
      <w:bodyDiv w:val="1"/>
      <w:marLeft w:val="0"/>
      <w:marRight w:val="0"/>
      <w:marTop w:val="0"/>
      <w:marBottom w:val="0"/>
      <w:divBdr>
        <w:top w:val="none" w:sz="0" w:space="0" w:color="auto"/>
        <w:left w:val="none" w:sz="0" w:space="0" w:color="auto"/>
        <w:bottom w:val="none" w:sz="0" w:space="0" w:color="auto"/>
        <w:right w:val="none" w:sz="0" w:space="0" w:color="auto"/>
      </w:divBdr>
      <w:divsChild>
        <w:div w:id="61485680">
          <w:marLeft w:val="0"/>
          <w:marRight w:val="360"/>
          <w:marTop w:val="200"/>
          <w:marBottom w:val="0"/>
          <w:divBdr>
            <w:top w:val="none" w:sz="0" w:space="0" w:color="auto"/>
            <w:left w:val="none" w:sz="0" w:space="0" w:color="auto"/>
            <w:bottom w:val="none" w:sz="0" w:space="0" w:color="auto"/>
            <w:right w:val="none" w:sz="0" w:space="0" w:color="auto"/>
          </w:divBdr>
        </w:div>
        <w:div w:id="107817895">
          <w:marLeft w:val="0"/>
          <w:marRight w:val="360"/>
          <w:marTop w:val="200"/>
          <w:marBottom w:val="0"/>
          <w:divBdr>
            <w:top w:val="none" w:sz="0" w:space="0" w:color="auto"/>
            <w:left w:val="none" w:sz="0" w:space="0" w:color="auto"/>
            <w:bottom w:val="none" w:sz="0" w:space="0" w:color="auto"/>
            <w:right w:val="none" w:sz="0" w:space="0" w:color="auto"/>
          </w:divBdr>
        </w:div>
        <w:div w:id="336344319">
          <w:marLeft w:val="0"/>
          <w:marRight w:val="360"/>
          <w:marTop w:val="200"/>
          <w:marBottom w:val="0"/>
          <w:divBdr>
            <w:top w:val="none" w:sz="0" w:space="0" w:color="auto"/>
            <w:left w:val="none" w:sz="0" w:space="0" w:color="auto"/>
            <w:bottom w:val="none" w:sz="0" w:space="0" w:color="auto"/>
            <w:right w:val="none" w:sz="0" w:space="0" w:color="auto"/>
          </w:divBdr>
        </w:div>
        <w:div w:id="364985606">
          <w:marLeft w:val="0"/>
          <w:marRight w:val="360"/>
          <w:marTop w:val="200"/>
          <w:marBottom w:val="0"/>
          <w:divBdr>
            <w:top w:val="none" w:sz="0" w:space="0" w:color="auto"/>
            <w:left w:val="none" w:sz="0" w:space="0" w:color="auto"/>
            <w:bottom w:val="none" w:sz="0" w:space="0" w:color="auto"/>
            <w:right w:val="none" w:sz="0" w:space="0" w:color="auto"/>
          </w:divBdr>
        </w:div>
        <w:div w:id="481118241">
          <w:marLeft w:val="0"/>
          <w:marRight w:val="360"/>
          <w:marTop w:val="200"/>
          <w:marBottom w:val="0"/>
          <w:divBdr>
            <w:top w:val="none" w:sz="0" w:space="0" w:color="auto"/>
            <w:left w:val="none" w:sz="0" w:space="0" w:color="auto"/>
            <w:bottom w:val="none" w:sz="0" w:space="0" w:color="auto"/>
            <w:right w:val="none" w:sz="0" w:space="0" w:color="auto"/>
          </w:divBdr>
        </w:div>
        <w:div w:id="543830684">
          <w:marLeft w:val="0"/>
          <w:marRight w:val="360"/>
          <w:marTop w:val="200"/>
          <w:marBottom w:val="0"/>
          <w:divBdr>
            <w:top w:val="none" w:sz="0" w:space="0" w:color="auto"/>
            <w:left w:val="none" w:sz="0" w:space="0" w:color="auto"/>
            <w:bottom w:val="none" w:sz="0" w:space="0" w:color="auto"/>
            <w:right w:val="none" w:sz="0" w:space="0" w:color="auto"/>
          </w:divBdr>
        </w:div>
        <w:div w:id="900018188">
          <w:marLeft w:val="0"/>
          <w:marRight w:val="360"/>
          <w:marTop w:val="200"/>
          <w:marBottom w:val="0"/>
          <w:divBdr>
            <w:top w:val="none" w:sz="0" w:space="0" w:color="auto"/>
            <w:left w:val="none" w:sz="0" w:space="0" w:color="auto"/>
            <w:bottom w:val="none" w:sz="0" w:space="0" w:color="auto"/>
            <w:right w:val="none" w:sz="0" w:space="0" w:color="auto"/>
          </w:divBdr>
        </w:div>
        <w:div w:id="1098138031">
          <w:marLeft w:val="0"/>
          <w:marRight w:val="360"/>
          <w:marTop w:val="200"/>
          <w:marBottom w:val="0"/>
          <w:divBdr>
            <w:top w:val="none" w:sz="0" w:space="0" w:color="auto"/>
            <w:left w:val="none" w:sz="0" w:space="0" w:color="auto"/>
            <w:bottom w:val="none" w:sz="0" w:space="0" w:color="auto"/>
            <w:right w:val="none" w:sz="0" w:space="0" w:color="auto"/>
          </w:divBdr>
        </w:div>
        <w:div w:id="1183668234">
          <w:marLeft w:val="0"/>
          <w:marRight w:val="360"/>
          <w:marTop w:val="200"/>
          <w:marBottom w:val="0"/>
          <w:divBdr>
            <w:top w:val="none" w:sz="0" w:space="0" w:color="auto"/>
            <w:left w:val="none" w:sz="0" w:space="0" w:color="auto"/>
            <w:bottom w:val="none" w:sz="0" w:space="0" w:color="auto"/>
            <w:right w:val="none" w:sz="0" w:space="0" w:color="auto"/>
          </w:divBdr>
        </w:div>
        <w:div w:id="1738745993">
          <w:marLeft w:val="0"/>
          <w:marRight w:val="360"/>
          <w:marTop w:val="200"/>
          <w:marBottom w:val="0"/>
          <w:divBdr>
            <w:top w:val="none" w:sz="0" w:space="0" w:color="auto"/>
            <w:left w:val="none" w:sz="0" w:space="0" w:color="auto"/>
            <w:bottom w:val="none" w:sz="0" w:space="0" w:color="auto"/>
            <w:right w:val="none" w:sz="0" w:space="0" w:color="auto"/>
          </w:divBdr>
        </w:div>
        <w:div w:id="1844776832">
          <w:marLeft w:val="0"/>
          <w:marRight w:val="360"/>
          <w:marTop w:val="200"/>
          <w:marBottom w:val="0"/>
          <w:divBdr>
            <w:top w:val="none" w:sz="0" w:space="0" w:color="auto"/>
            <w:left w:val="none" w:sz="0" w:space="0" w:color="auto"/>
            <w:bottom w:val="none" w:sz="0" w:space="0" w:color="auto"/>
            <w:right w:val="none" w:sz="0" w:space="0" w:color="auto"/>
          </w:divBdr>
        </w:div>
        <w:div w:id="2060669739">
          <w:marLeft w:val="0"/>
          <w:marRight w:val="360"/>
          <w:marTop w:val="200"/>
          <w:marBottom w:val="0"/>
          <w:divBdr>
            <w:top w:val="none" w:sz="0" w:space="0" w:color="auto"/>
            <w:left w:val="none" w:sz="0" w:space="0" w:color="auto"/>
            <w:bottom w:val="none" w:sz="0" w:space="0" w:color="auto"/>
            <w:right w:val="none" w:sz="0" w:space="0" w:color="auto"/>
          </w:divBdr>
        </w:div>
      </w:divsChild>
    </w:div>
    <w:div w:id="1118598780">
      <w:bodyDiv w:val="1"/>
      <w:marLeft w:val="0"/>
      <w:marRight w:val="0"/>
      <w:marTop w:val="0"/>
      <w:marBottom w:val="0"/>
      <w:divBdr>
        <w:top w:val="none" w:sz="0" w:space="0" w:color="auto"/>
        <w:left w:val="none" w:sz="0" w:space="0" w:color="auto"/>
        <w:bottom w:val="none" w:sz="0" w:space="0" w:color="auto"/>
        <w:right w:val="none" w:sz="0" w:space="0" w:color="auto"/>
      </w:divBdr>
      <w:divsChild>
        <w:div w:id="7873771">
          <w:marLeft w:val="0"/>
          <w:marRight w:val="360"/>
          <w:marTop w:val="200"/>
          <w:marBottom w:val="0"/>
          <w:divBdr>
            <w:top w:val="none" w:sz="0" w:space="0" w:color="auto"/>
            <w:left w:val="none" w:sz="0" w:space="0" w:color="auto"/>
            <w:bottom w:val="none" w:sz="0" w:space="0" w:color="auto"/>
            <w:right w:val="none" w:sz="0" w:space="0" w:color="auto"/>
          </w:divBdr>
        </w:div>
        <w:div w:id="269551177">
          <w:marLeft w:val="0"/>
          <w:marRight w:val="360"/>
          <w:marTop w:val="200"/>
          <w:marBottom w:val="0"/>
          <w:divBdr>
            <w:top w:val="none" w:sz="0" w:space="0" w:color="auto"/>
            <w:left w:val="none" w:sz="0" w:space="0" w:color="auto"/>
            <w:bottom w:val="none" w:sz="0" w:space="0" w:color="auto"/>
            <w:right w:val="none" w:sz="0" w:space="0" w:color="auto"/>
          </w:divBdr>
        </w:div>
        <w:div w:id="548610331">
          <w:marLeft w:val="0"/>
          <w:marRight w:val="360"/>
          <w:marTop w:val="200"/>
          <w:marBottom w:val="0"/>
          <w:divBdr>
            <w:top w:val="none" w:sz="0" w:space="0" w:color="auto"/>
            <w:left w:val="none" w:sz="0" w:space="0" w:color="auto"/>
            <w:bottom w:val="none" w:sz="0" w:space="0" w:color="auto"/>
            <w:right w:val="none" w:sz="0" w:space="0" w:color="auto"/>
          </w:divBdr>
        </w:div>
        <w:div w:id="653145382">
          <w:marLeft w:val="0"/>
          <w:marRight w:val="360"/>
          <w:marTop w:val="200"/>
          <w:marBottom w:val="0"/>
          <w:divBdr>
            <w:top w:val="none" w:sz="0" w:space="0" w:color="auto"/>
            <w:left w:val="none" w:sz="0" w:space="0" w:color="auto"/>
            <w:bottom w:val="none" w:sz="0" w:space="0" w:color="auto"/>
            <w:right w:val="none" w:sz="0" w:space="0" w:color="auto"/>
          </w:divBdr>
        </w:div>
        <w:div w:id="1015575292">
          <w:marLeft w:val="0"/>
          <w:marRight w:val="360"/>
          <w:marTop w:val="200"/>
          <w:marBottom w:val="0"/>
          <w:divBdr>
            <w:top w:val="none" w:sz="0" w:space="0" w:color="auto"/>
            <w:left w:val="none" w:sz="0" w:space="0" w:color="auto"/>
            <w:bottom w:val="none" w:sz="0" w:space="0" w:color="auto"/>
            <w:right w:val="none" w:sz="0" w:space="0" w:color="auto"/>
          </w:divBdr>
        </w:div>
        <w:div w:id="1231502192">
          <w:marLeft w:val="0"/>
          <w:marRight w:val="360"/>
          <w:marTop w:val="200"/>
          <w:marBottom w:val="0"/>
          <w:divBdr>
            <w:top w:val="none" w:sz="0" w:space="0" w:color="auto"/>
            <w:left w:val="none" w:sz="0" w:space="0" w:color="auto"/>
            <w:bottom w:val="none" w:sz="0" w:space="0" w:color="auto"/>
            <w:right w:val="none" w:sz="0" w:space="0" w:color="auto"/>
          </w:divBdr>
        </w:div>
        <w:div w:id="1834685249">
          <w:marLeft w:val="0"/>
          <w:marRight w:val="360"/>
          <w:marTop w:val="200"/>
          <w:marBottom w:val="0"/>
          <w:divBdr>
            <w:top w:val="none" w:sz="0" w:space="0" w:color="auto"/>
            <w:left w:val="none" w:sz="0" w:space="0" w:color="auto"/>
            <w:bottom w:val="none" w:sz="0" w:space="0" w:color="auto"/>
            <w:right w:val="none" w:sz="0" w:space="0" w:color="auto"/>
          </w:divBdr>
        </w:div>
        <w:div w:id="1847746688">
          <w:marLeft w:val="0"/>
          <w:marRight w:val="360"/>
          <w:marTop w:val="200"/>
          <w:marBottom w:val="0"/>
          <w:divBdr>
            <w:top w:val="none" w:sz="0" w:space="0" w:color="auto"/>
            <w:left w:val="none" w:sz="0" w:space="0" w:color="auto"/>
            <w:bottom w:val="none" w:sz="0" w:space="0" w:color="auto"/>
            <w:right w:val="none" w:sz="0" w:space="0" w:color="auto"/>
          </w:divBdr>
        </w:div>
        <w:div w:id="1940141169">
          <w:marLeft w:val="0"/>
          <w:marRight w:val="360"/>
          <w:marTop w:val="200"/>
          <w:marBottom w:val="0"/>
          <w:divBdr>
            <w:top w:val="none" w:sz="0" w:space="0" w:color="auto"/>
            <w:left w:val="none" w:sz="0" w:space="0" w:color="auto"/>
            <w:bottom w:val="none" w:sz="0" w:space="0" w:color="auto"/>
            <w:right w:val="none" w:sz="0" w:space="0" w:color="auto"/>
          </w:divBdr>
        </w:div>
        <w:div w:id="2041584492">
          <w:marLeft w:val="0"/>
          <w:marRight w:val="360"/>
          <w:marTop w:val="200"/>
          <w:marBottom w:val="0"/>
          <w:divBdr>
            <w:top w:val="none" w:sz="0" w:space="0" w:color="auto"/>
            <w:left w:val="none" w:sz="0" w:space="0" w:color="auto"/>
            <w:bottom w:val="none" w:sz="0" w:space="0" w:color="auto"/>
            <w:right w:val="none" w:sz="0" w:space="0" w:color="auto"/>
          </w:divBdr>
        </w:div>
        <w:div w:id="2103260805">
          <w:marLeft w:val="0"/>
          <w:marRight w:val="360"/>
          <w:marTop w:val="200"/>
          <w:marBottom w:val="0"/>
          <w:divBdr>
            <w:top w:val="none" w:sz="0" w:space="0" w:color="auto"/>
            <w:left w:val="none" w:sz="0" w:space="0" w:color="auto"/>
            <w:bottom w:val="none" w:sz="0" w:space="0" w:color="auto"/>
            <w:right w:val="none" w:sz="0" w:space="0" w:color="auto"/>
          </w:divBdr>
        </w:div>
      </w:divsChild>
    </w:div>
    <w:div w:id="1171873167">
      <w:bodyDiv w:val="1"/>
      <w:marLeft w:val="0"/>
      <w:marRight w:val="0"/>
      <w:marTop w:val="0"/>
      <w:marBottom w:val="0"/>
      <w:divBdr>
        <w:top w:val="none" w:sz="0" w:space="0" w:color="auto"/>
        <w:left w:val="none" w:sz="0" w:space="0" w:color="auto"/>
        <w:bottom w:val="none" w:sz="0" w:space="0" w:color="auto"/>
        <w:right w:val="none" w:sz="0" w:space="0" w:color="auto"/>
      </w:divBdr>
    </w:div>
    <w:div w:id="1205214821">
      <w:bodyDiv w:val="1"/>
      <w:marLeft w:val="0"/>
      <w:marRight w:val="0"/>
      <w:marTop w:val="0"/>
      <w:marBottom w:val="0"/>
      <w:divBdr>
        <w:top w:val="none" w:sz="0" w:space="0" w:color="auto"/>
        <w:left w:val="none" w:sz="0" w:space="0" w:color="auto"/>
        <w:bottom w:val="none" w:sz="0" w:space="0" w:color="auto"/>
        <w:right w:val="none" w:sz="0" w:space="0" w:color="auto"/>
      </w:divBdr>
      <w:divsChild>
        <w:div w:id="520170894">
          <w:marLeft w:val="0"/>
          <w:marRight w:val="360"/>
          <w:marTop w:val="200"/>
          <w:marBottom w:val="0"/>
          <w:divBdr>
            <w:top w:val="none" w:sz="0" w:space="0" w:color="auto"/>
            <w:left w:val="none" w:sz="0" w:space="0" w:color="auto"/>
            <w:bottom w:val="none" w:sz="0" w:space="0" w:color="auto"/>
            <w:right w:val="none" w:sz="0" w:space="0" w:color="auto"/>
          </w:divBdr>
        </w:div>
        <w:div w:id="524366336">
          <w:marLeft w:val="0"/>
          <w:marRight w:val="360"/>
          <w:marTop w:val="200"/>
          <w:marBottom w:val="0"/>
          <w:divBdr>
            <w:top w:val="none" w:sz="0" w:space="0" w:color="auto"/>
            <w:left w:val="none" w:sz="0" w:space="0" w:color="auto"/>
            <w:bottom w:val="none" w:sz="0" w:space="0" w:color="auto"/>
            <w:right w:val="none" w:sz="0" w:space="0" w:color="auto"/>
          </w:divBdr>
        </w:div>
        <w:div w:id="1024016338">
          <w:marLeft w:val="0"/>
          <w:marRight w:val="360"/>
          <w:marTop w:val="200"/>
          <w:marBottom w:val="0"/>
          <w:divBdr>
            <w:top w:val="none" w:sz="0" w:space="0" w:color="auto"/>
            <w:left w:val="none" w:sz="0" w:space="0" w:color="auto"/>
            <w:bottom w:val="none" w:sz="0" w:space="0" w:color="auto"/>
            <w:right w:val="none" w:sz="0" w:space="0" w:color="auto"/>
          </w:divBdr>
        </w:div>
        <w:div w:id="1073771118">
          <w:marLeft w:val="0"/>
          <w:marRight w:val="360"/>
          <w:marTop w:val="200"/>
          <w:marBottom w:val="0"/>
          <w:divBdr>
            <w:top w:val="none" w:sz="0" w:space="0" w:color="auto"/>
            <w:left w:val="none" w:sz="0" w:space="0" w:color="auto"/>
            <w:bottom w:val="none" w:sz="0" w:space="0" w:color="auto"/>
            <w:right w:val="none" w:sz="0" w:space="0" w:color="auto"/>
          </w:divBdr>
        </w:div>
        <w:div w:id="1786462921">
          <w:marLeft w:val="0"/>
          <w:marRight w:val="360"/>
          <w:marTop w:val="200"/>
          <w:marBottom w:val="0"/>
          <w:divBdr>
            <w:top w:val="none" w:sz="0" w:space="0" w:color="auto"/>
            <w:left w:val="none" w:sz="0" w:space="0" w:color="auto"/>
            <w:bottom w:val="none" w:sz="0" w:space="0" w:color="auto"/>
            <w:right w:val="none" w:sz="0" w:space="0" w:color="auto"/>
          </w:divBdr>
        </w:div>
        <w:div w:id="1805536630">
          <w:marLeft w:val="0"/>
          <w:marRight w:val="360"/>
          <w:marTop w:val="200"/>
          <w:marBottom w:val="0"/>
          <w:divBdr>
            <w:top w:val="none" w:sz="0" w:space="0" w:color="auto"/>
            <w:left w:val="none" w:sz="0" w:space="0" w:color="auto"/>
            <w:bottom w:val="none" w:sz="0" w:space="0" w:color="auto"/>
            <w:right w:val="none" w:sz="0" w:space="0" w:color="auto"/>
          </w:divBdr>
        </w:div>
      </w:divsChild>
    </w:div>
    <w:div w:id="1261835038">
      <w:bodyDiv w:val="1"/>
      <w:marLeft w:val="0"/>
      <w:marRight w:val="0"/>
      <w:marTop w:val="0"/>
      <w:marBottom w:val="0"/>
      <w:divBdr>
        <w:top w:val="none" w:sz="0" w:space="0" w:color="auto"/>
        <w:left w:val="none" w:sz="0" w:space="0" w:color="auto"/>
        <w:bottom w:val="none" w:sz="0" w:space="0" w:color="auto"/>
        <w:right w:val="none" w:sz="0" w:space="0" w:color="auto"/>
      </w:divBdr>
      <w:divsChild>
        <w:div w:id="215166731">
          <w:marLeft w:val="0"/>
          <w:marRight w:val="360"/>
          <w:marTop w:val="200"/>
          <w:marBottom w:val="0"/>
          <w:divBdr>
            <w:top w:val="none" w:sz="0" w:space="0" w:color="auto"/>
            <w:left w:val="none" w:sz="0" w:space="0" w:color="auto"/>
            <w:bottom w:val="none" w:sz="0" w:space="0" w:color="auto"/>
            <w:right w:val="none" w:sz="0" w:space="0" w:color="auto"/>
          </w:divBdr>
        </w:div>
        <w:div w:id="232080594">
          <w:marLeft w:val="0"/>
          <w:marRight w:val="360"/>
          <w:marTop w:val="200"/>
          <w:marBottom w:val="0"/>
          <w:divBdr>
            <w:top w:val="none" w:sz="0" w:space="0" w:color="auto"/>
            <w:left w:val="none" w:sz="0" w:space="0" w:color="auto"/>
            <w:bottom w:val="none" w:sz="0" w:space="0" w:color="auto"/>
            <w:right w:val="none" w:sz="0" w:space="0" w:color="auto"/>
          </w:divBdr>
        </w:div>
        <w:div w:id="264004437">
          <w:marLeft w:val="0"/>
          <w:marRight w:val="360"/>
          <w:marTop w:val="200"/>
          <w:marBottom w:val="0"/>
          <w:divBdr>
            <w:top w:val="none" w:sz="0" w:space="0" w:color="auto"/>
            <w:left w:val="none" w:sz="0" w:space="0" w:color="auto"/>
            <w:bottom w:val="none" w:sz="0" w:space="0" w:color="auto"/>
            <w:right w:val="none" w:sz="0" w:space="0" w:color="auto"/>
          </w:divBdr>
        </w:div>
        <w:div w:id="407314756">
          <w:marLeft w:val="0"/>
          <w:marRight w:val="360"/>
          <w:marTop w:val="200"/>
          <w:marBottom w:val="0"/>
          <w:divBdr>
            <w:top w:val="none" w:sz="0" w:space="0" w:color="auto"/>
            <w:left w:val="none" w:sz="0" w:space="0" w:color="auto"/>
            <w:bottom w:val="none" w:sz="0" w:space="0" w:color="auto"/>
            <w:right w:val="none" w:sz="0" w:space="0" w:color="auto"/>
          </w:divBdr>
        </w:div>
        <w:div w:id="703096729">
          <w:marLeft w:val="0"/>
          <w:marRight w:val="360"/>
          <w:marTop w:val="200"/>
          <w:marBottom w:val="0"/>
          <w:divBdr>
            <w:top w:val="none" w:sz="0" w:space="0" w:color="auto"/>
            <w:left w:val="none" w:sz="0" w:space="0" w:color="auto"/>
            <w:bottom w:val="none" w:sz="0" w:space="0" w:color="auto"/>
            <w:right w:val="none" w:sz="0" w:space="0" w:color="auto"/>
          </w:divBdr>
        </w:div>
        <w:div w:id="861477229">
          <w:marLeft w:val="0"/>
          <w:marRight w:val="360"/>
          <w:marTop w:val="200"/>
          <w:marBottom w:val="0"/>
          <w:divBdr>
            <w:top w:val="none" w:sz="0" w:space="0" w:color="auto"/>
            <w:left w:val="none" w:sz="0" w:space="0" w:color="auto"/>
            <w:bottom w:val="none" w:sz="0" w:space="0" w:color="auto"/>
            <w:right w:val="none" w:sz="0" w:space="0" w:color="auto"/>
          </w:divBdr>
        </w:div>
        <w:div w:id="1051878660">
          <w:marLeft w:val="0"/>
          <w:marRight w:val="360"/>
          <w:marTop w:val="200"/>
          <w:marBottom w:val="0"/>
          <w:divBdr>
            <w:top w:val="none" w:sz="0" w:space="0" w:color="auto"/>
            <w:left w:val="none" w:sz="0" w:space="0" w:color="auto"/>
            <w:bottom w:val="none" w:sz="0" w:space="0" w:color="auto"/>
            <w:right w:val="none" w:sz="0" w:space="0" w:color="auto"/>
          </w:divBdr>
        </w:div>
        <w:div w:id="1105997191">
          <w:marLeft w:val="0"/>
          <w:marRight w:val="360"/>
          <w:marTop w:val="200"/>
          <w:marBottom w:val="0"/>
          <w:divBdr>
            <w:top w:val="none" w:sz="0" w:space="0" w:color="auto"/>
            <w:left w:val="none" w:sz="0" w:space="0" w:color="auto"/>
            <w:bottom w:val="none" w:sz="0" w:space="0" w:color="auto"/>
            <w:right w:val="none" w:sz="0" w:space="0" w:color="auto"/>
          </w:divBdr>
        </w:div>
        <w:div w:id="1594439867">
          <w:marLeft w:val="0"/>
          <w:marRight w:val="360"/>
          <w:marTop w:val="200"/>
          <w:marBottom w:val="0"/>
          <w:divBdr>
            <w:top w:val="none" w:sz="0" w:space="0" w:color="auto"/>
            <w:left w:val="none" w:sz="0" w:space="0" w:color="auto"/>
            <w:bottom w:val="none" w:sz="0" w:space="0" w:color="auto"/>
            <w:right w:val="none" w:sz="0" w:space="0" w:color="auto"/>
          </w:divBdr>
        </w:div>
        <w:div w:id="1690176493">
          <w:marLeft w:val="0"/>
          <w:marRight w:val="360"/>
          <w:marTop w:val="200"/>
          <w:marBottom w:val="0"/>
          <w:divBdr>
            <w:top w:val="none" w:sz="0" w:space="0" w:color="auto"/>
            <w:left w:val="none" w:sz="0" w:space="0" w:color="auto"/>
            <w:bottom w:val="none" w:sz="0" w:space="0" w:color="auto"/>
            <w:right w:val="none" w:sz="0" w:space="0" w:color="auto"/>
          </w:divBdr>
        </w:div>
        <w:div w:id="1798723318">
          <w:marLeft w:val="0"/>
          <w:marRight w:val="360"/>
          <w:marTop w:val="200"/>
          <w:marBottom w:val="0"/>
          <w:divBdr>
            <w:top w:val="none" w:sz="0" w:space="0" w:color="auto"/>
            <w:left w:val="none" w:sz="0" w:space="0" w:color="auto"/>
            <w:bottom w:val="none" w:sz="0" w:space="0" w:color="auto"/>
            <w:right w:val="none" w:sz="0" w:space="0" w:color="auto"/>
          </w:divBdr>
        </w:div>
      </w:divsChild>
    </w:div>
    <w:div w:id="1272516269">
      <w:bodyDiv w:val="1"/>
      <w:marLeft w:val="0"/>
      <w:marRight w:val="0"/>
      <w:marTop w:val="0"/>
      <w:marBottom w:val="0"/>
      <w:divBdr>
        <w:top w:val="none" w:sz="0" w:space="0" w:color="auto"/>
        <w:left w:val="none" w:sz="0" w:space="0" w:color="auto"/>
        <w:bottom w:val="none" w:sz="0" w:space="0" w:color="auto"/>
        <w:right w:val="none" w:sz="0" w:space="0" w:color="auto"/>
      </w:divBdr>
      <w:divsChild>
        <w:div w:id="15078356">
          <w:marLeft w:val="0"/>
          <w:marRight w:val="360"/>
          <w:marTop w:val="200"/>
          <w:marBottom w:val="0"/>
          <w:divBdr>
            <w:top w:val="none" w:sz="0" w:space="0" w:color="auto"/>
            <w:left w:val="none" w:sz="0" w:space="0" w:color="auto"/>
            <w:bottom w:val="none" w:sz="0" w:space="0" w:color="auto"/>
            <w:right w:val="none" w:sz="0" w:space="0" w:color="auto"/>
          </w:divBdr>
        </w:div>
        <w:div w:id="316691638">
          <w:marLeft w:val="0"/>
          <w:marRight w:val="360"/>
          <w:marTop w:val="200"/>
          <w:marBottom w:val="0"/>
          <w:divBdr>
            <w:top w:val="none" w:sz="0" w:space="0" w:color="auto"/>
            <w:left w:val="none" w:sz="0" w:space="0" w:color="auto"/>
            <w:bottom w:val="none" w:sz="0" w:space="0" w:color="auto"/>
            <w:right w:val="none" w:sz="0" w:space="0" w:color="auto"/>
          </w:divBdr>
        </w:div>
        <w:div w:id="358242825">
          <w:marLeft w:val="0"/>
          <w:marRight w:val="994"/>
          <w:marTop w:val="200"/>
          <w:marBottom w:val="0"/>
          <w:divBdr>
            <w:top w:val="none" w:sz="0" w:space="0" w:color="auto"/>
            <w:left w:val="none" w:sz="0" w:space="0" w:color="auto"/>
            <w:bottom w:val="none" w:sz="0" w:space="0" w:color="auto"/>
            <w:right w:val="none" w:sz="0" w:space="0" w:color="auto"/>
          </w:divBdr>
        </w:div>
        <w:div w:id="401026148">
          <w:marLeft w:val="0"/>
          <w:marRight w:val="360"/>
          <w:marTop w:val="200"/>
          <w:marBottom w:val="0"/>
          <w:divBdr>
            <w:top w:val="none" w:sz="0" w:space="0" w:color="auto"/>
            <w:left w:val="none" w:sz="0" w:space="0" w:color="auto"/>
            <w:bottom w:val="none" w:sz="0" w:space="0" w:color="auto"/>
            <w:right w:val="none" w:sz="0" w:space="0" w:color="auto"/>
          </w:divBdr>
        </w:div>
        <w:div w:id="1131631889">
          <w:marLeft w:val="0"/>
          <w:marRight w:val="994"/>
          <w:marTop w:val="200"/>
          <w:marBottom w:val="0"/>
          <w:divBdr>
            <w:top w:val="none" w:sz="0" w:space="0" w:color="auto"/>
            <w:left w:val="none" w:sz="0" w:space="0" w:color="auto"/>
            <w:bottom w:val="none" w:sz="0" w:space="0" w:color="auto"/>
            <w:right w:val="none" w:sz="0" w:space="0" w:color="auto"/>
          </w:divBdr>
        </w:div>
        <w:div w:id="1179849975">
          <w:marLeft w:val="0"/>
          <w:marRight w:val="994"/>
          <w:marTop w:val="200"/>
          <w:marBottom w:val="0"/>
          <w:divBdr>
            <w:top w:val="none" w:sz="0" w:space="0" w:color="auto"/>
            <w:left w:val="none" w:sz="0" w:space="0" w:color="auto"/>
            <w:bottom w:val="none" w:sz="0" w:space="0" w:color="auto"/>
            <w:right w:val="none" w:sz="0" w:space="0" w:color="auto"/>
          </w:divBdr>
        </w:div>
        <w:div w:id="1254972049">
          <w:marLeft w:val="0"/>
          <w:marRight w:val="360"/>
          <w:marTop w:val="200"/>
          <w:marBottom w:val="0"/>
          <w:divBdr>
            <w:top w:val="none" w:sz="0" w:space="0" w:color="auto"/>
            <w:left w:val="none" w:sz="0" w:space="0" w:color="auto"/>
            <w:bottom w:val="none" w:sz="0" w:space="0" w:color="auto"/>
            <w:right w:val="none" w:sz="0" w:space="0" w:color="auto"/>
          </w:divBdr>
        </w:div>
        <w:div w:id="1647931028">
          <w:marLeft w:val="0"/>
          <w:marRight w:val="360"/>
          <w:marTop w:val="200"/>
          <w:marBottom w:val="0"/>
          <w:divBdr>
            <w:top w:val="none" w:sz="0" w:space="0" w:color="auto"/>
            <w:left w:val="none" w:sz="0" w:space="0" w:color="auto"/>
            <w:bottom w:val="none" w:sz="0" w:space="0" w:color="auto"/>
            <w:right w:val="none" w:sz="0" w:space="0" w:color="auto"/>
          </w:divBdr>
        </w:div>
        <w:div w:id="1692560924">
          <w:marLeft w:val="0"/>
          <w:marRight w:val="360"/>
          <w:marTop w:val="200"/>
          <w:marBottom w:val="0"/>
          <w:divBdr>
            <w:top w:val="none" w:sz="0" w:space="0" w:color="auto"/>
            <w:left w:val="none" w:sz="0" w:space="0" w:color="auto"/>
            <w:bottom w:val="none" w:sz="0" w:space="0" w:color="auto"/>
            <w:right w:val="none" w:sz="0" w:space="0" w:color="auto"/>
          </w:divBdr>
        </w:div>
        <w:div w:id="1806852694">
          <w:marLeft w:val="0"/>
          <w:marRight w:val="360"/>
          <w:marTop w:val="200"/>
          <w:marBottom w:val="0"/>
          <w:divBdr>
            <w:top w:val="none" w:sz="0" w:space="0" w:color="auto"/>
            <w:left w:val="none" w:sz="0" w:space="0" w:color="auto"/>
            <w:bottom w:val="none" w:sz="0" w:space="0" w:color="auto"/>
            <w:right w:val="none" w:sz="0" w:space="0" w:color="auto"/>
          </w:divBdr>
        </w:div>
        <w:div w:id="2083065999">
          <w:marLeft w:val="0"/>
          <w:marRight w:val="360"/>
          <w:marTop w:val="200"/>
          <w:marBottom w:val="0"/>
          <w:divBdr>
            <w:top w:val="none" w:sz="0" w:space="0" w:color="auto"/>
            <w:left w:val="none" w:sz="0" w:space="0" w:color="auto"/>
            <w:bottom w:val="none" w:sz="0" w:space="0" w:color="auto"/>
            <w:right w:val="none" w:sz="0" w:space="0" w:color="auto"/>
          </w:divBdr>
        </w:div>
        <w:div w:id="2145200166">
          <w:marLeft w:val="0"/>
          <w:marRight w:val="360"/>
          <w:marTop w:val="200"/>
          <w:marBottom w:val="0"/>
          <w:divBdr>
            <w:top w:val="none" w:sz="0" w:space="0" w:color="auto"/>
            <w:left w:val="none" w:sz="0" w:space="0" w:color="auto"/>
            <w:bottom w:val="none" w:sz="0" w:space="0" w:color="auto"/>
            <w:right w:val="none" w:sz="0" w:space="0" w:color="auto"/>
          </w:divBdr>
        </w:div>
      </w:divsChild>
    </w:div>
    <w:div w:id="1273709355">
      <w:bodyDiv w:val="1"/>
      <w:marLeft w:val="0"/>
      <w:marRight w:val="0"/>
      <w:marTop w:val="0"/>
      <w:marBottom w:val="0"/>
      <w:divBdr>
        <w:top w:val="none" w:sz="0" w:space="0" w:color="auto"/>
        <w:left w:val="none" w:sz="0" w:space="0" w:color="auto"/>
        <w:bottom w:val="none" w:sz="0" w:space="0" w:color="auto"/>
        <w:right w:val="none" w:sz="0" w:space="0" w:color="auto"/>
      </w:divBdr>
      <w:divsChild>
        <w:div w:id="290286735">
          <w:marLeft w:val="0"/>
          <w:marRight w:val="720"/>
          <w:marTop w:val="200"/>
          <w:marBottom w:val="0"/>
          <w:divBdr>
            <w:top w:val="none" w:sz="0" w:space="0" w:color="auto"/>
            <w:left w:val="none" w:sz="0" w:space="0" w:color="auto"/>
            <w:bottom w:val="none" w:sz="0" w:space="0" w:color="auto"/>
            <w:right w:val="none" w:sz="0" w:space="0" w:color="auto"/>
          </w:divBdr>
        </w:div>
        <w:div w:id="386609868">
          <w:marLeft w:val="0"/>
          <w:marRight w:val="720"/>
          <w:marTop w:val="200"/>
          <w:marBottom w:val="0"/>
          <w:divBdr>
            <w:top w:val="none" w:sz="0" w:space="0" w:color="auto"/>
            <w:left w:val="none" w:sz="0" w:space="0" w:color="auto"/>
            <w:bottom w:val="none" w:sz="0" w:space="0" w:color="auto"/>
            <w:right w:val="none" w:sz="0" w:space="0" w:color="auto"/>
          </w:divBdr>
        </w:div>
        <w:div w:id="549267132">
          <w:marLeft w:val="0"/>
          <w:marRight w:val="720"/>
          <w:marTop w:val="200"/>
          <w:marBottom w:val="0"/>
          <w:divBdr>
            <w:top w:val="none" w:sz="0" w:space="0" w:color="auto"/>
            <w:left w:val="none" w:sz="0" w:space="0" w:color="auto"/>
            <w:bottom w:val="none" w:sz="0" w:space="0" w:color="auto"/>
            <w:right w:val="none" w:sz="0" w:space="0" w:color="auto"/>
          </w:divBdr>
        </w:div>
        <w:div w:id="783379403">
          <w:marLeft w:val="0"/>
          <w:marRight w:val="720"/>
          <w:marTop w:val="200"/>
          <w:marBottom w:val="0"/>
          <w:divBdr>
            <w:top w:val="none" w:sz="0" w:space="0" w:color="auto"/>
            <w:left w:val="none" w:sz="0" w:space="0" w:color="auto"/>
            <w:bottom w:val="none" w:sz="0" w:space="0" w:color="auto"/>
            <w:right w:val="none" w:sz="0" w:space="0" w:color="auto"/>
          </w:divBdr>
        </w:div>
        <w:div w:id="1179926578">
          <w:marLeft w:val="0"/>
          <w:marRight w:val="720"/>
          <w:marTop w:val="200"/>
          <w:marBottom w:val="0"/>
          <w:divBdr>
            <w:top w:val="none" w:sz="0" w:space="0" w:color="auto"/>
            <w:left w:val="none" w:sz="0" w:space="0" w:color="auto"/>
            <w:bottom w:val="none" w:sz="0" w:space="0" w:color="auto"/>
            <w:right w:val="none" w:sz="0" w:space="0" w:color="auto"/>
          </w:divBdr>
        </w:div>
        <w:div w:id="1298800215">
          <w:marLeft w:val="0"/>
          <w:marRight w:val="720"/>
          <w:marTop w:val="200"/>
          <w:marBottom w:val="0"/>
          <w:divBdr>
            <w:top w:val="none" w:sz="0" w:space="0" w:color="auto"/>
            <w:left w:val="none" w:sz="0" w:space="0" w:color="auto"/>
            <w:bottom w:val="none" w:sz="0" w:space="0" w:color="auto"/>
            <w:right w:val="none" w:sz="0" w:space="0" w:color="auto"/>
          </w:divBdr>
        </w:div>
        <w:div w:id="1369256391">
          <w:marLeft w:val="0"/>
          <w:marRight w:val="720"/>
          <w:marTop w:val="200"/>
          <w:marBottom w:val="0"/>
          <w:divBdr>
            <w:top w:val="none" w:sz="0" w:space="0" w:color="auto"/>
            <w:left w:val="none" w:sz="0" w:space="0" w:color="auto"/>
            <w:bottom w:val="none" w:sz="0" w:space="0" w:color="auto"/>
            <w:right w:val="none" w:sz="0" w:space="0" w:color="auto"/>
          </w:divBdr>
        </w:div>
        <w:div w:id="1446733171">
          <w:marLeft w:val="0"/>
          <w:marRight w:val="720"/>
          <w:marTop w:val="200"/>
          <w:marBottom w:val="0"/>
          <w:divBdr>
            <w:top w:val="none" w:sz="0" w:space="0" w:color="auto"/>
            <w:left w:val="none" w:sz="0" w:space="0" w:color="auto"/>
            <w:bottom w:val="none" w:sz="0" w:space="0" w:color="auto"/>
            <w:right w:val="none" w:sz="0" w:space="0" w:color="auto"/>
          </w:divBdr>
        </w:div>
        <w:div w:id="1758134587">
          <w:marLeft w:val="0"/>
          <w:marRight w:val="720"/>
          <w:marTop w:val="200"/>
          <w:marBottom w:val="0"/>
          <w:divBdr>
            <w:top w:val="none" w:sz="0" w:space="0" w:color="auto"/>
            <w:left w:val="none" w:sz="0" w:space="0" w:color="auto"/>
            <w:bottom w:val="none" w:sz="0" w:space="0" w:color="auto"/>
            <w:right w:val="none" w:sz="0" w:space="0" w:color="auto"/>
          </w:divBdr>
        </w:div>
        <w:div w:id="1778216447">
          <w:marLeft w:val="0"/>
          <w:marRight w:val="720"/>
          <w:marTop w:val="200"/>
          <w:marBottom w:val="0"/>
          <w:divBdr>
            <w:top w:val="none" w:sz="0" w:space="0" w:color="auto"/>
            <w:left w:val="none" w:sz="0" w:space="0" w:color="auto"/>
            <w:bottom w:val="none" w:sz="0" w:space="0" w:color="auto"/>
            <w:right w:val="none" w:sz="0" w:space="0" w:color="auto"/>
          </w:divBdr>
        </w:div>
      </w:divsChild>
    </w:div>
    <w:div w:id="1308589510">
      <w:bodyDiv w:val="1"/>
      <w:marLeft w:val="0"/>
      <w:marRight w:val="0"/>
      <w:marTop w:val="0"/>
      <w:marBottom w:val="0"/>
      <w:divBdr>
        <w:top w:val="none" w:sz="0" w:space="0" w:color="auto"/>
        <w:left w:val="none" w:sz="0" w:space="0" w:color="auto"/>
        <w:bottom w:val="none" w:sz="0" w:space="0" w:color="auto"/>
        <w:right w:val="none" w:sz="0" w:space="0" w:color="auto"/>
      </w:divBdr>
    </w:div>
    <w:div w:id="1361056301">
      <w:bodyDiv w:val="1"/>
      <w:marLeft w:val="0"/>
      <w:marRight w:val="0"/>
      <w:marTop w:val="0"/>
      <w:marBottom w:val="0"/>
      <w:divBdr>
        <w:top w:val="none" w:sz="0" w:space="0" w:color="auto"/>
        <w:left w:val="none" w:sz="0" w:space="0" w:color="auto"/>
        <w:bottom w:val="none" w:sz="0" w:space="0" w:color="auto"/>
        <w:right w:val="none" w:sz="0" w:space="0" w:color="auto"/>
      </w:divBdr>
      <w:divsChild>
        <w:div w:id="269818480">
          <w:marLeft w:val="0"/>
          <w:marRight w:val="360"/>
          <w:marTop w:val="200"/>
          <w:marBottom w:val="0"/>
          <w:divBdr>
            <w:top w:val="none" w:sz="0" w:space="0" w:color="auto"/>
            <w:left w:val="none" w:sz="0" w:space="0" w:color="auto"/>
            <w:bottom w:val="none" w:sz="0" w:space="0" w:color="auto"/>
            <w:right w:val="none" w:sz="0" w:space="0" w:color="auto"/>
          </w:divBdr>
        </w:div>
        <w:div w:id="336155159">
          <w:marLeft w:val="0"/>
          <w:marRight w:val="360"/>
          <w:marTop w:val="200"/>
          <w:marBottom w:val="0"/>
          <w:divBdr>
            <w:top w:val="none" w:sz="0" w:space="0" w:color="auto"/>
            <w:left w:val="none" w:sz="0" w:space="0" w:color="auto"/>
            <w:bottom w:val="none" w:sz="0" w:space="0" w:color="auto"/>
            <w:right w:val="none" w:sz="0" w:space="0" w:color="auto"/>
          </w:divBdr>
        </w:div>
        <w:div w:id="394474990">
          <w:marLeft w:val="0"/>
          <w:marRight w:val="360"/>
          <w:marTop w:val="200"/>
          <w:marBottom w:val="0"/>
          <w:divBdr>
            <w:top w:val="none" w:sz="0" w:space="0" w:color="auto"/>
            <w:left w:val="none" w:sz="0" w:space="0" w:color="auto"/>
            <w:bottom w:val="none" w:sz="0" w:space="0" w:color="auto"/>
            <w:right w:val="none" w:sz="0" w:space="0" w:color="auto"/>
          </w:divBdr>
        </w:div>
        <w:div w:id="829906783">
          <w:marLeft w:val="0"/>
          <w:marRight w:val="360"/>
          <w:marTop w:val="200"/>
          <w:marBottom w:val="0"/>
          <w:divBdr>
            <w:top w:val="none" w:sz="0" w:space="0" w:color="auto"/>
            <w:left w:val="none" w:sz="0" w:space="0" w:color="auto"/>
            <w:bottom w:val="none" w:sz="0" w:space="0" w:color="auto"/>
            <w:right w:val="none" w:sz="0" w:space="0" w:color="auto"/>
          </w:divBdr>
        </w:div>
        <w:div w:id="926574796">
          <w:marLeft w:val="0"/>
          <w:marRight w:val="360"/>
          <w:marTop w:val="200"/>
          <w:marBottom w:val="0"/>
          <w:divBdr>
            <w:top w:val="none" w:sz="0" w:space="0" w:color="auto"/>
            <w:left w:val="none" w:sz="0" w:space="0" w:color="auto"/>
            <w:bottom w:val="none" w:sz="0" w:space="0" w:color="auto"/>
            <w:right w:val="none" w:sz="0" w:space="0" w:color="auto"/>
          </w:divBdr>
        </w:div>
        <w:div w:id="1070229615">
          <w:marLeft w:val="0"/>
          <w:marRight w:val="360"/>
          <w:marTop w:val="200"/>
          <w:marBottom w:val="0"/>
          <w:divBdr>
            <w:top w:val="none" w:sz="0" w:space="0" w:color="auto"/>
            <w:left w:val="none" w:sz="0" w:space="0" w:color="auto"/>
            <w:bottom w:val="none" w:sz="0" w:space="0" w:color="auto"/>
            <w:right w:val="none" w:sz="0" w:space="0" w:color="auto"/>
          </w:divBdr>
        </w:div>
        <w:div w:id="1166356406">
          <w:marLeft w:val="0"/>
          <w:marRight w:val="360"/>
          <w:marTop w:val="200"/>
          <w:marBottom w:val="0"/>
          <w:divBdr>
            <w:top w:val="none" w:sz="0" w:space="0" w:color="auto"/>
            <w:left w:val="none" w:sz="0" w:space="0" w:color="auto"/>
            <w:bottom w:val="none" w:sz="0" w:space="0" w:color="auto"/>
            <w:right w:val="none" w:sz="0" w:space="0" w:color="auto"/>
          </w:divBdr>
        </w:div>
        <w:div w:id="1349137333">
          <w:marLeft w:val="0"/>
          <w:marRight w:val="360"/>
          <w:marTop w:val="200"/>
          <w:marBottom w:val="0"/>
          <w:divBdr>
            <w:top w:val="none" w:sz="0" w:space="0" w:color="auto"/>
            <w:left w:val="none" w:sz="0" w:space="0" w:color="auto"/>
            <w:bottom w:val="none" w:sz="0" w:space="0" w:color="auto"/>
            <w:right w:val="none" w:sz="0" w:space="0" w:color="auto"/>
          </w:divBdr>
        </w:div>
        <w:div w:id="1786389757">
          <w:marLeft w:val="0"/>
          <w:marRight w:val="360"/>
          <w:marTop w:val="200"/>
          <w:marBottom w:val="0"/>
          <w:divBdr>
            <w:top w:val="none" w:sz="0" w:space="0" w:color="auto"/>
            <w:left w:val="none" w:sz="0" w:space="0" w:color="auto"/>
            <w:bottom w:val="none" w:sz="0" w:space="0" w:color="auto"/>
            <w:right w:val="none" w:sz="0" w:space="0" w:color="auto"/>
          </w:divBdr>
        </w:div>
        <w:div w:id="1869103809">
          <w:marLeft w:val="0"/>
          <w:marRight w:val="360"/>
          <w:marTop w:val="200"/>
          <w:marBottom w:val="0"/>
          <w:divBdr>
            <w:top w:val="none" w:sz="0" w:space="0" w:color="auto"/>
            <w:left w:val="none" w:sz="0" w:space="0" w:color="auto"/>
            <w:bottom w:val="none" w:sz="0" w:space="0" w:color="auto"/>
            <w:right w:val="none" w:sz="0" w:space="0" w:color="auto"/>
          </w:divBdr>
        </w:div>
        <w:div w:id="1880315157">
          <w:marLeft w:val="0"/>
          <w:marRight w:val="360"/>
          <w:marTop w:val="200"/>
          <w:marBottom w:val="0"/>
          <w:divBdr>
            <w:top w:val="none" w:sz="0" w:space="0" w:color="auto"/>
            <w:left w:val="none" w:sz="0" w:space="0" w:color="auto"/>
            <w:bottom w:val="none" w:sz="0" w:space="0" w:color="auto"/>
            <w:right w:val="none" w:sz="0" w:space="0" w:color="auto"/>
          </w:divBdr>
        </w:div>
      </w:divsChild>
    </w:div>
    <w:div w:id="1476096487">
      <w:bodyDiv w:val="1"/>
      <w:marLeft w:val="0"/>
      <w:marRight w:val="0"/>
      <w:marTop w:val="0"/>
      <w:marBottom w:val="0"/>
      <w:divBdr>
        <w:top w:val="none" w:sz="0" w:space="0" w:color="auto"/>
        <w:left w:val="none" w:sz="0" w:space="0" w:color="auto"/>
        <w:bottom w:val="none" w:sz="0" w:space="0" w:color="auto"/>
        <w:right w:val="none" w:sz="0" w:space="0" w:color="auto"/>
      </w:divBdr>
    </w:div>
    <w:div w:id="1522817860">
      <w:bodyDiv w:val="1"/>
      <w:marLeft w:val="0"/>
      <w:marRight w:val="0"/>
      <w:marTop w:val="0"/>
      <w:marBottom w:val="0"/>
      <w:divBdr>
        <w:top w:val="none" w:sz="0" w:space="0" w:color="auto"/>
        <w:left w:val="none" w:sz="0" w:space="0" w:color="auto"/>
        <w:bottom w:val="none" w:sz="0" w:space="0" w:color="auto"/>
        <w:right w:val="none" w:sz="0" w:space="0" w:color="auto"/>
      </w:divBdr>
    </w:div>
    <w:div w:id="1563055359">
      <w:bodyDiv w:val="1"/>
      <w:marLeft w:val="0"/>
      <w:marRight w:val="0"/>
      <w:marTop w:val="0"/>
      <w:marBottom w:val="0"/>
      <w:divBdr>
        <w:top w:val="none" w:sz="0" w:space="0" w:color="auto"/>
        <w:left w:val="none" w:sz="0" w:space="0" w:color="auto"/>
        <w:bottom w:val="none" w:sz="0" w:space="0" w:color="auto"/>
        <w:right w:val="none" w:sz="0" w:space="0" w:color="auto"/>
      </w:divBdr>
    </w:div>
    <w:div w:id="1632400649">
      <w:bodyDiv w:val="1"/>
      <w:marLeft w:val="0"/>
      <w:marRight w:val="0"/>
      <w:marTop w:val="0"/>
      <w:marBottom w:val="0"/>
      <w:divBdr>
        <w:top w:val="none" w:sz="0" w:space="0" w:color="auto"/>
        <w:left w:val="none" w:sz="0" w:space="0" w:color="auto"/>
        <w:bottom w:val="none" w:sz="0" w:space="0" w:color="auto"/>
        <w:right w:val="none" w:sz="0" w:space="0" w:color="auto"/>
      </w:divBdr>
      <w:divsChild>
        <w:div w:id="36661388">
          <w:marLeft w:val="0"/>
          <w:marRight w:val="360"/>
          <w:marTop w:val="200"/>
          <w:marBottom w:val="0"/>
          <w:divBdr>
            <w:top w:val="none" w:sz="0" w:space="0" w:color="auto"/>
            <w:left w:val="none" w:sz="0" w:space="0" w:color="auto"/>
            <w:bottom w:val="none" w:sz="0" w:space="0" w:color="auto"/>
            <w:right w:val="none" w:sz="0" w:space="0" w:color="auto"/>
          </w:divBdr>
        </w:div>
        <w:div w:id="210531946">
          <w:marLeft w:val="0"/>
          <w:marRight w:val="360"/>
          <w:marTop w:val="200"/>
          <w:marBottom w:val="0"/>
          <w:divBdr>
            <w:top w:val="none" w:sz="0" w:space="0" w:color="auto"/>
            <w:left w:val="none" w:sz="0" w:space="0" w:color="auto"/>
            <w:bottom w:val="none" w:sz="0" w:space="0" w:color="auto"/>
            <w:right w:val="none" w:sz="0" w:space="0" w:color="auto"/>
          </w:divBdr>
        </w:div>
        <w:div w:id="422920746">
          <w:marLeft w:val="0"/>
          <w:marRight w:val="360"/>
          <w:marTop w:val="200"/>
          <w:marBottom w:val="0"/>
          <w:divBdr>
            <w:top w:val="none" w:sz="0" w:space="0" w:color="auto"/>
            <w:left w:val="none" w:sz="0" w:space="0" w:color="auto"/>
            <w:bottom w:val="none" w:sz="0" w:space="0" w:color="auto"/>
            <w:right w:val="none" w:sz="0" w:space="0" w:color="auto"/>
          </w:divBdr>
        </w:div>
        <w:div w:id="919947468">
          <w:marLeft w:val="0"/>
          <w:marRight w:val="360"/>
          <w:marTop w:val="200"/>
          <w:marBottom w:val="0"/>
          <w:divBdr>
            <w:top w:val="none" w:sz="0" w:space="0" w:color="auto"/>
            <w:left w:val="none" w:sz="0" w:space="0" w:color="auto"/>
            <w:bottom w:val="none" w:sz="0" w:space="0" w:color="auto"/>
            <w:right w:val="none" w:sz="0" w:space="0" w:color="auto"/>
          </w:divBdr>
        </w:div>
        <w:div w:id="1395002982">
          <w:marLeft w:val="0"/>
          <w:marRight w:val="360"/>
          <w:marTop w:val="200"/>
          <w:marBottom w:val="0"/>
          <w:divBdr>
            <w:top w:val="none" w:sz="0" w:space="0" w:color="auto"/>
            <w:left w:val="none" w:sz="0" w:space="0" w:color="auto"/>
            <w:bottom w:val="none" w:sz="0" w:space="0" w:color="auto"/>
            <w:right w:val="none" w:sz="0" w:space="0" w:color="auto"/>
          </w:divBdr>
        </w:div>
        <w:div w:id="1665543581">
          <w:marLeft w:val="0"/>
          <w:marRight w:val="360"/>
          <w:marTop w:val="200"/>
          <w:marBottom w:val="0"/>
          <w:divBdr>
            <w:top w:val="none" w:sz="0" w:space="0" w:color="auto"/>
            <w:left w:val="none" w:sz="0" w:space="0" w:color="auto"/>
            <w:bottom w:val="none" w:sz="0" w:space="0" w:color="auto"/>
            <w:right w:val="none" w:sz="0" w:space="0" w:color="auto"/>
          </w:divBdr>
        </w:div>
        <w:div w:id="1962959383">
          <w:marLeft w:val="0"/>
          <w:marRight w:val="360"/>
          <w:marTop w:val="200"/>
          <w:marBottom w:val="0"/>
          <w:divBdr>
            <w:top w:val="none" w:sz="0" w:space="0" w:color="auto"/>
            <w:left w:val="none" w:sz="0" w:space="0" w:color="auto"/>
            <w:bottom w:val="none" w:sz="0" w:space="0" w:color="auto"/>
            <w:right w:val="none" w:sz="0" w:space="0" w:color="auto"/>
          </w:divBdr>
        </w:div>
        <w:div w:id="2033070275">
          <w:marLeft w:val="0"/>
          <w:marRight w:val="360"/>
          <w:marTop w:val="200"/>
          <w:marBottom w:val="0"/>
          <w:divBdr>
            <w:top w:val="none" w:sz="0" w:space="0" w:color="auto"/>
            <w:left w:val="none" w:sz="0" w:space="0" w:color="auto"/>
            <w:bottom w:val="none" w:sz="0" w:space="0" w:color="auto"/>
            <w:right w:val="none" w:sz="0" w:space="0" w:color="auto"/>
          </w:divBdr>
        </w:div>
      </w:divsChild>
    </w:div>
    <w:div w:id="1760247709">
      <w:bodyDiv w:val="1"/>
      <w:marLeft w:val="0"/>
      <w:marRight w:val="0"/>
      <w:marTop w:val="0"/>
      <w:marBottom w:val="0"/>
      <w:divBdr>
        <w:top w:val="none" w:sz="0" w:space="0" w:color="auto"/>
        <w:left w:val="none" w:sz="0" w:space="0" w:color="auto"/>
        <w:bottom w:val="none" w:sz="0" w:space="0" w:color="auto"/>
        <w:right w:val="none" w:sz="0" w:space="0" w:color="auto"/>
      </w:divBdr>
      <w:divsChild>
        <w:div w:id="44767159">
          <w:marLeft w:val="0"/>
          <w:marRight w:val="360"/>
          <w:marTop w:val="200"/>
          <w:marBottom w:val="0"/>
          <w:divBdr>
            <w:top w:val="none" w:sz="0" w:space="0" w:color="auto"/>
            <w:left w:val="none" w:sz="0" w:space="0" w:color="auto"/>
            <w:bottom w:val="none" w:sz="0" w:space="0" w:color="auto"/>
            <w:right w:val="none" w:sz="0" w:space="0" w:color="auto"/>
          </w:divBdr>
        </w:div>
        <w:div w:id="175854064">
          <w:marLeft w:val="0"/>
          <w:marRight w:val="360"/>
          <w:marTop w:val="200"/>
          <w:marBottom w:val="0"/>
          <w:divBdr>
            <w:top w:val="none" w:sz="0" w:space="0" w:color="auto"/>
            <w:left w:val="none" w:sz="0" w:space="0" w:color="auto"/>
            <w:bottom w:val="none" w:sz="0" w:space="0" w:color="auto"/>
            <w:right w:val="none" w:sz="0" w:space="0" w:color="auto"/>
          </w:divBdr>
        </w:div>
        <w:div w:id="322390328">
          <w:marLeft w:val="0"/>
          <w:marRight w:val="360"/>
          <w:marTop w:val="200"/>
          <w:marBottom w:val="0"/>
          <w:divBdr>
            <w:top w:val="none" w:sz="0" w:space="0" w:color="auto"/>
            <w:left w:val="none" w:sz="0" w:space="0" w:color="auto"/>
            <w:bottom w:val="none" w:sz="0" w:space="0" w:color="auto"/>
            <w:right w:val="none" w:sz="0" w:space="0" w:color="auto"/>
          </w:divBdr>
        </w:div>
        <w:div w:id="600339036">
          <w:marLeft w:val="0"/>
          <w:marRight w:val="360"/>
          <w:marTop w:val="200"/>
          <w:marBottom w:val="0"/>
          <w:divBdr>
            <w:top w:val="none" w:sz="0" w:space="0" w:color="auto"/>
            <w:left w:val="none" w:sz="0" w:space="0" w:color="auto"/>
            <w:bottom w:val="none" w:sz="0" w:space="0" w:color="auto"/>
            <w:right w:val="none" w:sz="0" w:space="0" w:color="auto"/>
          </w:divBdr>
        </w:div>
        <w:div w:id="619994917">
          <w:marLeft w:val="0"/>
          <w:marRight w:val="360"/>
          <w:marTop w:val="200"/>
          <w:marBottom w:val="0"/>
          <w:divBdr>
            <w:top w:val="none" w:sz="0" w:space="0" w:color="auto"/>
            <w:left w:val="none" w:sz="0" w:space="0" w:color="auto"/>
            <w:bottom w:val="none" w:sz="0" w:space="0" w:color="auto"/>
            <w:right w:val="none" w:sz="0" w:space="0" w:color="auto"/>
          </w:divBdr>
        </w:div>
        <w:div w:id="737897522">
          <w:marLeft w:val="0"/>
          <w:marRight w:val="360"/>
          <w:marTop w:val="200"/>
          <w:marBottom w:val="0"/>
          <w:divBdr>
            <w:top w:val="none" w:sz="0" w:space="0" w:color="auto"/>
            <w:left w:val="none" w:sz="0" w:space="0" w:color="auto"/>
            <w:bottom w:val="none" w:sz="0" w:space="0" w:color="auto"/>
            <w:right w:val="none" w:sz="0" w:space="0" w:color="auto"/>
          </w:divBdr>
        </w:div>
        <w:div w:id="1389187063">
          <w:marLeft w:val="0"/>
          <w:marRight w:val="360"/>
          <w:marTop w:val="200"/>
          <w:marBottom w:val="0"/>
          <w:divBdr>
            <w:top w:val="none" w:sz="0" w:space="0" w:color="auto"/>
            <w:left w:val="none" w:sz="0" w:space="0" w:color="auto"/>
            <w:bottom w:val="none" w:sz="0" w:space="0" w:color="auto"/>
            <w:right w:val="none" w:sz="0" w:space="0" w:color="auto"/>
          </w:divBdr>
        </w:div>
        <w:div w:id="1463379801">
          <w:marLeft w:val="0"/>
          <w:marRight w:val="360"/>
          <w:marTop w:val="200"/>
          <w:marBottom w:val="0"/>
          <w:divBdr>
            <w:top w:val="none" w:sz="0" w:space="0" w:color="auto"/>
            <w:left w:val="none" w:sz="0" w:space="0" w:color="auto"/>
            <w:bottom w:val="none" w:sz="0" w:space="0" w:color="auto"/>
            <w:right w:val="none" w:sz="0" w:space="0" w:color="auto"/>
          </w:divBdr>
        </w:div>
        <w:div w:id="1640912825">
          <w:marLeft w:val="0"/>
          <w:marRight w:val="360"/>
          <w:marTop w:val="200"/>
          <w:marBottom w:val="0"/>
          <w:divBdr>
            <w:top w:val="none" w:sz="0" w:space="0" w:color="auto"/>
            <w:left w:val="none" w:sz="0" w:space="0" w:color="auto"/>
            <w:bottom w:val="none" w:sz="0" w:space="0" w:color="auto"/>
            <w:right w:val="none" w:sz="0" w:space="0" w:color="auto"/>
          </w:divBdr>
        </w:div>
      </w:divsChild>
    </w:div>
    <w:div w:id="1763798382">
      <w:bodyDiv w:val="1"/>
      <w:marLeft w:val="0"/>
      <w:marRight w:val="0"/>
      <w:marTop w:val="0"/>
      <w:marBottom w:val="0"/>
      <w:divBdr>
        <w:top w:val="none" w:sz="0" w:space="0" w:color="auto"/>
        <w:left w:val="none" w:sz="0" w:space="0" w:color="auto"/>
        <w:bottom w:val="none" w:sz="0" w:space="0" w:color="auto"/>
        <w:right w:val="none" w:sz="0" w:space="0" w:color="auto"/>
      </w:divBdr>
      <w:divsChild>
        <w:div w:id="93131769">
          <w:marLeft w:val="0"/>
          <w:marRight w:val="446"/>
          <w:marTop w:val="200"/>
          <w:marBottom w:val="0"/>
          <w:divBdr>
            <w:top w:val="none" w:sz="0" w:space="0" w:color="auto"/>
            <w:left w:val="none" w:sz="0" w:space="0" w:color="auto"/>
            <w:bottom w:val="none" w:sz="0" w:space="0" w:color="auto"/>
            <w:right w:val="none" w:sz="0" w:space="0" w:color="auto"/>
          </w:divBdr>
        </w:div>
        <w:div w:id="203177866">
          <w:marLeft w:val="0"/>
          <w:marRight w:val="446"/>
          <w:marTop w:val="200"/>
          <w:marBottom w:val="0"/>
          <w:divBdr>
            <w:top w:val="none" w:sz="0" w:space="0" w:color="auto"/>
            <w:left w:val="none" w:sz="0" w:space="0" w:color="auto"/>
            <w:bottom w:val="none" w:sz="0" w:space="0" w:color="auto"/>
            <w:right w:val="none" w:sz="0" w:space="0" w:color="auto"/>
          </w:divBdr>
        </w:div>
        <w:div w:id="500244428">
          <w:marLeft w:val="0"/>
          <w:marRight w:val="446"/>
          <w:marTop w:val="200"/>
          <w:marBottom w:val="0"/>
          <w:divBdr>
            <w:top w:val="none" w:sz="0" w:space="0" w:color="auto"/>
            <w:left w:val="none" w:sz="0" w:space="0" w:color="auto"/>
            <w:bottom w:val="none" w:sz="0" w:space="0" w:color="auto"/>
            <w:right w:val="none" w:sz="0" w:space="0" w:color="auto"/>
          </w:divBdr>
        </w:div>
        <w:div w:id="584144004">
          <w:marLeft w:val="0"/>
          <w:marRight w:val="446"/>
          <w:marTop w:val="200"/>
          <w:marBottom w:val="0"/>
          <w:divBdr>
            <w:top w:val="none" w:sz="0" w:space="0" w:color="auto"/>
            <w:left w:val="none" w:sz="0" w:space="0" w:color="auto"/>
            <w:bottom w:val="none" w:sz="0" w:space="0" w:color="auto"/>
            <w:right w:val="none" w:sz="0" w:space="0" w:color="auto"/>
          </w:divBdr>
        </w:div>
        <w:div w:id="865607070">
          <w:marLeft w:val="0"/>
          <w:marRight w:val="446"/>
          <w:marTop w:val="200"/>
          <w:marBottom w:val="0"/>
          <w:divBdr>
            <w:top w:val="none" w:sz="0" w:space="0" w:color="auto"/>
            <w:left w:val="none" w:sz="0" w:space="0" w:color="auto"/>
            <w:bottom w:val="none" w:sz="0" w:space="0" w:color="auto"/>
            <w:right w:val="none" w:sz="0" w:space="0" w:color="auto"/>
          </w:divBdr>
        </w:div>
        <w:div w:id="924265014">
          <w:marLeft w:val="0"/>
          <w:marRight w:val="446"/>
          <w:marTop w:val="200"/>
          <w:marBottom w:val="0"/>
          <w:divBdr>
            <w:top w:val="none" w:sz="0" w:space="0" w:color="auto"/>
            <w:left w:val="none" w:sz="0" w:space="0" w:color="auto"/>
            <w:bottom w:val="none" w:sz="0" w:space="0" w:color="auto"/>
            <w:right w:val="none" w:sz="0" w:space="0" w:color="auto"/>
          </w:divBdr>
        </w:div>
        <w:div w:id="1707676528">
          <w:marLeft w:val="0"/>
          <w:marRight w:val="446"/>
          <w:marTop w:val="200"/>
          <w:marBottom w:val="0"/>
          <w:divBdr>
            <w:top w:val="none" w:sz="0" w:space="0" w:color="auto"/>
            <w:left w:val="none" w:sz="0" w:space="0" w:color="auto"/>
            <w:bottom w:val="none" w:sz="0" w:space="0" w:color="auto"/>
            <w:right w:val="none" w:sz="0" w:space="0" w:color="auto"/>
          </w:divBdr>
        </w:div>
      </w:divsChild>
    </w:div>
    <w:div w:id="1765607265">
      <w:bodyDiv w:val="1"/>
      <w:marLeft w:val="0"/>
      <w:marRight w:val="0"/>
      <w:marTop w:val="0"/>
      <w:marBottom w:val="0"/>
      <w:divBdr>
        <w:top w:val="none" w:sz="0" w:space="0" w:color="auto"/>
        <w:left w:val="none" w:sz="0" w:space="0" w:color="auto"/>
        <w:bottom w:val="none" w:sz="0" w:space="0" w:color="auto"/>
        <w:right w:val="none" w:sz="0" w:space="0" w:color="auto"/>
      </w:divBdr>
      <w:divsChild>
        <w:div w:id="119150843">
          <w:marLeft w:val="0"/>
          <w:marRight w:val="360"/>
          <w:marTop w:val="200"/>
          <w:marBottom w:val="0"/>
          <w:divBdr>
            <w:top w:val="none" w:sz="0" w:space="0" w:color="auto"/>
            <w:left w:val="none" w:sz="0" w:space="0" w:color="auto"/>
            <w:bottom w:val="none" w:sz="0" w:space="0" w:color="auto"/>
            <w:right w:val="none" w:sz="0" w:space="0" w:color="auto"/>
          </w:divBdr>
        </w:div>
        <w:div w:id="545873091">
          <w:marLeft w:val="0"/>
          <w:marRight w:val="360"/>
          <w:marTop w:val="200"/>
          <w:marBottom w:val="0"/>
          <w:divBdr>
            <w:top w:val="none" w:sz="0" w:space="0" w:color="auto"/>
            <w:left w:val="none" w:sz="0" w:space="0" w:color="auto"/>
            <w:bottom w:val="none" w:sz="0" w:space="0" w:color="auto"/>
            <w:right w:val="none" w:sz="0" w:space="0" w:color="auto"/>
          </w:divBdr>
        </w:div>
        <w:div w:id="837304276">
          <w:marLeft w:val="0"/>
          <w:marRight w:val="360"/>
          <w:marTop w:val="200"/>
          <w:marBottom w:val="0"/>
          <w:divBdr>
            <w:top w:val="none" w:sz="0" w:space="0" w:color="auto"/>
            <w:left w:val="none" w:sz="0" w:space="0" w:color="auto"/>
            <w:bottom w:val="none" w:sz="0" w:space="0" w:color="auto"/>
            <w:right w:val="none" w:sz="0" w:space="0" w:color="auto"/>
          </w:divBdr>
        </w:div>
        <w:div w:id="976229724">
          <w:marLeft w:val="0"/>
          <w:marRight w:val="360"/>
          <w:marTop w:val="200"/>
          <w:marBottom w:val="0"/>
          <w:divBdr>
            <w:top w:val="none" w:sz="0" w:space="0" w:color="auto"/>
            <w:left w:val="none" w:sz="0" w:space="0" w:color="auto"/>
            <w:bottom w:val="none" w:sz="0" w:space="0" w:color="auto"/>
            <w:right w:val="none" w:sz="0" w:space="0" w:color="auto"/>
          </w:divBdr>
        </w:div>
        <w:div w:id="2147118494">
          <w:marLeft w:val="0"/>
          <w:marRight w:val="360"/>
          <w:marTop w:val="200"/>
          <w:marBottom w:val="0"/>
          <w:divBdr>
            <w:top w:val="none" w:sz="0" w:space="0" w:color="auto"/>
            <w:left w:val="none" w:sz="0" w:space="0" w:color="auto"/>
            <w:bottom w:val="none" w:sz="0" w:space="0" w:color="auto"/>
            <w:right w:val="none" w:sz="0" w:space="0" w:color="auto"/>
          </w:divBdr>
        </w:div>
      </w:divsChild>
    </w:div>
    <w:div w:id="1789734116">
      <w:bodyDiv w:val="1"/>
      <w:marLeft w:val="0"/>
      <w:marRight w:val="0"/>
      <w:marTop w:val="0"/>
      <w:marBottom w:val="0"/>
      <w:divBdr>
        <w:top w:val="none" w:sz="0" w:space="0" w:color="auto"/>
        <w:left w:val="none" w:sz="0" w:space="0" w:color="auto"/>
        <w:bottom w:val="none" w:sz="0" w:space="0" w:color="auto"/>
        <w:right w:val="none" w:sz="0" w:space="0" w:color="auto"/>
      </w:divBdr>
      <w:divsChild>
        <w:div w:id="306201058">
          <w:marLeft w:val="0"/>
          <w:marRight w:val="360"/>
          <w:marTop w:val="200"/>
          <w:marBottom w:val="0"/>
          <w:divBdr>
            <w:top w:val="none" w:sz="0" w:space="0" w:color="auto"/>
            <w:left w:val="none" w:sz="0" w:space="0" w:color="auto"/>
            <w:bottom w:val="none" w:sz="0" w:space="0" w:color="auto"/>
            <w:right w:val="none" w:sz="0" w:space="0" w:color="auto"/>
          </w:divBdr>
        </w:div>
        <w:div w:id="513301163">
          <w:marLeft w:val="0"/>
          <w:marRight w:val="360"/>
          <w:marTop w:val="200"/>
          <w:marBottom w:val="0"/>
          <w:divBdr>
            <w:top w:val="none" w:sz="0" w:space="0" w:color="auto"/>
            <w:left w:val="none" w:sz="0" w:space="0" w:color="auto"/>
            <w:bottom w:val="none" w:sz="0" w:space="0" w:color="auto"/>
            <w:right w:val="none" w:sz="0" w:space="0" w:color="auto"/>
          </w:divBdr>
        </w:div>
        <w:div w:id="922834095">
          <w:marLeft w:val="0"/>
          <w:marRight w:val="360"/>
          <w:marTop w:val="200"/>
          <w:marBottom w:val="0"/>
          <w:divBdr>
            <w:top w:val="none" w:sz="0" w:space="0" w:color="auto"/>
            <w:left w:val="none" w:sz="0" w:space="0" w:color="auto"/>
            <w:bottom w:val="none" w:sz="0" w:space="0" w:color="auto"/>
            <w:right w:val="none" w:sz="0" w:space="0" w:color="auto"/>
          </w:divBdr>
        </w:div>
        <w:div w:id="1068655199">
          <w:marLeft w:val="0"/>
          <w:marRight w:val="360"/>
          <w:marTop w:val="200"/>
          <w:marBottom w:val="0"/>
          <w:divBdr>
            <w:top w:val="none" w:sz="0" w:space="0" w:color="auto"/>
            <w:left w:val="none" w:sz="0" w:space="0" w:color="auto"/>
            <w:bottom w:val="none" w:sz="0" w:space="0" w:color="auto"/>
            <w:right w:val="none" w:sz="0" w:space="0" w:color="auto"/>
          </w:divBdr>
        </w:div>
        <w:div w:id="1080248019">
          <w:marLeft w:val="0"/>
          <w:marRight w:val="360"/>
          <w:marTop w:val="200"/>
          <w:marBottom w:val="0"/>
          <w:divBdr>
            <w:top w:val="none" w:sz="0" w:space="0" w:color="auto"/>
            <w:left w:val="none" w:sz="0" w:space="0" w:color="auto"/>
            <w:bottom w:val="none" w:sz="0" w:space="0" w:color="auto"/>
            <w:right w:val="none" w:sz="0" w:space="0" w:color="auto"/>
          </w:divBdr>
        </w:div>
        <w:div w:id="1214848036">
          <w:marLeft w:val="0"/>
          <w:marRight w:val="360"/>
          <w:marTop w:val="200"/>
          <w:marBottom w:val="0"/>
          <w:divBdr>
            <w:top w:val="none" w:sz="0" w:space="0" w:color="auto"/>
            <w:left w:val="none" w:sz="0" w:space="0" w:color="auto"/>
            <w:bottom w:val="none" w:sz="0" w:space="0" w:color="auto"/>
            <w:right w:val="none" w:sz="0" w:space="0" w:color="auto"/>
          </w:divBdr>
        </w:div>
        <w:div w:id="1490173749">
          <w:marLeft w:val="0"/>
          <w:marRight w:val="360"/>
          <w:marTop w:val="200"/>
          <w:marBottom w:val="0"/>
          <w:divBdr>
            <w:top w:val="none" w:sz="0" w:space="0" w:color="auto"/>
            <w:left w:val="none" w:sz="0" w:space="0" w:color="auto"/>
            <w:bottom w:val="none" w:sz="0" w:space="0" w:color="auto"/>
            <w:right w:val="none" w:sz="0" w:space="0" w:color="auto"/>
          </w:divBdr>
        </w:div>
        <w:div w:id="1607349464">
          <w:marLeft w:val="0"/>
          <w:marRight w:val="360"/>
          <w:marTop w:val="200"/>
          <w:marBottom w:val="0"/>
          <w:divBdr>
            <w:top w:val="none" w:sz="0" w:space="0" w:color="auto"/>
            <w:left w:val="none" w:sz="0" w:space="0" w:color="auto"/>
            <w:bottom w:val="none" w:sz="0" w:space="0" w:color="auto"/>
            <w:right w:val="none" w:sz="0" w:space="0" w:color="auto"/>
          </w:divBdr>
        </w:div>
        <w:div w:id="1884637351">
          <w:marLeft w:val="0"/>
          <w:marRight w:val="360"/>
          <w:marTop w:val="200"/>
          <w:marBottom w:val="0"/>
          <w:divBdr>
            <w:top w:val="none" w:sz="0" w:space="0" w:color="auto"/>
            <w:left w:val="none" w:sz="0" w:space="0" w:color="auto"/>
            <w:bottom w:val="none" w:sz="0" w:space="0" w:color="auto"/>
            <w:right w:val="none" w:sz="0" w:space="0" w:color="auto"/>
          </w:divBdr>
        </w:div>
      </w:divsChild>
    </w:div>
    <w:div w:id="1808667307">
      <w:bodyDiv w:val="1"/>
      <w:marLeft w:val="0"/>
      <w:marRight w:val="0"/>
      <w:marTop w:val="0"/>
      <w:marBottom w:val="0"/>
      <w:divBdr>
        <w:top w:val="none" w:sz="0" w:space="0" w:color="auto"/>
        <w:left w:val="none" w:sz="0" w:space="0" w:color="auto"/>
        <w:bottom w:val="none" w:sz="0" w:space="0" w:color="auto"/>
        <w:right w:val="none" w:sz="0" w:space="0" w:color="auto"/>
      </w:divBdr>
      <w:divsChild>
        <w:div w:id="44913152">
          <w:marLeft w:val="0"/>
          <w:marRight w:val="360"/>
          <w:marTop w:val="200"/>
          <w:marBottom w:val="0"/>
          <w:divBdr>
            <w:top w:val="none" w:sz="0" w:space="0" w:color="auto"/>
            <w:left w:val="none" w:sz="0" w:space="0" w:color="auto"/>
            <w:bottom w:val="none" w:sz="0" w:space="0" w:color="auto"/>
            <w:right w:val="none" w:sz="0" w:space="0" w:color="auto"/>
          </w:divBdr>
        </w:div>
        <w:div w:id="996882129">
          <w:marLeft w:val="0"/>
          <w:marRight w:val="360"/>
          <w:marTop w:val="200"/>
          <w:marBottom w:val="0"/>
          <w:divBdr>
            <w:top w:val="none" w:sz="0" w:space="0" w:color="auto"/>
            <w:left w:val="none" w:sz="0" w:space="0" w:color="auto"/>
            <w:bottom w:val="none" w:sz="0" w:space="0" w:color="auto"/>
            <w:right w:val="none" w:sz="0" w:space="0" w:color="auto"/>
          </w:divBdr>
        </w:div>
        <w:div w:id="1009060355">
          <w:marLeft w:val="0"/>
          <w:marRight w:val="360"/>
          <w:marTop w:val="200"/>
          <w:marBottom w:val="0"/>
          <w:divBdr>
            <w:top w:val="none" w:sz="0" w:space="0" w:color="auto"/>
            <w:left w:val="none" w:sz="0" w:space="0" w:color="auto"/>
            <w:bottom w:val="none" w:sz="0" w:space="0" w:color="auto"/>
            <w:right w:val="none" w:sz="0" w:space="0" w:color="auto"/>
          </w:divBdr>
        </w:div>
        <w:div w:id="1642927811">
          <w:marLeft w:val="0"/>
          <w:marRight w:val="360"/>
          <w:marTop w:val="200"/>
          <w:marBottom w:val="0"/>
          <w:divBdr>
            <w:top w:val="none" w:sz="0" w:space="0" w:color="auto"/>
            <w:left w:val="none" w:sz="0" w:space="0" w:color="auto"/>
            <w:bottom w:val="none" w:sz="0" w:space="0" w:color="auto"/>
            <w:right w:val="none" w:sz="0" w:space="0" w:color="auto"/>
          </w:divBdr>
        </w:div>
        <w:div w:id="1841895204">
          <w:marLeft w:val="0"/>
          <w:marRight w:val="360"/>
          <w:marTop w:val="200"/>
          <w:marBottom w:val="0"/>
          <w:divBdr>
            <w:top w:val="none" w:sz="0" w:space="0" w:color="auto"/>
            <w:left w:val="none" w:sz="0" w:space="0" w:color="auto"/>
            <w:bottom w:val="none" w:sz="0" w:space="0" w:color="auto"/>
            <w:right w:val="none" w:sz="0" w:space="0" w:color="auto"/>
          </w:divBdr>
        </w:div>
        <w:div w:id="1906254691">
          <w:marLeft w:val="0"/>
          <w:marRight w:val="360"/>
          <w:marTop w:val="200"/>
          <w:marBottom w:val="0"/>
          <w:divBdr>
            <w:top w:val="none" w:sz="0" w:space="0" w:color="auto"/>
            <w:left w:val="none" w:sz="0" w:space="0" w:color="auto"/>
            <w:bottom w:val="none" w:sz="0" w:space="0" w:color="auto"/>
            <w:right w:val="none" w:sz="0" w:space="0" w:color="auto"/>
          </w:divBdr>
        </w:div>
        <w:div w:id="1977686421">
          <w:marLeft w:val="0"/>
          <w:marRight w:val="360"/>
          <w:marTop w:val="200"/>
          <w:marBottom w:val="0"/>
          <w:divBdr>
            <w:top w:val="none" w:sz="0" w:space="0" w:color="auto"/>
            <w:left w:val="none" w:sz="0" w:space="0" w:color="auto"/>
            <w:bottom w:val="none" w:sz="0" w:space="0" w:color="auto"/>
            <w:right w:val="none" w:sz="0" w:space="0" w:color="auto"/>
          </w:divBdr>
        </w:div>
        <w:div w:id="2145737196">
          <w:marLeft w:val="0"/>
          <w:marRight w:val="360"/>
          <w:marTop w:val="200"/>
          <w:marBottom w:val="0"/>
          <w:divBdr>
            <w:top w:val="none" w:sz="0" w:space="0" w:color="auto"/>
            <w:left w:val="none" w:sz="0" w:space="0" w:color="auto"/>
            <w:bottom w:val="none" w:sz="0" w:space="0" w:color="auto"/>
            <w:right w:val="none" w:sz="0" w:space="0" w:color="auto"/>
          </w:divBdr>
        </w:div>
      </w:divsChild>
    </w:div>
    <w:div w:id="1825509852">
      <w:bodyDiv w:val="1"/>
      <w:marLeft w:val="0"/>
      <w:marRight w:val="0"/>
      <w:marTop w:val="0"/>
      <w:marBottom w:val="0"/>
      <w:divBdr>
        <w:top w:val="none" w:sz="0" w:space="0" w:color="auto"/>
        <w:left w:val="none" w:sz="0" w:space="0" w:color="auto"/>
        <w:bottom w:val="none" w:sz="0" w:space="0" w:color="auto"/>
        <w:right w:val="none" w:sz="0" w:space="0" w:color="auto"/>
      </w:divBdr>
    </w:div>
    <w:div w:id="1871186435">
      <w:bodyDiv w:val="1"/>
      <w:marLeft w:val="0"/>
      <w:marRight w:val="0"/>
      <w:marTop w:val="0"/>
      <w:marBottom w:val="0"/>
      <w:divBdr>
        <w:top w:val="none" w:sz="0" w:space="0" w:color="auto"/>
        <w:left w:val="none" w:sz="0" w:space="0" w:color="auto"/>
        <w:bottom w:val="none" w:sz="0" w:space="0" w:color="auto"/>
        <w:right w:val="none" w:sz="0" w:space="0" w:color="auto"/>
      </w:divBdr>
    </w:div>
    <w:div w:id="1875458649">
      <w:bodyDiv w:val="1"/>
      <w:marLeft w:val="0"/>
      <w:marRight w:val="0"/>
      <w:marTop w:val="0"/>
      <w:marBottom w:val="0"/>
      <w:divBdr>
        <w:top w:val="none" w:sz="0" w:space="0" w:color="auto"/>
        <w:left w:val="none" w:sz="0" w:space="0" w:color="auto"/>
        <w:bottom w:val="none" w:sz="0" w:space="0" w:color="auto"/>
        <w:right w:val="none" w:sz="0" w:space="0" w:color="auto"/>
      </w:divBdr>
      <w:divsChild>
        <w:div w:id="135298904">
          <w:marLeft w:val="0"/>
          <w:marRight w:val="360"/>
          <w:marTop w:val="200"/>
          <w:marBottom w:val="0"/>
          <w:divBdr>
            <w:top w:val="none" w:sz="0" w:space="0" w:color="auto"/>
            <w:left w:val="none" w:sz="0" w:space="0" w:color="auto"/>
            <w:bottom w:val="none" w:sz="0" w:space="0" w:color="auto"/>
            <w:right w:val="none" w:sz="0" w:space="0" w:color="auto"/>
          </w:divBdr>
        </w:div>
        <w:div w:id="962271902">
          <w:marLeft w:val="0"/>
          <w:marRight w:val="360"/>
          <w:marTop w:val="200"/>
          <w:marBottom w:val="0"/>
          <w:divBdr>
            <w:top w:val="none" w:sz="0" w:space="0" w:color="auto"/>
            <w:left w:val="none" w:sz="0" w:space="0" w:color="auto"/>
            <w:bottom w:val="none" w:sz="0" w:space="0" w:color="auto"/>
            <w:right w:val="none" w:sz="0" w:space="0" w:color="auto"/>
          </w:divBdr>
        </w:div>
        <w:div w:id="1376275403">
          <w:marLeft w:val="0"/>
          <w:marRight w:val="360"/>
          <w:marTop w:val="200"/>
          <w:marBottom w:val="0"/>
          <w:divBdr>
            <w:top w:val="none" w:sz="0" w:space="0" w:color="auto"/>
            <w:left w:val="none" w:sz="0" w:space="0" w:color="auto"/>
            <w:bottom w:val="none" w:sz="0" w:space="0" w:color="auto"/>
            <w:right w:val="none" w:sz="0" w:space="0" w:color="auto"/>
          </w:divBdr>
        </w:div>
        <w:div w:id="1647978299">
          <w:marLeft w:val="0"/>
          <w:marRight w:val="360"/>
          <w:marTop w:val="200"/>
          <w:marBottom w:val="0"/>
          <w:divBdr>
            <w:top w:val="none" w:sz="0" w:space="0" w:color="auto"/>
            <w:left w:val="none" w:sz="0" w:space="0" w:color="auto"/>
            <w:bottom w:val="none" w:sz="0" w:space="0" w:color="auto"/>
            <w:right w:val="none" w:sz="0" w:space="0" w:color="auto"/>
          </w:divBdr>
        </w:div>
        <w:div w:id="1799834614">
          <w:marLeft w:val="0"/>
          <w:marRight w:val="360"/>
          <w:marTop w:val="200"/>
          <w:marBottom w:val="0"/>
          <w:divBdr>
            <w:top w:val="none" w:sz="0" w:space="0" w:color="auto"/>
            <w:left w:val="none" w:sz="0" w:space="0" w:color="auto"/>
            <w:bottom w:val="none" w:sz="0" w:space="0" w:color="auto"/>
            <w:right w:val="none" w:sz="0" w:space="0" w:color="auto"/>
          </w:divBdr>
        </w:div>
        <w:div w:id="1979725576">
          <w:marLeft w:val="0"/>
          <w:marRight w:val="360"/>
          <w:marTop w:val="200"/>
          <w:marBottom w:val="0"/>
          <w:divBdr>
            <w:top w:val="none" w:sz="0" w:space="0" w:color="auto"/>
            <w:left w:val="none" w:sz="0" w:space="0" w:color="auto"/>
            <w:bottom w:val="none" w:sz="0" w:space="0" w:color="auto"/>
            <w:right w:val="none" w:sz="0" w:space="0" w:color="auto"/>
          </w:divBdr>
        </w:div>
        <w:div w:id="2074809118">
          <w:marLeft w:val="0"/>
          <w:marRight w:val="360"/>
          <w:marTop w:val="200"/>
          <w:marBottom w:val="0"/>
          <w:divBdr>
            <w:top w:val="none" w:sz="0" w:space="0" w:color="auto"/>
            <w:left w:val="none" w:sz="0" w:space="0" w:color="auto"/>
            <w:bottom w:val="none" w:sz="0" w:space="0" w:color="auto"/>
            <w:right w:val="none" w:sz="0" w:space="0" w:color="auto"/>
          </w:divBdr>
        </w:div>
      </w:divsChild>
    </w:div>
    <w:div w:id="2053579829">
      <w:bodyDiv w:val="1"/>
      <w:marLeft w:val="0"/>
      <w:marRight w:val="0"/>
      <w:marTop w:val="0"/>
      <w:marBottom w:val="0"/>
      <w:divBdr>
        <w:top w:val="none" w:sz="0" w:space="0" w:color="auto"/>
        <w:left w:val="none" w:sz="0" w:space="0" w:color="auto"/>
        <w:bottom w:val="none" w:sz="0" w:space="0" w:color="auto"/>
        <w:right w:val="none" w:sz="0" w:space="0" w:color="auto"/>
      </w:divBdr>
    </w:div>
    <w:div w:id="2080665506">
      <w:bodyDiv w:val="1"/>
      <w:marLeft w:val="0"/>
      <w:marRight w:val="0"/>
      <w:marTop w:val="0"/>
      <w:marBottom w:val="0"/>
      <w:divBdr>
        <w:top w:val="none" w:sz="0" w:space="0" w:color="auto"/>
        <w:left w:val="none" w:sz="0" w:space="0" w:color="auto"/>
        <w:bottom w:val="none" w:sz="0" w:space="0" w:color="auto"/>
        <w:right w:val="none" w:sz="0" w:space="0" w:color="auto"/>
      </w:divBdr>
    </w:div>
    <w:div w:id="2110927597">
      <w:bodyDiv w:val="1"/>
      <w:marLeft w:val="0"/>
      <w:marRight w:val="0"/>
      <w:marTop w:val="0"/>
      <w:marBottom w:val="0"/>
      <w:divBdr>
        <w:top w:val="none" w:sz="0" w:space="0" w:color="auto"/>
        <w:left w:val="none" w:sz="0" w:space="0" w:color="auto"/>
        <w:bottom w:val="none" w:sz="0" w:space="0" w:color="auto"/>
        <w:right w:val="none" w:sz="0" w:space="0" w:color="auto"/>
      </w:divBdr>
    </w:div>
    <w:div w:id="2118984614">
      <w:bodyDiv w:val="1"/>
      <w:marLeft w:val="0"/>
      <w:marRight w:val="0"/>
      <w:marTop w:val="0"/>
      <w:marBottom w:val="0"/>
      <w:divBdr>
        <w:top w:val="none" w:sz="0" w:space="0" w:color="auto"/>
        <w:left w:val="none" w:sz="0" w:space="0" w:color="auto"/>
        <w:bottom w:val="none" w:sz="0" w:space="0" w:color="auto"/>
        <w:right w:val="none" w:sz="0" w:space="0" w:color="auto"/>
      </w:divBdr>
    </w:div>
    <w:div w:id="2121339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eader" Target="header1.xml" /><Relationship Id="rId18" Type="http://schemas.microsoft.com/office/2007/relationships/hdphoto" Target="media/hdphoto1.wdp"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7.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image" Target="media/image3.JPEG" /><Relationship Id="rId19" Type="http://schemas.openxmlformats.org/officeDocument/2006/relationships/hyperlink" Target="https://www.khabaronline.ir/news/1267548/%D8%A8%DB%8C%D8%B4-%D8%A7%D8%B2-%DB%B4%DB%B9%DB%B0-%DB%B0%DB%B0%DB%B0-%D8%AE%D8%A7%D9%86%D9%87-%D8%AE%D8%A7%D9%84%DB%8C-%D8%AF%D8%B1-%D8%AA%D9%87%D8%B1%D8%A7%D9%86-%D8%AF%D8%A7%D8%B1%DB%8C%D9%85"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1.xm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B4E5A-E8AA-47F8-9B42-C9F025EC155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10414</Words>
  <Characters>59362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r.nejabat.shz@gmail.com</cp:lastModifiedBy>
  <cp:revision>2</cp:revision>
  <cp:lastPrinted>2021-08-13T15:49:00Z</cp:lastPrinted>
  <dcterms:created xsi:type="dcterms:W3CDTF">2021-08-16T08:06:00Z</dcterms:created>
  <dcterms:modified xsi:type="dcterms:W3CDTF">2021-08-16T08:06:00Z</dcterms:modified>
  <cp:contentStatus/>
</cp:coreProperties>
</file>