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3B0B" w14:textId="4B387354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bookmarkStart w:id="0" w:name="_GoBack"/>
      <w:bookmarkEnd w:id="0"/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ابراهیمی</w:t>
      </w:r>
    </w:p>
    <w:p w14:paraId="60DC5CA7" w14:textId="680D68B8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سپه</w:t>
      </w:r>
    </w:p>
    <w:p w14:paraId="7B92DDB5" w14:textId="77777777" w:rsidR="0022218E" w:rsidRPr="004556BF" w:rsidRDefault="0022218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فرزین</w:t>
      </w:r>
    </w:p>
    <w:p w14:paraId="4C5057DF" w14:textId="77777777" w:rsidR="0022218E" w:rsidRPr="004556BF" w:rsidRDefault="0022218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ملی ایران</w:t>
      </w:r>
    </w:p>
    <w:p w14:paraId="1D74FC22" w14:textId="7C89BD84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رضایی</w:t>
      </w:r>
    </w:p>
    <w:p w14:paraId="2124B8ED" w14:textId="32C54B87" w:rsidR="006A7030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سرپرست محترم بانک </w:t>
      </w:r>
      <w:r w:rsidR="001B6AFD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کشاورزی</w:t>
      </w:r>
    </w:p>
    <w:p w14:paraId="4CF67347" w14:textId="31EF128B" w:rsidR="000C1535" w:rsidRPr="004556BF" w:rsidRDefault="000C1535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شایان</w:t>
      </w:r>
    </w:p>
    <w:p w14:paraId="368BF2D1" w14:textId="19068E78" w:rsidR="000C1535" w:rsidRPr="004556BF" w:rsidRDefault="000C1535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مسکن</w:t>
      </w:r>
    </w:p>
    <w:p w14:paraId="19156165" w14:textId="4B229ECB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</w:t>
      </w:r>
      <w:r w:rsidR="00287276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 آقای </w:t>
      </w:r>
      <w:r w:rsidR="005F48D8">
        <w:rPr>
          <w:rFonts w:cs="B Mitra"/>
          <w:b/>
          <w:bCs/>
          <w:i/>
          <w:iCs/>
          <w:sz w:val="28"/>
          <w:szCs w:val="28"/>
          <w:rtl/>
          <w:lang w:bidi="fa"/>
        </w:rPr>
        <w:t>دولت‌آباد</w:t>
      </w:r>
      <w:r w:rsidR="005F48D8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ی</w:t>
      </w:r>
    </w:p>
    <w:p w14:paraId="18D71D70" w14:textId="3341E1A2" w:rsidR="006A7030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مدیرعامل محترم بانک </w:t>
      </w:r>
      <w:r w:rsidR="00287276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ملت</w:t>
      </w:r>
    </w:p>
    <w:p w14:paraId="3121A30B" w14:textId="179CFC5A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جناب آقای </w:t>
      </w:r>
      <w:r w:rsidR="00287276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اخلاقی</w:t>
      </w:r>
    </w:p>
    <w:p w14:paraId="6F267349" w14:textId="20B74F7E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مدیرعامل محترم بانک </w:t>
      </w:r>
      <w:r w:rsidR="00287276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تجارت</w:t>
      </w:r>
    </w:p>
    <w:p w14:paraId="5A894881" w14:textId="77777777" w:rsidR="00D64DBC" w:rsidRPr="004556BF" w:rsidRDefault="00D64DBC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ایمانی</w:t>
      </w:r>
    </w:p>
    <w:p w14:paraId="5FAF7113" w14:textId="77777777" w:rsidR="00D64DBC" w:rsidRPr="004556BF" w:rsidRDefault="00D64DBC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صادرات ایران</w:t>
      </w:r>
    </w:p>
    <w:p w14:paraId="764D4DB3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حسینی</w:t>
      </w:r>
    </w:p>
    <w:p w14:paraId="0EAACC28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توسعه صادرات ایران</w:t>
      </w:r>
    </w:p>
    <w:p w14:paraId="4966E562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خورسندیان</w:t>
      </w:r>
    </w:p>
    <w:p w14:paraId="0B7ACC0D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صنعت و معدن</w:t>
      </w:r>
    </w:p>
    <w:p w14:paraId="00F2D456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جناب آقای شیری</w:t>
      </w:r>
    </w:p>
    <w:p w14:paraId="7EC890E6" w14:textId="5768AE95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مدیرعامل محترم </w:t>
      </w:r>
      <w:r w:rsidR="005F48D8">
        <w:rPr>
          <w:rFonts w:cs="B Mitra"/>
          <w:b/>
          <w:bCs/>
          <w:i/>
          <w:iCs/>
          <w:sz w:val="28"/>
          <w:szCs w:val="28"/>
          <w:rtl/>
          <w:lang w:bidi="fa"/>
        </w:rPr>
        <w:t>پست‌بانک</w:t>
      </w: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 ایران</w:t>
      </w:r>
    </w:p>
    <w:p w14:paraId="6F6BC775" w14:textId="77777777" w:rsidR="00052B5E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جناب آقای مهدیان </w:t>
      </w:r>
    </w:p>
    <w:p w14:paraId="71D16A9B" w14:textId="77777777" w:rsidR="00E817C7" w:rsidRPr="004556BF" w:rsidRDefault="00052B5E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مدیرعامل محترم بانک توسعه تعاون</w:t>
      </w:r>
    </w:p>
    <w:p w14:paraId="76EBD4E6" w14:textId="09F3C07C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جناب آقای </w:t>
      </w:r>
      <w:r w:rsidR="00FB18B9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ل</w:t>
      </w:r>
      <w:r w:rsidR="003A5403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له گانی</w:t>
      </w:r>
    </w:p>
    <w:p w14:paraId="2548DA4F" w14:textId="5A40EF71" w:rsidR="0070292A" w:rsidRPr="004556BF" w:rsidRDefault="0070292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b/>
          <w:bCs/>
          <w:i/>
          <w:iCs/>
          <w:sz w:val="28"/>
          <w:szCs w:val="28"/>
          <w:rtl/>
          <w:lang w:bidi="fa"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 xml:space="preserve">مدیرعامل محترم بانک </w:t>
      </w:r>
      <w:r w:rsidR="003B4A35"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رفاه کارگران</w:t>
      </w:r>
    </w:p>
    <w:p w14:paraId="1C2C3D18" w14:textId="665AD00D" w:rsidR="00792528" w:rsidRPr="004556BF" w:rsidRDefault="00357410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i/>
          <w:iCs/>
          <w:sz w:val="28"/>
          <w:szCs w:val="28"/>
          <w:rtl/>
          <w:lang w:bidi="fa"/>
        </w:rPr>
      </w:pPr>
      <w:r>
        <w:rPr>
          <w:rFonts w:cs="B Mitra" w:hint="cs"/>
          <w:i/>
          <w:iCs/>
          <w:sz w:val="28"/>
          <w:szCs w:val="28"/>
          <w:rtl/>
          <w:lang w:bidi="fa"/>
        </w:rPr>
        <w:t xml:space="preserve">با </w:t>
      </w:r>
      <w:r w:rsidR="004C16EC">
        <w:rPr>
          <w:rFonts w:cs="B Mitra" w:hint="cs"/>
          <w:i/>
          <w:iCs/>
          <w:sz w:val="28"/>
          <w:szCs w:val="28"/>
          <w:rtl/>
          <w:lang w:bidi="fa"/>
        </w:rPr>
        <w:t>سلام</w:t>
      </w:r>
      <w:r w:rsidR="007D38D3">
        <w:rPr>
          <w:rFonts w:cs="B Mitra" w:hint="cs"/>
          <w:i/>
          <w:iCs/>
          <w:sz w:val="28"/>
          <w:szCs w:val="28"/>
          <w:rtl/>
          <w:lang w:bidi="fa"/>
        </w:rPr>
        <w:t xml:space="preserve"> و</w:t>
      </w:r>
      <w:r>
        <w:rPr>
          <w:rFonts w:cs="B Mitra" w:hint="cs"/>
          <w:i/>
          <w:iCs/>
          <w:sz w:val="28"/>
          <w:szCs w:val="28"/>
          <w:rtl/>
          <w:lang w:bidi="fa"/>
        </w:rPr>
        <w:t xml:space="preserve"> احترام</w:t>
      </w:r>
      <w:r w:rsidR="00792528" w:rsidRPr="004556BF">
        <w:rPr>
          <w:rFonts w:cs="B Mitra" w:hint="cs"/>
          <w:i/>
          <w:iCs/>
          <w:sz w:val="28"/>
          <w:szCs w:val="28"/>
          <w:rtl/>
          <w:lang w:bidi="fa"/>
        </w:rPr>
        <w:t>؛</w:t>
      </w:r>
    </w:p>
    <w:p w14:paraId="7AB52B3C" w14:textId="5967C076" w:rsidR="006A7030" w:rsidRPr="004556BF" w:rsidRDefault="00C16921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firstLine="720"/>
        <w:jc w:val="both"/>
        <w:rPr>
          <w:rFonts w:cs="B Mitra"/>
          <w:sz w:val="28"/>
          <w:szCs w:val="28"/>
          <w:rtl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</w:t>
      </w:r>
      <w:r w:rsidR="00852A79" w:rsidRPr="004556BF">
        <w:rPr>
          <w:rFonts w:cs="B Mitra" w:hint="cs"/>
          <w:sz w:val="28"/>
          <w:szCs w:val="28"/>
          <w:rtl/>
          <w:lang w:bidi="fa"/>
        </w:rPr>
        <w:t>راستای</w:t>
      </w:r>
      <w:r w:rsidR="00FD6E27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6905AE" w:rsidRPr="004556BF">
        <w:rPr>
          <w:rFonts w:cs="B Mitra" w:hint="cs"/>
          <w:sz w:val="28"/>
          <w:szCs w:val="28"/>
          <w:rtl/>
          <w:lang w:bidi="fa"/>
        </w:rPr>
        <w:t>فرمایشات مقام معظم رهبری</w:t>
      </w:r>
      <w:r w:rsidR="00065D5A" w:rsidRPr="004556BF">
        <w:rPr>
          <w:rFonts w:cs="B Mitra" w:hint="cs"/>
          <w:sz w:val="20"/>
          <w:szCs w:val="20"/>
          <w:rtl/>
          <w:lang w:bidi="fa"/>
        </w:rPr>
        <w:t>(</w:t>
      </w:r>
      <w:r w:rsidR="005F48D8">
        <w:rPr>
          <w:rFonts w:cs="B Mitra"/>
          <w:sz w:val="20"/>
          <w:szCs w:val="20"/>
          <w:rtl/>
          <w:lang w:bidi="fa"/>
        </w:rPr>
        <w:t>مدظله‌العال</w:t>
      </w:r>
      <w:r w:rsidR="005F48D8">
        <w:rPr>
          <w:rFonts w:cs="B Mitra" w:hint="cs"/>
          <w:sz w:val="20"/>
          <w:szCs w:val="20"/>
          <w:rtl/>
          <w:lang w:bidi="fa"/>
        </w:rPr>
        <w:t>ی</w:t>
      </w:r>
      <w:r w:rsidR="00065D5A" w:rsidRPr="004556BF">
        <w:rPr>
          <w:rFonts w:cs="B Mitra" w:hint="cs"/>
          <w:sz w:val="20"/>
          <w:szCs w:val="20"/>
          <w:rtl/>
          <w:lang w:bidi="fa"/>
        </w:rPr>
        <w:t>)</w:t>
      </w:r>
      <w:r w:rsidR="00367819" w:rsidRPr="004556BF">
        <w:rPr>
          <w:rFonts w:cs="B Mitra" w:hint="cs"/>
          <w:sz w:val="20"/>
          <w:szCs w:val="20"/>
          <w:rtl/>
          <w:lang w:bidi="fa"/>
        </w:rPr>
        <w:t xml:space="preserve"> </w:t>
      </w:r>
      <w:r w:rsidR="00570372" w:rsidRPr="004556BF">
        <w:rPr>
          <w:rFonts w:cs="B Mitra" w:hint="cs"/>
          <w:sz w:val="28"/>
          <w:szCs w:val="28"/>
          <w:rtl/>
          <w:lang w:val="en-US"/>
        </w:rPr>
        <w:t>در سال</w:t>
      </w:r>
      <w:r w:rsidR="00FA6EB3" w:rsidRPr="004556BF">
        <w:rPr>
          <w:rFonts w:cs="B Mitra" w:hint="cs"/>
          <w:sz w:val="28"/>
          <w:szCs w:val="28"/>
          <w:rtl/>
          <w:lang w:bidi="fa"/>
        </w:rPr>
        <w:t>"</w:t>
      </w:r>
      <w:r w:rsidR="00FA6EB3" w:rsidRPr="004556BF">
        <w:rPr>
          <w:rFonts w:cs="B Mitra"/>
          <w:sz w:val="28"/>
          <w:szCs w:val="28"/>
          <w:rtl/>
          <w:lang w:bidi="fa"/>
        </w:rPr>
        <w:t>تول</w:t>
      </w:r>
      <w:r w:rsidR="00FA6EB3" w:rsidRPr="004556BF">
        <w:rPr>
          <w:rFonts w:cs="B Mitra" w:hint="cs"/>
          <w:sz w:val="28"/>
          <w:szCs w:val="28"/>
          <w:rtl/>
          <w:lang w:bidi="fa"/>
        </w:rPr>
        <w:t>ی</w:t>
      </w:r>
      <w:r w:rsidR="00FA6EB3" w:rsidRPr="004556BF">
        <w:rPr>
          <w:rFonts w:cs="B Mitra" w:hint="eastAsia"/>
          <w:sz w:val="28"/>
          <w:szCs w:val="28"/>
          <w:rtl/>
          <w:lang w:bidi="fa"/>
        </w:rPr>
        <w:t>د،</w:t>
      </w:r>
      <w:r w:rsidR="009121AD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FA6EB3" w:rsidRPr="004556BF">
        <w:rPr>
          <w:rFonts w:cs="B Mitra"/>
          <w:sz w:val="28"/>
          <w:szCs w:val="28"/>
          <w:rtl/>
          <w:lang w:bidi="fa"/>
        </w:rPr>
        <w:t>دانش‌بن</w:t>
      </w:r>
      <w:r w:rsidR="00FA6EB3" w:rsidRPr="004556BF">
        <w:rPr>
          <w:rFonts w:cs="B Mitra" w:hint="cs"/>
          <w:sz w:val="28"/>
          <w:szCs w:val="28"/>
          <w:rtl/>
          <w:lang w:bidi="fa"/>
        </w:rPr>
        <w:t>ی</w:t>
      </w:r>
      <w:r w:rsidR="00FA6EB3" w:rsidRPr="004556BF">
        <w:rPr>
          <w:rFonts w:cs="B Mitra" w:hint="eastAsia"/>
          <w:sz w:val="28"/>
          <w:szCs w:val="28"/>
          <w:rtl/>
          <w:lang w:bidi="fa"/>
        </w:rPr>
        <w:t>ان</w:t>
      </w:r>
      <w:r w:rsidR="00FA6EB3" w:rsidRPr="004556BF">
        <w:rPr>
          <w:rFonts w:cs="B Mitra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اشتغال آفر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</w:t>
      </w:r>
      <w:r w:rsidR="00FA6EB3" w:rsidRPr="004556BF">
        <w:rPr>
          <w:rFonts w:cs="B Mitra" w:hint="cs"/>
          <w:sz w:val="28"/>
          <w:szCs w:val="28"/>
          <w:rtl/>
          <w:lang w:bidi="fa"/>
        </w:rPr>
        <w:t xml:space="preserve">" و </w:t>
      </w:r>
      <w:r w:rsidR="005F48D8">
        <w:rPr>
          <w:rFonts w:cs="B Mitra"/>
          <w:sz w:val="28"/>
          <w:szCs w:val="28"/>
          <w:rtl/>
          <w:lang w:bidi="fa"/>
        </w:rPr>
        <w:t>باهدف</w:t>
      </w:r>
      <w:r w:rsidR="006A6989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6C6FD7" w:rsidRPr="004556BF">
        <w:rPr>
          <w:rFonts w:cs="B Mitra" w:hint="cs"/>
          <w:sz w:val="28"/>
          <w:szCs w:val="28"/>
          <w:rtl/>
          <w:lang w:bidi="fa"/>
        </w:rPr>
        <w:t>عملیاتی</w:t>
      </w:r>
      <w:r w:rsidR="006A6989" w:rsidRPr="004556BF">
        <w:rPr>
          <w:rFonts w:cs="B Mitra" w:hint="cs"/>
          <w:sz w:val="28"/>
          <w:szCs w:val="28"/>
          <w:rtl/>
          <w:lang w:bidi="fa"/>
        </w:rPr>
        <w:t xml:space="preserve"> نمودن </w:t>
      </w:r>
      <w:r w:rsidR="00FD6E27" w:rsidRPr="004556BF">
        <w:rPr>
          <w:rFonts w:cs="B Mitra" w:hint="cs"/>
          <w:sz w:val="28"/>
          <w:szCs w:val="28"/>
          <w:rtl/>
          <w:lang w:bidi="fa"/>
        </w:rPr>
        <w:t>سند تحول دولت</w:t>
      </w:r>
      <w:r w:rsidR="003F412A" w:rsidRPr="004556BF">
        <w:rPr>
          <w:rFonts w:cs="B Mitra" w:hint="cs"/>
          <w:sz w:val="28"/>
          <w:szCs w:val="28"/>
          <w:rtl/>
          <w:lang w:bidi="fa"/>
        </w:rPr>
        <w:t xml:space="preserve"> محترم سیزدهم</w:t>
      </w:r>
      <w:r w:rsidR="003424EE" w:rsidRPr="004556BF">
        <w:rPr>
          <w:rFonts w:cs="B Mitra" w:hint="cs"/>
          <w:sz w:val="28"/>
          <w:szCs w:val="28"/>
          <w:rtl/>
          <w:lang w:bidi="fa"/>
        </w:rPr>
        <w:t xml:space="preserve"> و با </w:t>
      </w:r>
      <w:r w:rsidR="005F48D8">
        <w:rPr>
          <w:rFonts w:cs="B Mitra"/>
          <w:sz w:val="28"/>
          <w:szCs w:val="28"/>
          <w:rtl/>
          <w:lang w:bidi="fa"/>
        </w:rPr>
        <w:t>چشم‌انداز</w:t>
      </w:r>
      <w:r w:rsidR="003424EE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F20414" w:rsidRPr="004556BF">
        <w:rPr>
          <w:rFonts w:cs="B Mitra" w:hint="cs"/>
          <w:sz w:val="28"/>
          <w:szCs w:val="28"/>
          <w:rtl/>
          <w:lang w:bidi="fa"/>
        </w:rPr>
        <w:t xml:space="preserve">اصلاح نظام بانکی </w:t>
      </w:r>
      <w:r w:rsidR="0078539F" w:rsidRPr="004556BF">
        <w:rPr>
          <w:rFonts w:cs="B Mitra" w:hint="cs"/>
          <w:sz w:val="28"/>
          <w:szCs w:val="28"/>
          <w:rtl/>
          <w:lang w:bidi="fa"/>
        </w:rPr>
        <w:t xml:space="preserve">به نفع </w:t>
      </w:r>
      <w:r w:rsidR="00444BA9" w:rsidRPr="004556BF">
        <w:rPr>
          <w:rFonts w:cs="B Mitra" w:hint="cs"/>
          <w:sz w:val="28"/>
          <w:szCs w:val="28"/>
          <w:rtl/>
          <w:lang w:bidi="fa"/>
        </w:rPr>
        <w:t>آحاد</w:t>
      </w:r>
      <w:r w:rsidR="0078539F" w:rsidRPr="004556BF">
        <w:rPr>
          <w:rFonts w:cs="B Mitra" w:hint="cs"/>
          <w:sz w:val="28"/>
          <w:szCs w:val="28"/>
          <w:rtl/>
          <w:lang w:bidi="fa"/>
        </w:rPr>
        <w:t xml:space="preserve"> مردم</w:t>
      </w:r>
      <w:r w:rsidR="00444BA9" w:rsidRPr="004556BF">
        <w:rPr>
          <w:rFonts w:cs="B Mitra" w:hint="cs"/>
          <w:sz w:val="28"/>
          <w:szCs w:val="28"/>
          <w:rtl/>
          <w:lang w:bidi="fa"/>
        </w:rPr>
        <w:t>،</w:t>
      </w:r>
      <w:r w:rsidR="004707E8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E96E96" w:rsidRPr="004556BF">
        <w:rPr>
          <w:rFonts w:cs="B Mitra" w:hint="cs"/>
          <w:sz w:val="28"/>
          <w:szCs w:val="28"/>
          <w:rtl/>
          <w:lang w:bidi="fa"/>
        </w:rPr>
        <w:t>راهبردها و</w:t>
      </w:r>
      <w:r w:rsidR="00642C14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E96E96" w:rsidRPr="004556BF">
        <w:rPr>
          <w:rFonts w:cs="B Mitra" w:hint="cs"/>
          <w:sz w:val="28"/>
          <w:szCs w:val="28"/>
          <w:rtl/>
          <w:lang w:bidi="fa"/>
        </w:rPr>
        <w:t>سیاست‌</w:t>
      </w:r>
      <w:r w:rsidR="00736669" w:rsidRPr="004556BF">
        <w:rPr>
          <w:rFonts w:cs="B Mitra" w:hint="cs"/>
          <w:sz w:val="28"/>
          <w:szCs w:val="28"/>
          <w:rtl/>
          <w:lang w:bidi="fa"/>
        </w:rPr>
        <w:t>های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642C14" w:rsidRPr="004556BF">
        <w:rPr>
          <w:rFonts w:cs="B Mitra" w:hint="cs"/>
          <w:sz w:val="28"/>
          <w:szCs w:val="28"/>
          <w:rtl/>
          <w:lang w:bidi="fa"/>
        </w:rPr>
        <w:t xml:space="preserve">بخش </w:t>
      </w:r>
      <w:r w:rsidR="00570372" w:rsidRPr="004556BF">
        <w:rPr>
          <w:rFonts w:cs="B Mitra" w:hint="cs"/>
          <w:sz w:val="28"/>
          <w:szCs w:val="28"/>
          <w:rtl/>
          <w:lang w:bidi="fa"/>
        </w:rPr>
        <w:t>بانکی</w:t>
      </w:r>
      <w:r w:rsidR="00A430A6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با </w:t>
      </w:r>
      <w:r w:rsidR="00A430A6" w:rsidRPr="004556BF">
        <w:rPr>
          <w:rFonts w:cs="B Mitra" w:hint="cs"/>
          <w:sz w:val="28"/>
          <w:szCs w:val="28"/>
          <w:rtl/>
          <w:lang w:bidi="fa"/>
        </w:rPr>
        <w:t>محوریت‌</w:t>
      </w:r>
      <w:r w:rsidR="00831ADD" w:rsidRPr="004556BF">
        <w:rPr>
          <w:rFonts w:cs="B Mitra" w:hint="cs"/>
          <w:sz w:val="28"/>
          <w:szCs w:val="28"/>
          <w:rtl/>
          <w:lang w:bidi="fa"/>
        </w:rPr>
        <w:t>،</w:t>
      </w:r>
      <w:r w:rsidR="003F1929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هدایت </w:t>
      </w:r>
      <w:r w:rsidR="006F51F2" w:rsidRPr="004556BF">
        <w:rPr>
          <w:rFonts w:cs="B Mitra" w:hint="cs"/>
          <w:sz w:val="28"/>
          <w:szCs w:val="28"/>
          <w:rtl/>
          <w:lang w:bidi="fa"/>
        </w:rPr>
        <w:t xml:space="preserve">اعتبار بانکی به بخش مولد </w:t>
      </w:r>
      <w:r w:rsidR="005F48D8">
        <w:rPr>
          <w:rFonts w:cs="B Mitra"/>
          <w:sz w:val="28"/>
          <w:szCs w:val="28"/>
          <w:rtl/>
          <w:lang w:bidi="fa"/>
        </w:rPr>
        <w:t>ازجمله</w:t>
      </w:r>
      <w:r w:rsidR="006F51F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6F51F2" w:rsidRPr="004556BF">
        <w:rPr>
          <w:rFonts w:cs="B Mitra"/>
          <w:sz w:val="28"/>
          <w:szCs w:val="28"/>
          <w:rtl/>
          <w:lang w:bidi="fa"/>
        </w:rPr>
        <w:t>تول</w:t>
      </w:r>
      <w:r w:rsidR="006F51F2" w:rsidRPr="004556BF">
        <w:rPr>
          <w:rFonts w:cs="B Mitra" w:hint="cs"/>
          <w:sz w:val="28"/>
          <w:szCs w:val="28"/>
          <w:rtl/>
          <w:lang w:bidi="fa"/>
        </w:rPr>
        <w:t>ی</w:t>
      </w:r>
      <w:r w:rsidR="006F51F2" w:rsidRPr="004556BF">
        <w:rPr>
          <w:rFonts w:cs="B Mitra" w:hint="eastAsia"/>
          <w:sz w:val="28"/>
          <w:szCs w:val="28"/>
          <w:rtl/>
          <w:lang w:bidi="fa"/>
        </w:rPr>
        <w:t>د</w:t>
      </w:r>
      <w:r w:rsidR="006F51F2" w:rsidRPr="004556BF">
        <w:rPr>
          <w:rFonts w:cs="B Mitra"/>
          <w:sz w:val="28"/>
          <w:szCs w:val="28"/>
          <w:rtl/>
          <w:lang w:bidi="fa"/>
        </w:rPr>
        <w:t xml:space="preserve"> دانش‌بن</w:t>
      </w:r>
      <w:r w:rsidR="006F51F2" w:rsidRPr="004556BF">
        <w:rPr>
          <w:rFonts w:cs="B Mitra" w:hint="cs"/>
          <w:sz w:val="28"/>
          <w:szCs w:val="28"/>
          <w:rtl/>
          <w:lang w:bidi="fa"/>
        </w:rPr>
        <w:t>ی</w:t>
      </w:r>
      <w:r w:rsidR="006F51F2" w:rsidRPr="004556BF">
        <w:rPr>
          <w:rFonts w:cs="B Mitra" w:hint="eastAsia"/>
          <w:sz w:val="28"/>
          <w:szCs w:val="28"/>
          <w:rtl/>
          <w:lang w:bidi="fa"/>
        </w:rPr>
        <w:t>ان</w:t>
      </w:r>
      <w:r w:rsidR="006F51F2" w:rsidRPr="004556BF">
        <w:rPr>
          <w:rFonts w:cs="B Mitra" w:hint="cs"/>
          <w:sz w:val="28"/>
          <w:szCs w:val="28"/>
          <w:rtl/>
          <w:lang w:bidi="fa"/>
        </w:rPr>
        <w:t xml:space="preserve"> و</w:t>
      </w:r>
      <w:r w:rsidR="006F51F2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اشتغال آفر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</w:t>
      </w:r>
      <w:r w:rsidR="00570372" w:rsidRPr="004556BF">
        <w:rPr>
          <w:rFonts w:cs="B Mitra" w:hint="cs"/>
          <w:sz w:val="28"/>
          <w:szCs w:val="28"/>
          <w:rtl/>
          <w:lang w:bidi="fa"/>
        </w:rPr>
        <w:t>،</w:t>
      </w:r>
      <w:r w:rsidR="003F1929" w:rsidRPr="004556BF">
        <w:rPr>
          <w:rFonts w:cs="B Mitra" w:hint="cs"/>
          <w:sz w:val="28"/>
          <w:szCs w:val="28"/>
          <w:rtl/>
          <w:lang w:bidi="fa"/>
        </w:rPr>
        <w:t xml:space="preserve"> انضباط مالی، </w:t>
      </w:r>
      <w:r w:rsidR="005F48D8">
        <w:rPr>
          <w:rFonts w:cs="B Mitra"/>
          <w:sz w:val="28"/>
          <w:szCs w:val="28"/>
          <w:rtl/>
          <w:lang w:bidi="fa"/>
        </w:rPr>
        <w:t>تنوع‌بخش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DD03C7" w:rsidRPr="004556BF">
        <w:rPr>
          <w:rFonts w:cs="B Mitra" w:hint="cs"/>
          <w:sz w:val="28"/>
          <w:szCs w:val="28"/>
          <w:rtl/>
          <w:lang w:bidi="fa"/>
        </w:rPr>
        <w:t xml:space="preserve"> به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70372" w:rsidRPr="004556BF">
        <w:rPr>
          <w:rFonts w:cs="B Mitra"/>
          <w:sz w:val="28"/>
          <w:szCs w:val="28"/>
          <w:rtl/>
          <w:lang w:bidi="fa"/>
        </w:rPr>
        <w:t>ش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وه</w:t>
      </w:r>
      <w:r w:rsidR="0087577D">
        <w:rPr>
          <w:rFonts w:cs="B Mitra" w:hint="cs"/>
          <w:sz w:val="28"/>
          <w:szCs w:val="28"/>
          <w:rtl/>
          <w:lang w:bidi="fa"/>
        </w:rPr>
        <w:t>‌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ها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/>
          <w:sz w:val="28"/>
          <w:szCs w:val="28"/>
          <w:rtl/>
          <w:lang w:bidi="fa"/>
        </w:rPr>
        <w:t xml:space="preserve"> تأم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ن</w:t>
      </w:r>
      <w:r w:rsidR="00570372" w:rsidRPr="004556BF">
        <w:rPr>
          <w:rFonts w:cs="B Mitra"/>
          <w:sz w:val="28"/>
          <w:szCs w:val="28"/>
          <w:rtl/>
          <w:lang w:bidi="fa"/>
        </w:rPr>
        <w:t xml:space="preserve"> مال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ی، بهبود </w:t>
      </w:r>
      <w:r w:rsidR="006F51F2" w:rsidRPr="004556BF">
        <w:rPr>
          <w:rFonts w:cs="B Mitra" w:hint="cs"/>
          <w:sz w:val="28"/>
          <w:szCs w:val="28"/>
          <w:rtl/>
          <w:lang w:bidi="fa"/>
        </w:rPr>
        <w:t xml:space="preserve">کیفیت 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رابطه </w:t>
      </w:r>
      <w:r w:rsidR="005F48D8">
        <w:rPr>
          <w:rFonts w:cs="B Mitra"/>
          <w:sz w:val="28"/>
          <w:szCs w:val="28"/>
          <w:rtl/>
          <w:lang w:bidi="fa"/>
        </w:rPr>
        <w:t>مؤسسات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 اعتباری با مردم، </w:t>
      </w:r>
      <w:r w:rsidR="00570372" w:rsidRPr="004556BF">
        <w:rPr>
          <w:rFonts w:cs="B Mitra"/>
          <w:sz w:val="28"/>
          <w:szCs w:val="28"/>
          <w:rtl/>
          <w:lang w:bidi="fa"/>
        </w:rPr>
        <w:t>تسه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ل</w:t>
      </w:r>
      <w:r w:rsidR="00570372" w:rsidRPr="004556BF">
        <w:rPr>
          <w:rFonts w:cs="B Mitra"/>
          <w:sz w:val="28"/>
          <w:szCs w:val="28"/>
          <w:rtl/>
          <w:lang w:bidi="fa"/>
        </w:rPr>
        <w:t xml:space="preserve"> دسترس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/>
          <w:sz w:val="28"/>
          <w:szCs w:val="28"/>
          <w:rtl/>
          <w:lang w:bidi="fa"/>
        </w:rPr>
        <w:t xml:space="preserve"> تول</w:t>
      </w:r>
      <w:r w:rsidR="00570372" w:rsidRPr="004556BF">
        <w:rPr>
          <w:rFonts w:cs="B Mitra" w:hint="cs"/>
          <w:sz w:val="28"/>
          <w:szCs w:val="28"/>
          <w:rtl/>
          <w:lang w:bidi="fa"/>
        </w:rPr>
        <w:t>ی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دکنندگان</w:t>
      </w:r>
      <w:r w:rsidR="00570372" w:rsidRPr="004556BF">
        <w:rPr>
          <w:rFonts w:cs="B Mitra"/>
          <w:sz w:val="28"/>
          <w:szCs w:val="28"/>
          <w:rtl/>
          <w:lang w:bidi="fa"/>
        </w:rPr>
        <w:t xml:space="preserve"> و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70372" w:rsidRPr="004556BF">
        <w:rPr>
          <w:rFonts w:cs="B Mitra" w:hint="eastAsia"/>
          <w:sz w:val="28"/>
          <w:szCs w:val="28"/>
          <w:rtl/>
          <w:lang w:bidi="fa"/>
        </w:rPr>
        <w:t>خانوار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ها به منابع بانکی و تقویت ساختارهای خودتنظیمی و نظارتی در </w:t>
      </w:r>
      <w:r w:rsidR="00DD03C7" w:rsidRPr="004556BF">
        <w:rPr>
          <w:rFonts w:cs="B Mitra" w:hint="cs"/>
          <w:sz w:val="28"/>
          <w:szCs w:val="28"/>
          <w:rtl/>
          <w:lang w:bidi="fa"/>
        </w:rPr>
        <w:t>شبکه</w:t>
      </w:r>
      <w:r w:rsidR="00570372" w:rsidRPr="004556BF">
        <w:rPr>
          <w:rFonts w:cs="B Mitra" w:hint="cs"/>
          <w:sz w:val="28"/>
          <w:szCs w:val="28"/>
          <w:rtl/>
          <w:lang w:bidi="fa"/>
        </w:rPr>
        <w:t xml:space="preserve"> بانکی</w:t>
      </w:r>
      <w:r w:rsidR="00DD03C7" w:rsidRPr="004556BF">
        <w:rPr>
          <w:rFonts w:cs="B Mitra" w:hint="cs"/>
          <w:sz w:val="28"/>
          <w:szCs w:val="28"/>
          <w:rtl/>
          <w:lang w:bidi="fa"/>
        </w:rPr>
        <w:t>،</w:t>
      </w:r>
      <w:r w:rsidR="00B3510E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4D0061" w:rsidRPr="004556BF">
        <w:rPr>
          <w:rFonts w:cs="B Mitra" w:hint="cs"/>
          <w:sz w:val="28"/>
          <w:szCs w:val="28"/>
          <w:rtl/>
          <w:lang w:bidi="fa"/>
        </w:rPr>
        <w:t xml:space="preserve">ابلاغ </w:t>
      </w:r>
      <w:r w:rsidR="005F48D8">
        <w:rPr>
          <w:rFonts w:cs="B Mitra"/>
          <w:sz w:val="28"/>
          <w:szCs w:val="28"/>
          <w:rtl/>
          <w:lang w:bidi="fa"/>
        </w:rPr>
        <w:t>م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شود</w:t>
      </w:r>
      <w:r w:rsidR="00990D91" w:rsidRPr="004556BF">
        <w:rPr>
          <w:rFonts w:cs="B Mitra" w:hint="cs"/>
          <w:sz w:val="28"/>
          <w:szCs w:val="28"/>
          <w:rtl/>
          <w:lang w:bidi="fa"/>
        </w:rPr>
        <w:t>.</w:t>
      </w:r>
    </w:p>
    <w:p w14:paraId="012F35BF" w14:textId="74AFE6AE" w:rsidR="00907622" w:rsidRPr="004556BF" w:rsidRDefault="00907622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4788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 w:rsidRPr="004556BF">
        <w:rPr>
          <w:rFonts w:cs="B Mitra" w:hint="cs"/>
          <w:b/>
          <w:bCs/>
          <w:i/>
          <w:iCs/>
          <w:sz w:val="28"/>
          <w:szCs w:val="28"/>
          <w:rtl/>
          <w:lang w:bidi="fa"/>
        </w:rPr>
        <w:t>سید احسان خاندوزی</w:t>
      </w:r>
    </w:p>
    <w:p w14:paraId="28CC8046" w14:textId="60902689" w:rsidR="002C57C3" w:rsidRPr="004556BF" w:rsidRDefault="000873B4" w:rsidP="008706EC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val="en-US"/>
        </w:rPr>
      </w:pPr>
      <w:r w:rsidRPr="004556BF">
        <w:rPr>
          <w:rFonts w:cs="B Mitra"/>
          <w:b/>
          <w:bCs/>
          <w:noProof/>
          <w:sz w:val="32"/>
          <w:szCs w:val="32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33156" wp14:editId="26380247">
                <wp:simplePos x="0" y="0"/>
                <wp:positionH relativeFrom="column">
                  <wp:posOffset>-448056</wp:posOffset>
                </wp:positionH>
                <wp:positionV relativeFrom="paragraph">
                  <wp:posOffset>-256032</wp:posOffset>
                </wp:positionV>
                <wp:extent cx="6215380" cy="9448800"/>
                <wp:effectExtent l="76200" t="38100" r="7112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9448800"/>
                        </a:xfrm>
                        <a:prstGeom prst="roundRect">
                          <a:avLst>
                            <a:gd name="adj" fmla="val 575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CBA94" id="Rounded Rectangle 3" o:spid="_x0000_s1026" style="position:absolute;margin-left:-35.3pt;margin-top:-20.15pt;width:489.4pt;height:7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" filled="f" strokecolor="black [3213]" strokeweight="2.25pt">
                <v:shadow on="t" color="black" opacity="22937f" origin=",.5" offset="0,.63889mm"/>
              </v:roundrect>
            </w:pict>
          </mc:Fallback>
        </mc:AlternateContent>
      </w:r>
      <w:r w:rsidR="002C57C3" w:rsidRPr="004556BF">
        <w:rPr>
          <w:rFonts w:cs="B Mitra"/>
          <w:b/>
          <w:bCs/>
          <w:noProof/>
          <w:sz w:val="32"/>
          <w:szCs w:val="32"/>
          <w:lang w:val="en-US" w:bidi="ar-SA"/>
        </w:rPr>
        <w:drawing>
          <wp:inline distT="0" distB="0" distL="0" distR="0" wp14:anchorId="25013BDD" wp14:editId="6846B309">
            <wp:extent cx="1828800" cy="1828800"/>
            <wp:effectExtent l="0" t="0" r="0" b="0"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C95D" w14:textId="77777777" w:rsidR="009B1E36" w:rsidRPr="004556BF" w:rsidRDefault="009B1E36" w:rsidP="008706EC">
      <w:pPr>
        <w:bidi/>
        <w:spacing w:line="240" w:lineRule="auto"/>
        <w:jc w:val="center"/>
        <w:rPr>
          <w:rFonts w:cs="B Titr"/>
          <w:b/>
          <w:bCs/>
          <w:sz w:val="44"/>
          <w:szCs w:val="44"/>
          <w:rtl/>
        </w:rPr>
      </w:pPr>
    </w:p>
    <w:p w14:paraId="73F33BA1" w14:textId="77777777" w:rsidR="00F96B69" w:rsidRPr="004556BF" w:rsidRDefault="00F96B69" w:rsidP="008706EC">
      <w:pPr>
        <w:bidi/>
        <w:spacing w:line="240" w:lineRule="auto"/>
        <w:jc w:val="center"/>
        <w:rPr>
          <w:rFonts w:cs="B Titr"/>
          <w:b/>
          <w:bCs/>
          <w:sz w:val="44"/>
          <w:szCs w:val="44"/>
          <w:rtl/>
        </w:rPr>
      </w:pPr>
    </w:p>
    <w:p w14:paraId="34DED185" w14:textId="4ED6BE7E" w:rsidR="00645A5F" w:rsidRPr="004556BF" w:rsidRDefault="00E942B8" w:rsidP="008706EC">
      <w:pPr>
        <w:bidi/>
        <w:spacing w:line="240" w:lineRule="auto"/>
        <w:jc w:val="center"/>
        <w:rPr>
          <w:rFonts w:cs="B Titr"/>
          <w:b/>
          <w:bCs/>
          <w:sz w:val="72"/>
          <w:szCs w:val="72"/>
          <w:rtl/>
          <w:lang w:bidi="fa"/>
        </w:rPr>
      </w:pPr>
      <w:r w:rsidRPr="004556BF">
        <w:rPr>
          <w:rFonts w:cs="B Titr"/>
          <w:b/>
          <w:bCs/>
          <w:sz w:val="72"/>
          <w:szCs w:val="72"/>
          <w:rtl/>
          <w:lang w:bidi="fa"/>
        </w:rPr>
        <w:t>راهبردها</w:t>
      </w:r>
      <w:r w:rsidR="00883CE9" w:rsidRPr="004556BF">
        <w:rPr>
          <w:rFonts w:cs="B Titr" w:hint="cs"/>
          <w:b/>
          <w:bCs/>
          <w:sz w:val="72"/>
          <w:szCs w:val="72"/>
          <w:rtl/>
          <w:lang w:bidi="fa"/>
        </w:rPr>
        <w:t xml:space="preserve"> و سیاست</w:t>
      </w:r>
      <w:r w:rsidR="00E46689" w:rsidRPr="004556BF">
        <w:rPr>
          <w:rFonts w:cs="B Titr" w:hint="cs"/>
          <w:b/>
          <w:bCs/>
          <w:sz w:val="72"/>
          <w:szCs w:val="72"/>
          <w:rtl/>
          <w:lang w:bidi="fa"/>
        </w:rPr>
        <w:t>‌</w:t>
      </w:r>
      <w:r w:rsidR="00883CE9" w:rsidRPr="004556BF">
        <w:rPr>
          <w:rFonts w:cs="B Titr" w:hint="cs"/>
          <w:b/>
          <w:bCs/>
          <w:sz w:val="72"/>
          <w:szCs w:val="72"/>
          <w:rtl/>
          <w:lang w:bidi="fa"/>
        </w:rPr>
        <w:t>های</w:t>
      </w:r>
    </w:p>
    <w:p w14:paraId="7FFC64C0" w14:textId="6318B0F5" w:rsidR="00EA7468" w:rsidRPr="004556BF" w:rsidRDefault="00E942B8" w:rsidP="008706EC">
      <w:pPr>
        <w:bidi/>
        <w:spacing w:line="240" w:lineRule="auto"/>
        <w:jc w:val="center"/>
        <w:rPr>
          <w:rFonts w:cs="B Titr"/>
          <w:b/>
          <w:bCs/>
          <w:sz w:val="52"/>
          <w:szCs w:val="52"/>
          <w:rtl/>
          <w:lang w:val="en-US"/>
        </w:rPr>
      </w:pPr>
      <w:r w:rsidRPr="004556BF">
        <w:rPr>
          <w:rFonts w:cs="B Titr" w:hint="cs"/>
          <w:b/>
          <w:bCs/>
          <w:sz w:val="72"/>
          <w:szCs w:val="72"/>
          <w:rtl/>
          <w:lang w:bidi="fa"/>
        </w:rPr>
        <w:t xml:space="preserve"> </w:t>
      </w:r>
      <w:r w:rsidR="004C277A" w:rsidRPr="004556BF">
        <w:rPr>
          <w:rFonts w:cs="B Titr" w:hint="cs"/>
          <w:b/>
          <w:bCs/>
          <w:sz w:val="72"/>
          <w:szCs w:val="72"/>
          <w:rtl/>
          <w:lang w:bidi="fa"/>
        </w:rPr>
        <w:t xml:space="preserve">بخش </w:t>
      </w:r>
      <w:r w:rsidR="00B402D7" w:rsidRPr="004556BF">
        <w:rPr>
          <w:rFonts w:cs="B Titr" w:hint="cs"/>
          <w:b/>
          <w:bCs/>
          <w:sz w:val="72"/>
          <w:szCs w:val="72"/>
          <w:rtl/>
          <w:lang w:val="en-US"/>
        </w:rPr>
        <w:t>بانکی</w:t>
      </w:r>
    </w:p>
    <w:p w14:paraId="7D38ED33" w14:textId="77777777" w:rsidR="00D13CCE" w:rsidRPr="004556BF" w:rsidRDefault="00D13CCE" w:rsidP="008706EC">
      <w:pPr>
        <w:spacing w:line="240" w:lineRule="auto"/>
        <w:rPr>
          <w:rFonts w:cs="B Titr"/>
          <w:b/>
          <w:bCs/>
          <w:sz w:val="32"/>
          <w:szCs w:val="32"/>
          <w:lang w:val="en-US" w:bidi="fa"/>
        </w:rPr>
      </w:pPr>
    </w:p>
    <w:p w14:paraId="289596FB" w14:textId="77777777" w:rsidR="00A23DD7" w:rsidRPr="004556BF" w:rsidRDefault="00A23DD7" w:rsidP="008706EC">
      <w:pPr>
        <w:spacing w:line="240" w:lineRule="auto"/>
        <w:rPr>
          <w:rFonts w:cs="B Titr"/>
          <w:b/>
          <w:bCs/>
          <w:sz w:val="32"/>
          <w:szCs w:val="32"/>
          <w:lang w:val="en-US" w:bidi="fa"/>
        </w:rPr>
      </w:pPr>
    </w:p>
    <w:p w14:paraId="0DCDD9AD" w14:textId="77777777" w:rsidR="00A23DD7" w:rsidRPr="004556BF" w:rsidRDefault="00A23DD7" w:rsidP="008706EC">
      <w:pPr>
        <w:spacing w:line="240" w:lineRule="auto"/>
        <w:rPr>
          <w:rFonts w:cs="B Titr"/>
          <w:b/>
          <w:bCs/>
          <w:sz w:val="32"/>
          <w:szCs w:val="32"/>
          <w:lang w:val="en-US" w:bidi="fa"/>
        </w:rPr>
      </w:pPr>
    </w:p>
    <w:p w14:paraId="2D24880F" w14:textId="77777777" w:rsidR="00A23DD7" w:rsidRPr="004556BF" w:rsidRDefault="00A23DD7" w:rsidP="008706EC">
      <w:pPr>
        <w:spacing w:line="240" w:lineRule="auto"/>
        <w:rPr>
          <w:rFonts w:cs="B Titr"/>
          <w:b/>
          <w:bCs/>
          <w:sz w:val="32"/>
          <w:szCs w:val="32"/>
          <w:lang w:val="en-US" w:bidi="fa"/>
        </w:rPr>
      </w:pPr>
    </w:p>
    <w:p w14:paraId="61D34758" w14:textId="77777777" w:rsidR="00A23DD7" w:rsidRPr="004556BF" w:rsidRDefault="00A23DD7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/>
        </w:rPr>
      </w:pPr>
    </w:p>
    <w:p w14:paraId="2E689616" w14:textId="77777777" w:rsidR="00A23DD7" w:rsidRDefault="00A23DD7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 w:bidi="fa"/>
        </w:rPr>
      </w:pPr>
    </w:p>
    <w:p w14:paraId="241507A8" w14:textId="77777777" w:rsidR="00A50E64" w:rsidRDefault="00A50E64" w:rsidP="00A50E64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 w:bidi="fa"/>
        </w:rPr>
      </w:pPr>
    </w:p>
    <w:p w14:paraId="55D38847" w14:textId="77777777" w:rsidR="00A50E64" w:rsidRPr="004556BF" w:rsidRDefault="00A50E64" w:rsidP="00A50E64">
      <w:pPr>
        <w:bidi/>
        <w:spacing w:line="240" w:lineRule="auto"/>
        <w:jc w:val="center"/>
        <w:rPr>
          <w:rFonts w:cs="B Titr"/>
          <w:b/>
          <w:bCs/>
          <w:sz w:val="32"/>
          <w:szCs w:val="32"/>
          <w:lang w:val="en-US" w:bidi="fa"/>
        </w:rPr>
      </w:pPr>
    </w:p>
    <w:p w14:paraId="0BBAF3DB" w14:textId="77777777" w:rsidR="00E27179" w:rsidRPr="004556BF" w:rsidRDefault="00E27179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lang w:val="en-US" w:bidi="fa"/>
        </w:rPr>
      </w:pPr>
    </w:p>
    <w:p w14:paraId="6BCEFCBB" w14:textId="77777777" w:rsidR="00145EB8" w:rsidRDefault="00145EB8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/>
        </w:rPr>
      </w:pPr>
    </w:p>
    <w:p w14:paraId="2F1FFA3D" w14:textId="77777777" w:rsidR="00A50E64" w:rsidRPr="004556BF" w:rsidRDefault="00A50E64" w:rsidP="00A50E64">
      <w:pPr>
        <w:bidi/>
        <w:spacing w:line="240" w:lineRule="auto"/>
        <w:jc w:val="center"/>
        <w:rPr>
          <w:rFonts w:cs="B Titr"/>
          <w:b/>
          <w:bCs/>
          <w:sz w:val="32"/>
          <w:szCs w:val="32"/>
          <w:lang w:val="en-US"/>
        </w:rPr>
      </w:pPr>
    </w:p>
    <w:p w14:paraId="7EC27C7A" w14:textId="77777777" w:rsidR="00145EB8" w:rsidRPr="004556BF" w:rsidRDefault="00145EB8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/>
        </w:rPr>
      </w:pPr>
    </w:p>
    <w:p w14:paraId="76CE8ED2" w14:textId="07921E0C" w:rsidR="007D7BE3" w:rsidRPr="004556BF" w:rsidRDefault="007D7BE3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/>
        </w:rPr>
      </w:pPr>
      <w:r w:rsidRPr="004556BF">
        <w:rPr>
          <w:rFonts w:cs="B Titr" w:hint="cs"/>
          <w:b/>
          <w:bCs/>
          <w:sz w:val="24"/>
          <w:szCs w:val="24"/>
          <w:rtl/>
          <w:lang w:val="en-US"/>
        </w:rPr>
        <w:t>معاونت</w:t>
      </w:r>
      <w:r w:rsidR="00A83FCC" w:rsidRPr="004556BF">
        <w:rPr>
          <w:rFonts w:cs="B Titr" w:hint="cs"/>
          <w:b/>
          <w:bCs/>
          <w:sz w:val="24"/>
          <w:szCs w:val="24"/>
          <w:rtl/>
          <w:lang w:val="en-US"/>
        </w:rPr>
        <w:t xml:space="preserve"> امور</w:t>
      </w:r>
      <w:r w:rsidRPr="004556BF">
        <w:rPr>
          <w:rFonts w:cs="B Titr" w:hint="cs"/>
          <w:b/>
          <w:bCs/>
          <w:sz w:val="24"/>
          <w:szCs w:val="24"/>
          <w:rtl/>
          <w:lang w:val="en-US"/>
        </w:rPr>
        <w:t xml:space="preserve"> بانکی، بیمه و شرکت</w:t>
      </w:r>
      <w:r w:rsidR="0067161D" w:rsidRPr="004556BF">
        <w:rPr>
          <w:rFonts w:cs="B Titr" w:hint="cs"/>
          <w:b/>
          <w:bCs/>
          <w:sz w:val="24"/>
          <w:szCs w:val="24"/>
          <w:rtl/>
          <w:lang w:val="en-US"/>
        </w:rPr>
        <w:t>‌</w:t>
      </w:r>
      <w:r w:rsidRPr="004556BF">
        <w:rPr>
          <w:rFonts w:cs="B Titr" w:hint="cs"/>
          <w:b/>
          <w:bCs/>
          <w:sz w:val="24"/>
          <w:szCs w:val="24"/>
          <w:rtl/>
          <w:lang w:val="en-US"/>
        </w:rPr>
        <w:t>های دولتی</w:t>
      </w:r>
    </w:p>
    <w:p w14:paraId="1563F54E" w14:textId="0D73FE1D" w:rsidR="007D7BE3" w:rsidRPr="004556BF" w:rsidRDefault="004763B7" w:rsidP="008706EC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  <w:lang w:val="en-US"/>
        </w:rPr>
      </w:pPr>
      <w:r w:rsidRPr="004556BF">
        <w:rPr>
          <w:rFonts w:cs="B Titr" w:hint="cs"/>
          <w:b/>
          <w:bCs/>
          <w:sz w:val="20"/>
          <w:szCs w:val="20"/>
          <w:rtl/>
          <w:lang w:val="en-US"/>
        </w:rPr>
        <w:t>اردیبهشت</w:t>
      </w:r>
      <w:r w:rsidR="007D7BE3" w:rsidRPr="004556BF">
        <w:rPr>
          <w:rFonts w:cs="B Titr" w:hint="cs"/>
          <w:b/>
          <w:bCs/>
          <w:sz w:val="20"/>
          <w:szCs w:val="20"/>
          <w:rtl/>
          <w:lang w:val="en-US"/>
        </w:rPr>
        <w:t xml:space="preserve"> 1401</w:t>
      </w:r>
    </w:p>
    <w:p w14:paraId="64EA8E5A" w14:textId="77777777" w:rsidR="007D7BE3" w:rsidRPr="004556BF" w:rsidRDefault="007D7BE3" w:rsidP="008706EC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val="en-US"/>
        </w:rPr>
        <w:sectPr w:rsidR="007D7BE3" w:rsidRPr="004556BF" w:rsidSect="00715506">
          <w:footerReference w:type="default" r:id="rId10"/>
          <w:footnotePr>
            <w:numRestart w:val="eachPage"/>
          </w:footnotePr>
          <w:endnotePr>
            <w:numFmt w:val="decimal"/>
          </w:endnotePr>
          <w:type w:val="continuous"/>
          <w:pgSz w:w="11909" w:h="16834"/>
          <w:pgMar w:top="1440" w:right="1919" w:bottom="1440" w:left="1800" w:header="720" w:footer="720" w:gutter="0"/>
          <w:pgNumType w:start="1"/>
          <w:cols w:space="720"/>
        </w:sectPr>
      </w:pPr>
    </w:p>
    <w:p w14:paraId="25640ADB" w14:textId="292C960C" w:rsidR="001718F2" w:rsidRPr="004556BF" w:rsidRDefault="001718F2" w:rsidP="008706EC">
      <w:pPr>
        <w:bidi/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4556BF">
        <w:rPr>
          <w:rFonts w:cs="B Titr" w:hint="cs"/>
          <w:b/>
          <w:bCs/>
          <w:sz w:val="28"/>
          <w:szCs w:val="28"/>
          <w:rtl/>
          <w:lang w:bidi="fa"/>
        </w:rPr>
        <w:t>اهداف</w:t>
      </w:r>
    </w:p>
    <w:p w14:paraId="11FFE5CC" w14:textId="5B3E71A2" w:rsidR="00EC56EC" w:rsidRPr="004556BF" w:rsidRDefault="005549F5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>ا</w:t>
      </w:r>
      <w:r w:rsidR="006B1426" w:rsidRPr="004556BF">
        <w:rPr>
          <w:rFonts w:cs="B Mitra" w:hint="cs"/>
          <w:sz w:val="28"/>
          <w:szCs w:val="28"/>
          <w:rtl/>
          <w:lang w:bidi="fa"/>
        </w:rPr>
        <w:t xml:space="preserve">هداف </w:t>
      </w:r>
      <w:r w:rsidR="005A1115" w:rsidRPr="004556BF">
        <w:rPr>
          <w:rFonts w:cs="B Mitra"/>
          <w:sz w:val="28"/>
          <w:szCs w:val="28"/>
          <w:rtl/>
          <w:lang w:bidi="fa"/>
        </w:rPr>
        <w:t>راهبردها</w:t>
      </w:r>
      <w:r w:rsidR="00151118"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س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است‌ها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960690" w:rsidRPr="004556BF">
        <w:rPr>
          <w:rFonts w:cs="B Mitra" w:hint="cs"/>
          <w:sz w:val="28"/>
          <w:szCs w:val="28"/>
          <w:rtl/>
          <w:lang w:bidi="fa"/>
        </w:rPr>
        <w:t xml:space="preserve"> بخش</w:t>
      </w:r>
      <w:r w:rsidR="005A1115" w:rsidRPr="004556BF">
        <w:rPr>
          <w:rFonts w:cs="B Mitra"/>
          <w:sz w:val="28"/>
          <w:szCs w:val="28"/>
          <w:rtl/>
          <w:lang w:bidi="fa"/>
        </w:rPr>
        <w:t xml:space="preserve"> بانک</w:t>
      </w:r>
      <w:r w:rsidR="005A1115" w:rsidRPr="004556BF">
        <w:rPr>
          <w:rFonts w:cs="B Mitra" w:hint="cs"/>
          <w:sz w:val="28"/>
          <w:szCs w:val="28"/>
          <w:rtl/>
          <w:lang w:bidi="fa"/>
        </w:rPr>
        <w:t>ی(</w:t>
      </w:r>
      <w:r w:rsidR="005F48D8">
        <w:rPr>
          <w:rFonts w:cs="B Mitra"/>
          <w:sz w:val="28"/>
          <w:szCs w:val="28"/>
          <w:rtl/>
          <w:lang w:bidi="fa"/>
        </w:rPr>
        <w:t>من‌بعد</w:t>
      </w:r>
      <w:r w:rsidR="005A1115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26717B" w:rsidRPr="004556BF">
        <w:rPr>
          <w:rFonts w:cs="B Mitra" w:hint="cs"/>
          <w:sz w:val="28"/>
          <w:szCs w:val="28"/>
          <w:rtl/>
          <w:lang w:bidi="fa"/>
        </w:rPr>
        <w:t>راهبرد</w:t>
      </w:r>
      <w:r w:rsidR="005A1115" w:rsidRPr="004556BF">
        <w:rPr>
          <w:rFonts w:cs="B Mitra" w:hint="cs"/>
          <w:sz w:val="28"/>
          <w:szCs w:val="28"/>
          <w:rtl/>
          <w:lang w:bidi="fa"/>
        </w:rPr>
        <w:t xml:space="preserve">) </w:t>
      </w:r>
      <w:r w:rsidR="00EC56EC" w:rsidRPr="004556BF">
        <w:rPr>
          <w:rFonts w:cs="B Mitra" w:hint="cs"/>
          <w:sz w:val="28"/>
          <w:szCs w:val="28"/>
          <w:rtl/>
          <w:lang w:bidi="fa"/>
        </w:rPr>
        <w:t>عبارت است از:</w:t>
      </w:r>
    </w:p>
    <w:p w14:paraId="5A40E7BB" w14:textId="6F959B1B" w:rsidR="00A65DE3" w:rsidRPr="004556BF" w:rsidRDefault="00A65DE3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هدایت اعتبار بانکی به </w:t>
      </w:r>
      <w:r w:rsidR="009A7DAE" w:rsidRPr="004556BF">
        <w:rPr>
          <w:rFonts w:cs="B Mitra" w:hint="cs"/>
          <w:sz w:val="28"/>
          <w:szCs w:val="28"/>
          <w:rtl/>
          <w:lang w:bidi="fa"/>
        </w:rPr>
        <w:t xml:space="preserve">بخش مولد </w:t>
      </w:r>
      <w:r w:rsidR="005F48D8">
        <w:rPr>
          <w:rFonts w:cs="B Mitra"/>
          <w:sz w:val="28"/>
          <w:szCs w:val="28"/>
          <w:rtl/>
          <w:lang w:bidi="fa"/>
        </w:rPr>
        <w:t>ازجمله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تول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د</w:t>
      </w:r>
      <w:r w:rsidRPr="004556BF">
        <w:rPr>
          <w:rFonts w:cs="B Mitra"/>
          <w:sz w:val="28"/>
          <w:szCs w:val="28"/>
          <w:rtl/>
          <w:lang w:bidi="fa"/>
        </w:rPr>
        <w:t xml:space="preserve"> دانش‌بن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ان</w:t>
      </w:r>
      <w:r w:rsidR="00BC576E" w:rsidRPr="004556BF">
        <w:rPr>
          <w:rFonts w:cs="B Mitra" w:hint="cs"/>
          <w:sz w:val="28"/>
          <w:szCs w:val="28"/>
          <w:rtl/>
          <w:lang w:bidi="fa"/>
        </w:rPr>
        <w:t xml:space="preserve"> و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اشتغال آفر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</w:t>
      </w:r>
      <w:r w:rsidRPr="004556BF">
        <w:rPr>
          <w:rFonts w:cs="B Mitra" w:hint="cs"/>
          <w:sz w:val="28"/>
          <w:szCs w:val="28"/>
          <w:rtl/>
          <w:lang w:bidi="fa"/>
        </w:rPr>
        <w:t>.</w:t>
      </w:r>
    </w:p>
    <w:p w14:paraId="721EC32E" w14:textId="456FF9A6" w:rsidR="0093022E" w:rsidRPr="004556BF" w:rsidRDefault="0093022E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>انضباط مالی</w:t>
      </w:r>
      <w:r w:rsidR="006D0003" w:rsidRPr="004556BF">
        <w:rPr>
          <w:rFonts w:cs="B Mitra" w:hint="cs"/>
          <w:sz w:val="28"/>
          <w:szCs w:val="28"/>
          <w:rtl/>
          <w:lang w:bidi="fa"/>
        </w:rPr>
        <w:t xml:space="preserve"> موسسه اعتباری.</w:t>
      </w:r>
    </w:p>
    <w:p w14:paraId="1DDC48EA" w14:textId="7E592F55" w:rsidR="00EC56EC" w:rsidRPr="004556BF" w:rsidRDefault="005F48D8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  <w:lang w:bidi="fa"/>
        </w:rPr>
      </w:pPr>
      <w:r>
        <w:rPr>
          <w:rFonts w:cs="B Mitra"/>
          <w:sz w:val="28"/>
          <w:szCs w:val="28"/>
          <w:rtl/>
          <w:lang w:bidi="fa"/>
        </w:rPr>
        <w:t>تنوع‌بخش</w:t>
      </w:r>
      <w:r>
        <w:rPr>
          <w:rFonts w:cs="B Mitra" w:hint="cs"/>
          <w:sz w:val="28"/>
          <w:szCs w:val="28"/>
          <w:rtl/>
          <w:lang w:bidi="fa"/>
        </w:rPr>
        <w:t>ی</w:t>
      </w:r>
      <w:r w:rsidR="005D699F" w:rsidRPr="004556BF">
        <w:rPr>
          <w:rFonts w:cs="B Mitra" w:hint="cs"/>
          <w:sz w:val="28"/>
          <w:szCs w:val="28"/>
          <w:rtl/>
          <w:lang w:bidi="fa"/>
        </w:rPr>
        <w:t xml:space="preserve"> به</w:t>
      </w:r>
      <w:r w:rsidR="007D259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ش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وه‌ها</w:t>
      </w:r>
      <w:r>
        <w:rPr>
          <w:rFonts w:cs="B Mitra" w:hint="cs"/>
          <w:sz w:val="28"/>
          <w:szCs w:val="28"/>
          <w:rtl/>
          <w:lang w:bidi="fa"/>
        </w:rPr>
        <w:t>ی</w:t>
      </w:r>
      <w:r w:rsidR="0007205E" w:rsidRPr="004556BF">
        <w:rPr>
          <w:rFonts w:cs="B Mitra"/>
          <w:sz w:val="28"/>
          <w:szCs w:val="28"/>
          <w:rtl/>
          <w:lang w:bidi="fa"/>
        </w:rPr>
        <w:t xml:space="preserve"> تأم</w:t>
      </w:r>
      <w:r w:rsidR="0007205E" w:rsidRPr="004556BF">
        <w:rPr>
          <w:rFonts w:cs="B Mitra" w:hint="cs"/>
          <w:sz w:val="28"/>
          <w:szCs w:val="28"/>
          <w:rtl/>
          <w:lang w:bidi="fa"/>
        </w:rPr>
        <w:t>ی</w:t>
      </w:r>
      <w:r w:rsidR="0007205E" w:rsidRPr="004556BF">
        <w:rPr>
          <w:rFonts w:cs="B Mitra" w:hint="eastAsia"/>
          <w:sz w:val="28"/>
          <w:szCs w:val="28"/>
          <w:rtl/>
          <w:lang w:bidi="fa"/>
        </w:rPr>
        <w:t>ن</w:t>
      </w:r>
      <w:r w:rsidR="0007205E" w:rsidRPr="004556BF">
        <w:rPr>
          <w:rFonts w:cs="B Mitra"/>
          <w:sz w:val="28"/>
          <w:szCs w:val="28"/>
          <w:rtl/>
          <w:lang w:bidi="fa"/>
        </w:rPr>
        <w:t xml:space="preserve"> مال</w:t>
      </w:r>
      <w:r w:rsidR="0007205E" w:rsidRPr="004556BF">
        <w:rPr>
          <w:rFonts w:cs="B Mitra" w:hint="cs"/>
          <w:sz w:val="28"/>
          <w:szCs w:val="28"/>
          <w:rtl/>
          <w:lang w:bidi="fa"/>
        </w:rPr>
        <w:t>ی</w:t>
      </w:r>
      <w:r w:rsidR="00426ACE" w:rsidRPr="004556BF">
        <w:rPr>
          <w:rFonts w:cs="B Mitra" w:hint="cs"/>
          <w:sz w:val="28"/>
          <w:szCs w:val="28"/>
          <w:rtl/>
          <w:lang w:bidi="fa"/>
        </w:rPr>
        <w:t>.</w:t>
      </w:r>
      <w:r w:rsidR="0007205E" w:rsidRPr="004556BF">
        <w:rPr>
          <w:rFonts w:cs="B Mitra"/>
          <w:sz w:val="28"/>
          <w:szCs w:val="28"/>
          <w:rtl/>
          <w:lang w:bidi="fa"/>
        </w:rPr>
        <w:t xml:space="preserve"> </w:t>
      </w:r>
    </w:p>
    <w:p w14:paraId="2A464B05" w14:textId="6466CDD2" w:rsidR="00ED6F07" w:rsidRPr="004556BF" w:rsidRDefault="001D56F4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>بهبود</w:t>
      </w:r>
      <w:r w:rsidR="00ED6F07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973786" w:rsidRPr="004556BF">
        <w:rPr>
          <w:rFonts w:cs="B Mitra" w:hint="cs"/>
          <w:sz w:val="28"/>
          <w:szCs w:val="28"/>
          <w:rtl/>
          <w:lang w:bidi="fa"/>
        </w:rPr>
        <w:t xml:space="preserve">کیفیت </w:t>
      </w:r>
      <w:r w:rsidR="00ED6F07" w:rsidRPr="004556BF">
        <w:rPr>
          <w:rFonts w:cs="B Mitra" w:hint="cs"/>
          <w:sz w:val="28"/>
          <w:szCs w:val="28"/>
          <w:rtl/>
          <w:lang w:bidi="fa"/>
        </w:rPr>
        <w:t>رابطه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مؤسسات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اعتباری با مردم</w:t>
      </w:r>
      <w:r w:rsidR="00426ACE" w:rsidRPr="004556BF">
        <w:rPr>
          <w:rFonts w:cs="B Mitra" w:hint="cs"/>
          <w:sz w:val="28"/>
          <w:szCs w:val="28"/>
          <w:rtl/>
          <w:lang w:bidi="fa"/>
        </w:rPr>
        <w:t>.</w:t>
      </w:r>
    </w:p>
    <w:p w14:paraId="547B233F" w14:textId="5B0CDC4C" w:rsidR="00EC56EC" w:rsidRPr="004556BF" w:rsidRDefault="0007205E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>تسه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ل</w:t>
      </w:r>
      <w:r w:rsidRPr="004556BF">
        <w:rPr>
          <w:rFonts w:cs="B Mitra"/>
          <w:sz w:val="28"/>
          <w:szCs w:val="28"/>
          <w:rtl/>
          <w:lang w:bidi="fa"/>
        </w:rPr>
        <w:t xml:space="preserve"> دسترس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تول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دکنندگان</w:t>
      </w:r>
      <w:r w:rsidRPr="004556BF">
        <w:rPr>
          <w:rFonts w:cs="B Mitra"/>
          <w:sz w:val="28"/>
          <w:szCs w:val="28"/>
          <w:rtl/>
          <w:lang w:bidi="fa"/>
        </w:rPr>
        <w:t xml:space="preserve"> و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 w:hint="eastAsia"/>
          <w:sz w:val="28"/>
          <w:szCs w:val="28"/>
          <w:rtl/>
          <w:lang w:bidi="fa"/>
        </w:rPr>
        <w:t>خانوار</w:t>
      </w:r>
      <w:r w:rsidRPr="004556BF">
        <w:rPr>
          <w:rFonts w:cs="B Mitra" w:hint="cs"/>
          <w:sz w:val="28"/>
          <w:szCs w:val="28"/>
          <w:rtl/>
          <w:lang w:bidi="fa"/>
        </w:rPr>
        <w:t>ها</w:t>
      </w:r>
      <w:r w:rsidR="00F32396" w:rsidRPr="004556BF">
        <w:rPr>
          <w:rFonts w:cs="B Mitra" w:hint="cs"/>
          <w:sz w:val="28"/>
          <w:szCs w:val="28"/>
          <w:rtl/>
          <w:lang w:bidi="fa"/>
        </w:rPr>
        <w:t xml:space="preserve"> به منابع بانکی</w:t>
      </w:r>
      <w:r w:rsidR="00426ACE" w:rsidRPr="004556BF">
        <w:rPr>
          <w:rFonts w:cs="B Mitra" w:hint="cs"/>
          <w:sz w:val="28"/>
          <w:szCs w:val="28"/>
          <w:rtl/>
          <w:lang w:bidi="fa"/>
        </w:rPr>
        <w:t>.</w:t>
      </w:r>
    </w:p>
    <w:p w14:paraId="47EA0C66" w14:textId="471586D2" w:rsidR="007725BF" w:rsidRPr="004556BF" w:rsidRDefault="00B64A22" w:rsidP="0019487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393"/>
        <w:jc w:val="both"/>
        <w:rPr>
          <w:rFonts w:cs="B Mitra"/>
          <w:sz w:val="28"/>
          <w:szCs w:val="28"/>
          <w:rtl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تقویت </w:t>
      </w:r>
      <w:r w:rsidR="006A3A87" w:rsidRPr="004556BF">
        <w:rPr>
          <w:rFonts w:cs="B Mitra" w:hint="cs"/>
          <w:sz w:val="28"/>
          <w:szCs w:val="28"/>
          <w:rtl/>
          <w:lang w:bidi="fa"/>
        </w:rPr>
        <w:t xml:space="preserve">ساختارهای </w:t>
      </w:r>
      <w:r w:rsidR="00EE6B21" w:rsidRPr="004556BF">
        <w:rPr>
          <w:rFonts w:cs="B Mitra" w:hint="cs"/>
          <w:sz w:val="28"/>
          <w:szCs w:val="28"/>
          <w:rtl/>
          <w:lang w:bidi="fa"/>
        </w:rPr>
        <w:t>خودتنظیمی</w:t>
      </w:r>
      <w:r w:rsidR="00E07CE5" w:rsidRPr="004556BF">
        <w:rPr>
          <w:rFonts w:cs="B Mitra" w:hint="cs"/>
          <w:sz w:val="28"/>
          <w:szCs w:val="28"/>
          <w:rtl/>
          <w:lang w:bidi="fa"/>
        </w:rPr>
        <w:t xml:space="preserve"> و نظارتی</w:t>
      </w:r>
      <w:r w:rsidR="006E3CD9" w:rsidRPr="004556BF">
        <w:rPr>
          <w:rFonts w:cs="B Mitra" w:hint="cs"/>
          <w:sz w:val="28"/>
          <w:szCs w:val="28"/>
          <w:rtl/>
          <w:lang w:bidi="fa"/>
        </w:rPr>
        <w:t xml:space="preserve"> در حوزه</w:t>
      </w:r>
      <w:r w:rsidR="00A66621" w:rsidRPr="004556BF">
        <w:rPr>
          <w:rFonts w:cs="B Mitra" w:hint="cs"/>
          <w:sz w:val="28"/>
          <w:szCs w:val="28"/>
          <w:rtl/>
          <w:lang w:bidi="fa"/>
        </w:rPr>
        <w:t xml:space="preserve"> بانکی</w:t>
      </w:r>
      <w:r w:rsidR="007725BF" w:rsidRPr="004556BF">
        <w:rPr>
          <w:rFonts w:cs="B Mitra" w:hint="cs"/>
          <w:sz w:val="28"/>
          <w:szCs w:val="28"/>
          <w:rtl/>
        </w:rPr>
        <w:t xml:space="preserve">. </w:t>
      </w:r>
    </w:p>
    <w:p w14:paraId="37F9F509" w14:textId="021BEB8A" w:rsidR="003325DD" w:rsidRPr="004556BF" w:rsidRDefault="003325DD" w:rsidP="008706EC">
      <w:pPr>
        <w:bidi/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4556BF">
        <w:rPr>
          <w:rFonts w:cs="B Titr"/>
          <w:b/>
          <w:bCs/>
          <w:sz w:val="28"/>
          <w:szCs w:val="28"/>
          <w:rtl/>
          <w:lang w:bidi="fa"/>
        </w:rPr>
        <w:t>راهبردهای</w:t>
      </w:r>
      <w:r w:rsidR="0011663E">
        <w:rPr>
          <w:rFonts w:cs="B Titr" w:hint="cs"/>
          <w:b/>
          <w:bCs/>
          <w:sz w:val="28"/>
          <w:szCs w:val="28"/>
          <w:rtl/>
          <w:lang w:bidi="fa"/>
        </w:rPr>
        <w:t xml:space="preserve"> هدایت</w:t>
      </w:r>
      <w:r w:rsidRPr="004556BF">
        <w:rPr>
          <w:rFonts w:cs="B Titr"/>
          <w:b/>
          <w:bCs/>
          <w:sz w:val="28"/>
          <w:szCs w:val="28"/>
          <w:rtl/>
          <w:lang w:bidi="fa"/>
        </w:rPr>
        <w:t xml:space="preserve"> اعتبار</w:t>
      </w:r>
    </w:p>
    <w:p w14:paraId="592B9702" w14:textId="59D47034" w:rsidR="004A21C2" w:rsidRPr="004556BF" w:rsidRDefault="00BA68B4" w:rsidP="00240CA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Mitra"/>
          <w:sz w:val="28"/>
          <w:szCs w:val="28"/>
          <w:rtl/>
          <w:lang w:bidi="fa"/>
        </w:rPr>
      </w:pP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هرگونه سرمایه‌گذاری موسسه اعتباری</w:t>
      </w:r>
      <w:r w:rsidR="004A21C2" w:rsidRPr="004556BF">
        <w:rPr>
          <w:rStyle w:val="FootnoteReference"/>
          <w:rFonts w:ascii="B Nazanin" w:eastAsia="B Nazanin" w:hAnsi="B Nazanin" w:cs="B Mitra"/>
          <w:sz w:val="28"/>
          <w:szCs w:val="28"/>
          <w:rtl/>
          <w:lang w:bidi="fa"/>
        </w:rPr>
        <w:footnoteReference w:id="1"/>
      </w:r>
      <w:r w:rsidR="004423AA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در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زم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نه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طلا، سکه، املاک و مستغلات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ازجمله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خرید زمین، خرید و ساخت مجتمع</w:t>
      </w:r>
      <w:r w:rsidR="00CC21D6" w:rsidRPr="004556BF">
        <w:rPr>
          <w:rFonts w:ascii="B Nazanin" w:eastAsia="B Nazanin" w:hAnsi="B Nazanin" w:cs="Times New Roman" w:hint="cs"/>
          <w:sz w:val="28"/>
          <w:szCs w:val="28"/>
          <w:rtl/>
          <w:lang w:bidi="fa"/>
        </w:rPr>
        <w:t>‌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های تجاری، اداری، مسکونی و مراکز خرید به طرقی غیر از </w:t>
      </w:r>
      <w:r w:rsidR="006E6E36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تملیک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باهدف</w:t>
      </w:r>
      <w:r w:rsidR="006E6E36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تصفیه 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تسهیلات</w:t>
      </w:r>
      <w:r w:rsidR="00C97723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اعطای</w:t>
      </w:r>
      <w:r w:rsidR="00357410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C97723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،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اعم از مستقیم توسط موسسه اعتباری یا غیرمستقیم از طریق </w:t>
      </w:r>
      <w:r w:rsidR="004A21C2"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واحد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های</w:t>
      </w:r>
      <w:r w:rsidR="004A21C2"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تابعه</w:t>
      </w:r>
      <w:r w:rsidR="004A21C2" w:rsidRPr="004556BF">
        <w:rPr>
          <w:rStyle w:val="FootnoteReference"/>
          <w:rFonts w:ascii="B Nazanin" w:eastAsia="B Nazanin" w:hAnsi="B Nazanin" w:cs="B Mitra"/>
          <w:sz w:val="28"/>
          <w:szCs w:val="28"/>
          <w:rtl/>
          <w:lang w:bidi="fa"/>
        </w:rPr>
        <w:footnoteReference w:id="2"/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موسسه اعتباری ممنوع است. </w:t>
      </w:r>
    </w:p>
    <w:p w14:paraId="13DE3287" w14:textId="3D80599A" w:rsidR="004A21C2" w:rsidRPr="004556BF" w:rsidRDefault="002A71FA" w:rsidP="00BC6F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cs="B Mitra"/>
          <w:sz w:val="28"/>
          <w:szCs w:val="28"/>
          <w:rtl/>
          <w:lang w:bidi="fa"/>
        </w:rPr>
      </w:pPr>
      <w:r>
        <w:rPr>
          <w:rFonts w:cs="B Mitra" w:hint="cs"/>
          <w:sz w:val="28"/>
          <w:szCs w:val="28"/>
          <w:rtl/>
          <w:lang w:bidi="fa"/>
        </w:rPr>
        <w:t xml:space="preserve">در راستای </w:t>
      </w:r>
      <w:r w:rsidR="00810C32">
        <w:rPr>
          <w:rFonts w:cs="B Mitra" w:hint="cs"/>
          <w:sz w:val="28"/>
          <w:szCs w:val="28"/>
          <w:rtl/>
          <w:lang w:bidi="fa"/>
        </w:rPr>
        <w:t xml:space="preserve">افزایش </w:t>
      </w:r>
      <w:r>
        <w:rPr>
          <w:rFonts w:cs="B Mitra" w:hint="cs"/>
          <w:sz w:val="28"/>
          <w:szCs w:val="28"/>
          <w:rtl/>
          <w:lang w:bidi="fa"/>
        </w:rPr>
        <w:t xml:space="preserve">رشد اقتصادی،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موسسه اعتباری مکلف است، سیاست هدایت اعتباری سال 1401 مصوب </w:t>
      </w:r>
      <w:r w:rsidR="005F48D8">
        <w:rPr>
          <w:rFonts w:cs="B Mitra"/>
          <w:sz w:val="28"/>
          <w:szCs w:val="28"/>
          <w:rtl/>
          <w:lang w:bidi="fa"/>
        </w:rPr>
        <w:t>ه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ئت</w:t>
      </w:r>
      <w:r w:rsidR="007E4501">
        <w:rPr>
          <w:rFonts w:cs="B Mitra" w:hint="cs"/>
          <w:sz w:val="28"/>
          <w:szCs w:val="28"/>
          <w:rtl/>
          <w:lang w:bidi="fa"/>
        </w:rPr>
        <w:t xml:space="preserve"> مدیره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را حداکثر ظرف </w:t>
      </w:r>
      <w:r w:rsidR="00430B7D" w:rsidRPr="004556BF">
        <w:rPr>
          <w:rFonts w:cs="B Mitra" w:hint="cs"/>
          <w:sz w:val="28"/>
          <w:szCs w:val="28"/>
          <w:rtl/>
          <w:lang w:bidi="fa"/>
        </w:rPr>
        <w:t xml:space="preserve">مدت 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یک ماه از تاریخ ابلاغ این راهبرد، به وزارت</w:t>
      </w:r>
      <w:r w:rsidR="004A21C2" w:rsidRPr="004556BF">
        <w:rPr>
          <w:rStyle w:val="FootnoteReference"/>
          <w:rFonts w:cs="B Mitra"/>
          <w:sz w:val="28"/>
          <w:szCs w:val="28"/>
          <w:rtl/>
          <w:lang w:bidi="fa"/>
        </w:rPr>
        <w:footnoteReference w:id="3"/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تسلیم نماید. سیاست هدایت اعتباری مزبور، بایستی طوری تدوین</w:t>
      </w:r>
      <w:r w:rsidR="00601D96" w:rsidRPr="004556BF">
        <w:rPr>
          <w:rFonts w:cs="B Mitra" w:hint="cs"/>
          <w:sz w:val="28"/>
          <w:szCs w:val="28"/>
          <w:rtl/>
          <w:lang w:bidi="fa"/>
        </w:rPr>
        <w:t xml:space="preserve"> و اجرا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گردد که عمده اعتبارات موسسه اعتباری به </w:t>
      </w:r>
      <w:r w:rsidR="005F48D8">
        <w:rPr>
          <w:rFonts w:cs="B Mitra"/>
          <w:sz w:val="28"/>
          <w:szCs w:val="28"/>
          <w:rtl/>
          <w:lang w:bidi="fa"/>
        </w:rPr>
        <w:t>طرح‌ها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با </w:t>
      </w:r>
      <w:r w:rsidR="004A21C2" w:rsidRPr="004556BF">
        <w:rPr>
          <w:rFonts w:cs="B Mitra"/>
          <w:sz w:val="28"/>
          <w:szCs w:val="28"/>
          <w:rtl/>
          <w:lang w:bidi="fa"/>
        </w:rPr>
        <w:t>توج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 w:hint="eastAsia"/>
          <w:sz w:val="28"/>
          <w:szCs w:val="28"/>
          <w:rtl/>
          <w:lang w:bidi="fa"/>
        </w:rPr>
        <w:t>ه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فن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اقتصاد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8C017E">
        <w:rPr>
          <w:rFonts w:cs="B Mitra" w:hint="cs"/>
          <w:sz w:val="28"/>
          <w:szCs w:val="28"/>
          <w:rtl/>
          <w:lang w:bidi="fa"/>
        </w:rPr>
        <w:t>، مالی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ز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ست‌مح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ط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 w:hint="cs"/>
          <w:sz w:val="28"/>
          <w:szCs w:val="28"/>
          <w:rtl/>
          <w:lang w:bidi="fa"/>
        </w:rPr>
        <w:t>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CC0137">
        <w:rPr>
          <w:rFonts w:cs="B Mitra" w:hint="cs"/>
          <w:sz w:val="28"/>
          <w:szCs w:val="28"/>
          <w:rtl/>
          <w:lang w:bidi="fa"/>
        </w:rPr>
        <w:t>با اولویت</w:t>
      </w:r>
      <w:r w:rsidR="00680458" w:rsidRPr="004556BF">
        <w:rPr>
          <w:rFonts w:cs="B Mitra"/>
          <w:sz w:val="28"/>
          <w:szCs w:val="28"/>
          <w:rtl/>
          <w:lang w:bidi="fa"/>
        </w:rPr>
        <w:t xml:space="preserve"> پ</w:t>
      </w:r>
      <w:r w:rsidR="00680458" w:rsidRPr="004556BF">
        <w:rPr>
          <w:rFonts w:cs="B Mitra" w:hint="cs"/>
          <w:sz w:val="28"/>
          <w:szCs w:val="28"/>
          <w:rtl/>
          <w:lang w:bidi="fa"/>
        </w:rPr>
        <w:t>ی</w:t>
      </w:r>
      <w:r w:rsidR="00680458" w:rsidRPr="004556BF">
        <w:rPr>
          <w:rFonts w:cs="B Mitra" w:hint="eastAsia"/>
          <w:sz w:val="28"/>
          <w:szCs w:val="28"/>
          <w:rtl/>
          <w:lang w:bidi="fa"/>
        </w:rPr>
        <w:t>شرفت</w:t>
      </w:r>
      <w:r w:rsidR="00680458" w:rsidRPr="004556BF">
        <w:rPr>
          <w:rFonts w:cs="B Mitra"/>
          <w:sz w:val="28"/>
          <w:szCs w:val="28"/>
          <w:rtl/>
          <w:lang w:bidi="fa"/>
        </w:rPr>
        <w:t xml:space="preserve"> ف</w:t>
      </w:r>
      <w:r w:rsidR="00680458" w:rsidRPr="004556BF">
        <w:rPr>
          <w:rFonts w:cs="B Mitra" w:hint="cs"/>
          <w:sz w:val="28"/>
          <w:szCs w:val="28"/>
          <w:rtl/>
          <w:lang w:bidi="fa"/>
        </w:rPr>
        <w:t>ی</w:t>
      </w:r>
      <w:r w:rsidR="00680458" w:rsidRPr="004556BF">
        <w:rPr>
          <w:rFonts w:cs="B Mitra" w:hint="eastAsia"/>
          <w:sz w:val="28"/>
          <w:szCs w:val="28"/>
          <w:rtl/>
          <w:lang w:bidi="fa"/>
        </w:rPr>
        <w:t>ز</w:t>
      </w:r>
      <w:r w:rsidR="00680458" w:rsidRPr="004556BF">
        <w:rPr>
          <w:rFonts w:cs="B Mitra" w:hint="cs"/>
          <w:sz w:val="28"/>
          <w:szCs w:val="28"/>
          <w:rtl/>
          <w:lang w:bidi="fa"/>
        </w:rPr>
        <w:t>ی</w:t>
      </w:r>
      <w:r w:rsidR="00680458" w:rsidRPr="004556BF">
        <w:rPr>
          <w:rFonts w:cs="B Mitra" w:hint="eastAsia"/>
          <w:sz w:val="28"/>
          <w:szCs w:val="28"/>
          <w:rtl/>
          <w:lang w:bidi="fa"/>
        </w:rPr>
        <w:t>ک</w:t>
      </w:r>
      <w:r w:rsidR="00680458" w:rsidRPr="004556BF">
        <w:rPr>
          <w:rFonts w:cs="B Mitra" w:hint="cs"/>
          <w:sz w:val="28"/>
          <w:szCs w:val="28"/>
          <w:rtl/>
          <w:lang w:bidi="fa"/>
        </w:rPr>
        <w:t>ی</w:t>
      </w:r>
      <w:r w:rsidR="00680458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680458" w:rsidRPr="004556BF">
        <w:rPr>
          <w:rFonts w:cs="B Mitra" w:hint="cs"/>
          <w:sz w:val="28"/>
          <w:szCs w:val="28"/>
          <w:rtl/>
          <w:lang w:bidi="fa"/>
        </w:rPr>
        <w:t xml:space="preserve">بیش از </w:t>
      </w:r>
      <w:r w:rsidR="00680458">
        <w:rPr>
          <w:rFonts w:cs="B Mitra" w:hint="cs"/>
          <w:sz w:val="28"/>
          <w:szCs w:val="28"/>
          <w:rtl/>
          <w:lang w:bidi="fa"/>
        </w:rPr>
        <w:t>80</w:t>
      </w:r>
      <w:r w:rsidR="00680458" w:rsidRPr="004556BF">
        <w:rPr>
          <w:rFonts w:cs="B Mitra" w:hint="cs"/>
          <w:sz w:val="28"/>
          <w:szCs w:val="28"/>
          <w:rtl/>
          <w:lang w:bidi="fa"/>
        </w:rPr>
        <w:t xml:space="preserve"> درصد </w:t>
      </w:r>
      <w:r w:rsidR="00680458">
        <w:rPr>
          <w:rFonts w:cs="B Mitra" w:hint="cs"/>
          <w:sz w:val="28"/>
          <w:szCs w:val="28"/>
          <w:rtl/>
          <w:lang w:bidi="fa"/>
        </w:rPr>
        <w:t xml:space="preserve">و </w:t>
      </w:r>
      <w:r w:rsidR="00611F8F">
        <w:rPr>
          <w:rFonts w:cs="B Mitra" w:hint="cs"/>
          <w:sz w:val="28"/>
          <w:szCs w:val="28"/>
          <w:rtl/>
          <w:lang w:bidi="fa"/>
        </w:rPr>
        <w:t>با تاکید بر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4A21C2" w:rsidRPr="004556BF">
        <w:rPr>
          <w:rFonts w:cs="B Mitra" w:hint="cs"/>
          <w:sz w:val="28"/>
          <w:szCs w:val="28"/>
          <w:rtl/>
          <w:lang w:bidi="fa"/>
        </w:rPr>
        <w:t>بخش‌‌های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دانش</w:t>
      </w:r>
      <w:r w:rsidR="004A21C2" w:rsidRPr="004556BF">
        <w:rPr>
          <w:rFonts w:cs="B Mitra" w:hint="cs"/>
          <w:sz w:val="28"/>
          <w:szCs w:val="28"/>
          <w:rtl/>
          <w:lang w:bidi="fa"/>
        </w:rPr>
        <w:t>‌</w:t>
      </w:r>
      <w:r w:rsidR="004A21C2" w:rsidRPr="004556BF">
        <w:rPr>
          <w:rFonts w:cs="B Mitra"/>
          <w:sz w:val="28"/>
          <w:szCs w:val="28"/>
          <w:rtl/>
          <w:lang w:bidi="fa"/>
        </w:rPr>
        <w:t>بن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 w:hint="eastAsia"/>
          <w:sz w:val="28"/>
          <w:szCs w:val="28"/>
          <w:rtl/>
          <w:lang w:bidi="fa"/>
        </w:rPr>
        <w:t>ان</w:t>
      </w:r>
      <w:r w:rsidR="000322D3">
        <w:rPr>
          <w:rFonts w:cs="B Mitra" w:hint="cs"/>
          <w:sz w:val="28"/>
          <w:szCs w:val="28"/>
          <w:rtl/>
          <w:lang w:bidi="fa"/>
        </w:rPr>
        <w:t>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محصولات راهبرد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0322D3">
        <w:rPr>
          <w:rFonts w:cs="B Mitra" w:hint="cs"/>
          <w:sz w:val="28"/>
          <w:szCs w:val="28"/>
          <w:rtl/>
          <w:lang w:bidi="fa"/>
        </w:rPr>
        <w:t xml:space="preserve"> و اشتغال و توسعه صادرات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D837F4" w:rsidRPr="004556BF">
        <w:rPr>
          <w:rFonts w:cs="B Mitra" w:hint="cs"/>
          <w:sz w:val="28"/>
          <w:szCs w:val="28"/>
          <w:rtl/>
          <w:lang w:bidi="fa"/>
        </w:rPr>
        <w:t>تخصیص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یابد.</w:t>
      </w:r>
    </w:p>
    <w:p w14:paraId="66689A71" w14:textId="73E2C296" w:rsidR="004A21C2" w:rsidRPr="004556BF" w:rsidRDefault="004A21C2" w:rsidP="00DE24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استفاده بهینه از منابع تخصیصی و </w:t>
      </w:r>
      <w:r w:rsidR="005F48D8">
        <w:rPr>
          <w:rFonts w:cs="B Mitra"/>
          <w:sz w:val="28"/>
          <w:szCs w:val="28"/>
          <w:rtl/>
          <w:lang w:bidi="fa"/>
        </w:rPr>
        <w:t>به‌منظور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مدیریت منابع و مصارف و هدایت منابع به سمت </w:t>
      </w:r>
      <w:r w:rsidRPr="006E0CE0">
        <w:rPr>
          <w:rFonts w:cs="B Mitra" w:hint="cs"/>
          <w:sz w:val="28"/>
          <w:szCs w:val="28"/>
          <w:rtl/>
          <w:lang w:bidi="fa"/>
        </w:rPr>
        <w:t>فعالیت</w:t>
      </w:r>
      <w:r w:rsidR="00FD11B2" w:rsidRPr="006E0CE0">
        <w:rPr>
          <w:rFonts w:cs="B Mitra" w:hint="cs"/>
          <w:sz w:val="28"/>
          <w:szCs w:val="28"/>
          <w:rtl/>
          <w:lang w:bidi="fa"/>
        </w:rPr>
        <w:t>‌</w:t>
      </w:r>
      <w:r w:rsidRPr="006E0CE0">
        <w:rPr>
          <w:rFonts w:cs="B Mitra" w:hint="cs"/>
          <w:sz w:val="28"/>
          <w:szCs w:val="28"/>
          <w:rtl/>
          <w:lang w:bidi="fa"/>
        </w:rPr>
        <w:t xml:space="preserve">های سودآور </w:t>
      </w:r>
      <w:r w:rsidR="003C1027" w:rsidRPr="006E0CE0">
        <w:rPr>
          <w:rFonts w:cs="B Mitra" w:hint="cs"/>
          <w:sz w:val="28"/>
          <w:szCs w:val="28"/>
          <w:rtl/>
          <w:lang w:bidi="fa"/>
        </w:rPr>
        <w:t xml:space="preserve">و </w:t>
      </w:r>
      <w:r w:rsidR="005F48D8" w:rsidRPr="006E0CE0">
        <w:rPr>
          <w:rFonts w:cs="B Mitra"/>
          <w:sz w:val="28"/>
          <w:szCs w:val="28"/>
          <w:rtl/>
          <w:lang w:bidi="fa"/>
        </w:rPr>
        <w:t>ارزش‌آفر</w:t>
      </w:r>
      <w:r w:rsidR="005F48D8" w:rsidRPr="006E0CE0">
        <w:rPr>
          <w:rFonts w:cs="B Mitra" w:hint="cs"/>
          <w:sz w:val="28"/>
          <w:szCs w:val="28"/>
          <w:rtl/>
          <w:lang w:bidi="fa"/>
        </w:rPr>
        <w:t>ی</w:t>
      </w:r>
      <w:r w:rsidR="005F48D8" w:rsidRPr="006E0CE0">
        <w:rPr>
          <w:rFonts w:cs="B Mitra" w:hint="eastAsia"/>
          <w:sz w:val="28"/>
          <w:szCs w:val="28"/>
          <w:rtl/>
          <w:lang w:bidi="fa"/>
        </w:rPr>
        <w:t>ن</w:t>
      </w:r>
      <w:r w:rsidRPr="006E0CE0">
        <w:rPr>
          <w:rFonts w:cs="B Mitra" w:hint="cs"/>
          <w:sz w:val="28"/>
          <w:szCs w:val="28"/>
          <w:rtl/>
          <w:lang w:bidi="fa"/>
        </w:rPr>
        <w:t xml:space="preserve">، </w:t>
      </w:r>
      <w:r w:rsidRPr="006E0CE0">
        <w:rPr>
          <w:rFonts w:cs="B Mitra"/>
          <w:sz w:val="28"/>
          <w:szCs w:val="28"/>
          <w:rtl/>
          <w:lang w:bidi="fa"/>
        </w:rPr>
        <w:t xml:space="preserve">موسسه اعتباری مکلف است با اجرای </w:t>
      </w:r>
      <w:r w:rsidR="005F48D8" w:rsidRPr="006E0CE0">
        <w:rPr>
          <w:rFonts w:cs="B Mitra"/>
          <w:sz w:val="28"/>
          <w:szCs w:val="28"/>
          <w:rtl/>
          <w:lang w:bidi="fa"/>
        </w:rPr>
        <w:t>رو</w:t>
      </w:r>
      <w:r w:rsidR="005F48D8" w:rsidRPr="006E0CE0">
        <w:rPr>
          <w:rFonts w:cs="B Mitra" w:hint="cs"/>
          <w:sz w:val="28"/>
          <w:szCs w:val="28"/>
          <w:rtl/>
          <w:lang w:bidi="fa"/>
        </w:rPr>
        <w:t>ی</w:t>
      </w:r>
      <w:r w:rsidR="005F48D8" w:rsidRPr="006E0CE0">
        <w:rPr>
          <w:rFonts w:cs="B Mitra" w:hint="eastAsia"/>
          <w:sz w:val="28"/>
          <w:szCs w:val="28"/>
          <w:rtl/>
          <w:lang w:bidi="fa"/>
        </w:rPr>
        <w:t>ه‌ها</w:t>
      </w:r>
      <w:r w:rsidR="005F48D8" w:rsidRPr="006E0CE0">
        <w:rPr>
          <w:rFonts w:cs="B Mitra" w:hint="cs"/>
          <w:sz w:val="28"/>
          <w:szCs w:val="28"/>
          <w:rtl/>
          <w:lang w:bidi="fa"/>
        </w:rPr>
        <w:t>ی</w:t>
      </w:r>
      <w:r w:rsidRPr="006E0CE0">
        <w:rPr>
          <w:rFonts w:cs="B Mitra"/>
          <w:sz w:val="28"/>
          <w:szCs w:val="28"/>
          <w:rtl/>
          <w:lang w:bidi="fa"/>
        </w:rPr>
        <w:t xml:space="preserve"> مناسب،</w:t>
      </w:r>
      <w:r w:rsidRPr="006E0CE0">
        <w:rPr>
          <w:rFonts w:cs="B Mitra" w:hint="cs"/>
          <w:sz w:val="28"/>
          <w:szCs w:val="28"/>
          <w:rtl/>
          <w:lang w:bidi="fa"/>
        </w:rPr>
        <w:t xml:space="preserve"> به نحوی اقدام نماید که در پایان </w:t>
      </w:r>
      <w:r w:rsidR="005F48D8" w:rsidRPr="006E0CE0">
        <w:rPr>
          <w:rFonts w:cs="B Mitra"/>
          <w:sz w:val="28"/>
          <w:szCs w:val="28"/>
          <w:rtl/>
          <w:lang w:bidi="fa"/>
        </w:rPr>
        <w:t>هرسال</w:t>
      </w:r>
      <w:r w:rsidRPr="006E0CE0">
        <w:rPr>
          <w:rFonts w:cs="B Mitra" w:hint="cs"/>
          <w:sz w:val="28"/>
          <w:szCs w:val="28"/>
          <w:rtl/>
          <w:lang w:bidi="fa"/>
        </w:rPr>
        <w:t>،</w:t>
      </w:r>
      <w:r w:rsidRPr="006E0CE0">
        <w:rPr>
          <w:rFonts w:cs="B Mitra"/>
          <w:sz w:val="28"/>
          <w:szCs w:val="28"/>
          <w:rtl/>
          <w:lang w:bidi="fa"/>
        </w:rPr>
        <w:t xml:space="preserve"> نسبت مانده تسهیلات اعطایی به مانده </w:t>
      </w:r>
      <w:r w:rsidR="005F48D8" w:rsidRPr="006E0CE0">
        <w:rPr>
          <w:rFonts w:cs="B Mitra"/>
          <w:sz w:val="28"/>
          <w:szCs w:val="28"/>
          <w:rtl/>
          <w:lang w:bidi="fa"/>
        </w:rPr>
        <w:t>سپرده‌ها</w:t>
      </w:r>
      <w:r w:rsidR="00B2687E" w:rsidRPr="006E0CE0">
        <w:rPr>
          <w:rFonts w:cs="B Mitra" w:hint="cs"/>
          <w:sz w:val="28"/>
          <w:szCs w:val="28"/>
          <w:rtl/>
          <w:lang w:bidi="fa"/>
        </w:rPr>
        <w:t xml:space="preserve"> در </w:t>
      </w:r>
      <w:r w:rsidR="002D4A14" w:rsidRPr="006E0CE0">
        <w:rPr>
          <w:rFonts w:cs="B Mitra" w:hint="cs"/>
          <w:sz w:val="28"/>
          <w:szCs w:val="28"/>
          <w:rtl/>
          <w:lang w:bidi="fa"/>
        </w:rPr>
        <w:t>آن موسسه</w:t>
      </w:r>
      <w:r w:rsidRPr="006E0CE0">
        <w:rPr>
          <w:rFonts w:cs="B Mitra"/>
          <w:sz w:val="28"/>
          <w:szCs w:val="28"/>
          <w:rtl/>
          <w:lang w:bidi="fa"/>
        </w:rPr>
        <w:t xml:space="preserve">، حداقل </w:t>
      </w:r>
      <w:r w:rsidR="00DE246D" w:rsidRPr="006E0CE0">
        <w:rPr>
          <w:rFonts w:cs="B Mitra" w:hint="cs"/>
          <w:sz w:val="28"/>
          <w:szCs w:val="28"/>
          <w:rtl/>
          <w:lang w:val="en-US" w:bidi="fa"/>
        </w:rPr>
        <w:t>75</w:t>
      </w:r>
      <w:r w:rsidRPr="006E0CE0">
        <w:rPr>
          <w:rFonts w:cs="B Mitra"/>
          <w:sz w:val="28"/>
          <w:szCs w:val="28"/>
          <w:rtl/>
          <w:lang w:bidi="fa"/>
        </w:rPr>
        <w:t xml:space="preserve"> درصد </w:t>
      </w:r>
      <w:r w:rsidRPr="006E0CE0">
        <w:rPr>
          <w:rFonts w:cs="B Mitra" w:hint="cs"/>
          <w:sz w:val="28"/>
          <w:szCs w:val="28"/>
          <w:rtl/>
          <w:lang w:bidi="fa"/>
        </w:rPr>
        <w:t>باشد</w:t>
      </w:r>
      <w:r w:rsidRPr="006E0CE0">
        <w:rPr>
          <w:rFonts w:cs="B Mitra"/>
          <w:sz w:val="28"/>
          <w:szCs w:val="28"/>
          <w:rtl/>
        </w:rPr>
        <w:t>.</w:t>
      </w:r>
    </w:p>
    <w:p w14:paraId="0B3A1C36" w14:textId="0266D355" w:rsidR="004A21C2" w:rsidRPr="004556BF" w:rsidRDefault="004A21C2" w:rsidP="008F71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</w:t>
      </w:r>
      <w:r w:rsidRPr="004556BF">
        <w:rPr>
          <w:rFonts w:cs="B Mitra"/>
          <w:sz w:val="28"/>
          <w:szCs w:val="28"/>
          <w:rtl/>
          <w:lang w:bidi="fa"/>
        </w:rPr>
        <w:t>قانون حما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ت</w:t>
      </w:r>
      <w:r w:rsidRPr="004556BF">
        <w:rPr>
          <w:rFonts w:cs="B Mitra"/>
          <w:sz w:val="28"/>
          <w:szCs w:val="28"/>
          <w:rtl/>
          <w:lang w:bidi="fa"/>
        </w:rPr>
        <w:t xml:space="preserve"> از </w:t>
      </w:r>
      <w:r w:rsidR="005F48D8">
        <w:rPr>
          <w:rFonts w:cs="B Mitra"/>
          <w:sz w:val="28"/>
          <w:szCs w:val="28"/>
          <w:rtl/>
          <w:lang w:bidi="fa"/>
        </w:rPr>
        <w:t>شرکت‌ها</w:t>
      </w:r>
      <w:r w:rsidRPr="004556BF">
        <w:rPr>
          <w:rFonts w:cs="B Mitra"/>
          <w:sz w:val="28"/>
          <w:szCs w:val="28"/>
          <w:rtl/>
          <w:lang w:bidi="fa"/>
        </w:rPr>
        <w:t xml:space="preserve"> و مؤسسات </w:t>
      </w:r>
      <w:r w:rsidR="005F48D8">
        <w:rPr>
          <w:rFonts w:cs="B Mitra"/>
          <w:sz w:val="28"/>
          <w:szCs w:val="28"/>
          <w:rtl/>
          <w:lang w:bidi="fa"/>
        </w:rPr>
        <w:t>دانش‌بن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ان</w:t>
      </w:r>
      <w:r w:rsidRPr="004556BF">
        <w:rPr>
          <w:rFonts w:cs="B Mitra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تجار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ساز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نوآور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ها</w:t>
      </w:r>
      <w:r w:rsidRPr="004556BF">
        <w:rPr>
          <w:rFonts w:cs="B Mitra"/>
          <w:sz w:val="28"/>
          <w:szCs w:val="28"/>
          <w:rtl/>
          <w:lang w:bidi="fa"/>
        </w:rPr>
        <w:t xml:space="preserve"> و اختراعات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تقویت </w:t>
      </w:r>
      <w:r w:rsidR="008F7111">
        <w:rPr>
          <w:rFonts w:cs="B Mitra" w:hint="cs"/>
          <w:sz w:val="28"/>
          <w:szCs w:val="28"/>
          <w:rtl/>
          <w:lang w:bidi="fa"/>
        </w:rPr>
        <w:t>شرکت های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دانش‌بن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ان</w:t>
      </w:r>
      <w:r w:rsidRPr="004556BF">
        <w:rPr>
          <w:rFonts w:cs="B Mitra"/>
          <w:sz w:val="28"/>
          <w:szCs w:val="28"/>
          <w:rtl/>
          <w:lang w:bidi="fa"/>
        </w:rPr>
        <w:t xml:space="preserve"> و خلاق </w:t>
      </w:r>
      <w:r w:rsidRPr="004556BF">
        <w:rPr>
          <w:rFonts w:cs="B Mitra" w:hint="cs"/>
          <w:sz w:val="28"/>
          <w:szCs w:val="28"/>
          <w:rtl/>
          <w:lang w:bidi="fa"/>
        </w:rPr>
        <w:t>در</w:t>
      </w:r>
      <w:r w:rsidRPr="004556BF">
        <w:rPr>
          <w:rFonts w:cs="B Mitra"/>
          <w:sz w:val="28"/>
          <w:szCs w:val="28"/>
          <w:rtl/>
          <w:lang w:bidi="fa"/>
        </w:rPr>
        <w:t xml:space="preserve"> تمام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استان</w:t>
      </w:r>
      <w:r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/>
          <w:sz w:val="28"/>
          <w:szCs w:val="28"/>
          <w:rtl/>
          <w:lang w:bidi="fa"/>
        </w:rPr>
        <w:t>ها، موسسه اعتباری مکلف است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پس از احراز </w:t>
      </w:r>
      <w:r w:rsidRPr="004556BF">
        <w:rPr>
          <w:rFonts w:cs="B Mitra"/>
          <w:sz w:val="28"/>
          <w:szCs w:val="28"/>
          <w:rtl/>
          <w:lang w:bidi="fa"/>
        </w:rPr>
        <w:t>اهليت اعتباري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متقاضی و </w:t>
      </w:r>
      <w:r w:rsidR="005F48D8">
        <w:rPr>
          <w:rFonts w:cs="B Mitra"/>
          <w:sz w:val="28"/>
          <w:szCs w:val="28"/>
          <w:rtl/>
          <w:lang w:bidi="fa"/>
        </w:rPr>
        <w:t>تائ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توج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ه</w:t>
      </w:r>
      <w:r w:rsidRPr="004556BF">
        <w:rPr>
          <w:rFonts w:cs="B Mitra"/>
          <w:sz w:val="28"/>
          <w:szCs w:val="28"/>
          <w:rtl/>
          <w:lang w:bidi="fa"/>
        </w:rPr>
        <w:t xml:space="preserve"> فن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مال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و اقتصاد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ی طرح و </w:t>
      </w:r>
      <w:r w:rsidRPr="004556BF">
        <w:rPr>
          <w:rFonts w:cs="B Mitra"/>
          <w:sz w:val="28"/>
          <w:szCs w:val="28"/>
          <w:rtl/>
          <w:lang w:bidi="fa"/>
        </w:rPr>
        <w:t xml:space="preserve">با درنظرگرفتن فعالیت‌های </w:t>
      </w:r>
      <w:r w:rsidRPr="004556BF">
        <w:rPr>
          <w:rFonts w:cs="B Mitra" w:hint="cs"/>
          <w:sz w:val="28"/>
          <w:szCs w:val="28"/>
          <w:rtl/>
          <w:lang w:bidi="fa"/>
        </w:rPr>
        <w:t>دارای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ارزش‌افزوده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با</w:t>
      </w:r>
      <w:r w:rsidRPr="004556BF">
        <w:rPr>
          <w:rFonts w:cs="B Mitra"/>
          <w:sz w:val="28"/>
          <w:szCs w:val="28"/>
          <w:rtl/>
          <w:lang w:bidi="fa"/>
        </w:rPr>
        <w:t xml:space="preserve"> کسب اطمینان از بازگشت اصل و سود اعتبار اعطایی و با نظارت کامل بر نحوه </w:t>
      </w:r>
      <w:r w:rsidR="00A672CB">
        <w:rPr>
          <w:rFonts w:cs="B Mitra" w:hint="cs"/>
          <w:sz w:val="28"/>
          <w:szCs w:val="28"/>
          <w:rtl/>
          <w:lang w:bidi="fa"/>
        </w:rPr>
        <w:t xml:space="preserve">و محل </w:t>
      </w:r>
      <w:r w:rsidRPr="004556BF">
        <w:rPr>
          <w:rFonts w:cs="B Mitra"/>
          <w:sz w:val="28"/>
          <w:szCs w:val="28"/>
          <w:rtl/>
          <w:lang w:bidi="fa"/>
        </w:rPr>
        <w:t>مصرف اعتبار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رعایت نسبت منابع و مصارف</w:t>
      </w:r>
      <w:r w:rsidRPr="004556BF">
        <w:rPr>
          <w:rFonts w:cs="B Mitra"/>
          <w:sz w:val="28"/>
          <w:szCs w:val="28"/>
          <w:rtl/>
          <w:lang w:bidi="fa"/>
        </w:rPr>
        <w:t xml:space="preserve">، </w:t>
      </w:r>
      <w:r w:rsidRPr="004556BF">
        <w:rPr>
          <w:rFonts w:cs="B Mitra" w:hint="cs"/>
          <w:sz w:val="28"/>
          <w:szCs w:val="28"/>
          <w:rtl/>
          <w:lang w:bidi="fa"/>
        </w:rPr>
        <w:t>اعطای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>تسهیلات</w:t>
      </w:r>
      <w:r w:rsidRPr="004556BF">
        <w:rPr>
          <w:rFonts w:cs="B Mitra"/>
          <w:sz w:val="28"/>
          <w:szCs w:val="28"/>
          <w:rtl/>
          <w:lang w:bidi="fa"/>
        </w:rPr>
        <w:t xml:space="preserve"> به شرکت</w:t>
      </w:r>
      <w:r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/>
          <w:sz w:val="28"/>
          <w:szCs w:val="28"/>
          <w:rtl/>
          <w:lang w:bidi="fa"/>
        </w:rPr>
        <w:t xml:space="preserve">ها و مؤسسات </w:t>
      </w:r>
      <w:r w:rsidR="005F48D8">
        <w:rPr>
          <w:rFonts w:cs="B Mitra"/>
          <w:sz w:val="28"/>
          <w:szCs w:val="28"/>
          <w:rtl/>
          <w:lang w:bidi="fa"/>
        </w:rPr>
        <w:t>دانش‌بن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ان</w:t>
      </w:r>
      <w:r w:rsidR="00690DF6" w:rsidRPr="004556BF">
        <w:rPr>
          <w:rStyle w:val="FootnoteReference"/>
          <w:rFonts w:cs="B Mitra"/>
          <w:sz w:val="28"/>
          <w:szCs w:val="28"/>
          <w:rtl/>
          <w:lang w:bidi="fa"/>
        </w:rPr>
        <w:footnoteReference w:id="4"/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را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به شرح جدول زیر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ar-S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انجام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دهد</w:t>
      </w:r>
      <w:r w:rsidR="00A672CB">
        <w:rPr>
          <w:rFonts w:cs="B Mitra" w:hint="cs"/>
          <w:sz w:val="28"/>
          <w:szCs w:val="28"/>
          <w:rtl/>
          <w:lang w:bidi="fa"/>
        </w:rPr>
        <w:t>:</w:t>
      </w:r>
    </w:p>
    <w:tbl>
      <w:tblPr>
        <w:tblStyle w:val="TableGrid"/>
        <w:bidiVisual/>
        <w:tblW w:w="8724" w:type="dxa"/>
        <w:jc w:val="center"/>
        <w:tblLook w:val="04A0" w:firstRow="1" w:lastRow="0" w:firstColumn="1" w:lastColumn="0" w:noHBand="0" w:noVBand="1"/>
      </w:tblPr>
      <w:tblGrid>
        <w:gridCol w:w="723"/>
        <w:gridCol w:w="3623"/>
        <w:gridCol w:w="4378"/>
      </w:tblGrid>
      <w:tr w:rsidR="004A21C2" w:rsidRPr="004556BF" w14:paraId="24E3BED9" w14:textId="77777777" w:rsidTr="007656FC">
        <w:trPr>
          <w:tblHeader/>
          <w:jc w:val="center"/>
        </w:trPr>
        <w:tc>
          <w:tcPr>
            <w:tcW w:w="0" w:type="auto"/>
            <w:vAlign w:val="center"/>
          </w:tcPr>
          <w:p w14:paraId="4F58F119" w14:textId="77777777" w:rsidR="004A21C2" w:rsidRPr="004556BF" w:rsidRDefault="004A21C2" w:rsidP="008706EC">
            <w:pPr>
              <w:bidi/>
              <w:jc w:val="center"/>
              <w:rPr>
                <w:rFonts w:cs="B Mitra"/>
                <w:b/>
                <w:bCs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rtl/>
                <w:lang w:bidi="fa"/>
              </w:rPr>
              <w:t>ردیف</w:t>
            </w:r>
          </w:p>
        </w:tc>
        <w:tc>
          <w:tcPr>
            <w:tcW w:w="3623" w:type="dxa"/>
            <w:vAlign w:val="center"/>
          </w:tcPr>
          <w:p w14:paraId="22262FBD" w14:textId="4003C007" w:rsidR="004A21C2" w:rsidRPr="004556BF" w:rsidRDefault="004A21C2" w:rsidP="008706EC">
            <w:pPr>
              <w:bidi/>
              <w:jc w:val="center"/>
              <w:rPr>
                <w:rFonts w:cs="B Mitra"/>
                <w:b/>
                <w:bCs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rtl/>
                <w:lang w:bidi="fa"/>
              </w:rPr>
              <w:t xml:space="preserve">عملکرد سال </w:t>
            </w:r>
            <w:r w:rsidR="004A4C3D" w:rsidRPr="004556BF">
              <w:rPr>
                <w:rFonts w:cs="B Mitra" w:hint="cs"/>
                <w:b/>
                <w:bCs/>
                <w:rtl/>
                <w:lang w:bidi="fa"/>
              </w:rPr>
              <w:t>1400</w:t>
            </w:r>
          </w:p>
        </w:tc>
        <w:tc>
          <w:tcPr>
            <w:tcW w:w="4378" w:type="dxa"/>
            <w:vAlign w:val="center"/>
          </w:tcPr>
          <w:p w14:paraId="2E022F77" w14:textId="6EAAD320" w:rsidR="004A21C2" w:rsidRPr="004556BF" w:rsidRDefault="004A21C2" w:rsidP="008706EC">
            <w:pPr>
              <w:bidi/>
              <w:jc w:val="center"/>
              <w:rPr>
                <w:rFonts w:cs="B Mitra"/>
                <w:b/>
                <w:bCs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rtl/>
                <w:lang w:bidi="fa"/>
              </w:rPr>
              <w:t>تکلیف</w:t>
            </w:r>
            <w:r w:rsidR="00554B9F" w:rsidRPr="004556BF">
              <w:rPr>
                <w:rFonts w:cs="B Mitra" w:hint="cs"/>
                <w:b/>
                <w:bCs/>
                <w:rtl/>
                <w:lang w:bidi="fa"/>
              </w:rPr>
              <w:t xml:space="preserve"> در پایان سال</w:t>
            </w:r>
            <w:r w:rsidR="00FA3DB4" w:rsidRPr="004556BF">
              <w:rPr>
                <w:rFonts w:cs="B Mitra" w:hint="cs"/>
                <w:b/>
                <w:bCs/>
                <w:rtl/>
                <w:lang w:bidi="fa"/>
              </w:rPr>
              <w:t xml:space="preserve"> 1401</w:t>
            </w:r>
          </w:p>
        </w:tc>
      </w:tr>
      <w:tr w:rsidR="004A21C2" w:rsidRPr="004556BF" w14:paraId="3F96D087" w14:textId="77777777" w:rsidTr="007656FC">
        <w:trPr>
          <w:jc w:val="center"/>
        </w:trPr>
        <w:tc>
          <w:tcPr>
            <w:tcW w:w="0" w:type="auto"/>
            <w:vAlign w:val="center"/>
          </w:tcPr>
          <w:p w14:paraId="501D63C5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1</w:t>
            </w:r>
          </w:p>
        </w:tc>
        <w:tc>
          <w:tcPr>
            <w:tcW w:w="3623" w:type="dxa"/>
            <w:vAlign w:val="center"/>
          </w:tcPr>
          <w:p w14:paraId="12896DB6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فاقد عملکرد(صفر)</w:t>
            </w:r>
          </w:p>
        </w:tc>
        <w:tc>
          <w:tcPr>
            <w:tcW w:w="4378" w:type="dxa"/>
            <w:vAlign w:val="center"/>
          </w:tcPr>
          <w:p w14:paraId="3D429D3C" w14:textId="063436F1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 xml:space="preserve">حداقل </w:t>
            </w:r>
            <w:r w:rsidR="000C0E51">
              <w:rPr>
                <w:rFonts w:cs="B Mitra" w:hint="cs"/>
                <w:rtl/>
                <w:lang w:bidi="fa"/>
              </w:rPr>
              <w:t>1 درصد</w:t>
            </w:r>
            <w:r w:rsidRPr="004556BF">
              <w:rPr>
                <w:rFonts w:cs="B Mitra" w:hint="cs"/>
                <w:rtl/>
                <w:lang w:bidi="fa"/>
              </w:rPr>
              <w:t xml:space="preserve"> کل تسهیلات پرداختی در سال 1401</w:t>
            </w:r>
          </w:p>
        </w:tc>
      </w:tr>
      <w:tr w:rsidR="004A21C2" w:rsidRPr="004556BF" w14:paraId="5BAE6870" w14:textId="77777777" w:rsidTr="007656FC">
        <w:trPr>
          <w:jc w:val="center"/>
        </w:trPr>
        <w:tc>
          <w:tcPr>
            <w:tcW w:w="0" w:type="auto"/>
            <w:vAlign w:val="center"/>
          </w:tcPr>
          <w:p w14:paraId="17CA9AB2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2</w:t>
            </w:r>
          </w:p>
        </w:tc>
        <w:tc>
          <w:tcPr>
            <w:tcW w:w="3623" w:type="dxa"/>
            <w:vAlign w:val="center"/>
          </w:tcPr>
          <w:p w14:paraId="529D555C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</w:rPr>
            </w:pPr>
            <w:r w:rsidRPr="004556BF">
              <w:rPr>
                <w:rFonts w:cs="B Mitra" w:hint="cs"/>
                <w:rtl/>
                <w:lang w:bidi="fa"/>
              </w:rPr>
              <w:t>بین 0 الی 5 درصد کل تسهیلات پرداختی در سال</w:t>
            </w:r>
          </w:p>
        </w:tc>
        <w:tc>
          <w:tcPr>
            <w:tcW w:w="4378" w:type="dxa"/>
            <w:vAlign w:val="center"/>
          </w:tcPr>
          <w:p w14:paraId="78E09B30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حداقل 20 درصد افزایش نسبت به سال 1400</w:t>
            </w:r>
          </w:p>
        </w:tc>
      </w:tr>
      <w:tr w:rsidR="004A21C2" w:rsidRPr="004556BF" w14:paraId="191D9468" w14:textId="77777777" w:rsidTr="007656FC">
        <w:trPr>
          <w:jc w:val="center"/>
        </w:trPr>
        <w:tc>
          <w:tcPr>
            <w:tcW w:w="0" w:type="auto"/>
            <w:vAlign w:val="center"/>
          </w:tcPr>
          <w:p w14:paraId="4CE96F06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3</w:t>
            </w:r>
          </w:p>
        </w:tc>
        <w:tc>
          <w:tcPr>
            <w:tcW w:w="3623" w:type="dxa"/>
            <w:vAlign w:val="center"/>
          </w:tcPr>
          <w:p w14:paraId="325506F5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بین  5 الی 10 درصد کل تسهیلات پرداختی در سال</w:t>
            </w:r>
          </w:p>
        </w:tc>
        <w:tc>
          <w:tcPr>
            <w:tcW w:w="4378" w:type="dxa"/>
            <w:vAlign w:val="center"/>
          </w:tcPr>
          <w:p w14:paraId="02F8AD50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حداقل 15 درصد افزایش نسبت به سال 1400</w:t>
            </w:r>
          </w:p>
        </w:tc>
      </w:tr>
      <w:tr w:rsidR="004A21C2" w:rsidRPr="004556BF" w14:paraId="6993174C" w14:textId="77777777" w:rsidTr="007656FC">
        <w:trPr>
          <w:jc w:val="center"/>
        </w:trPr>
        <w:tc>
          <w:tcPr>
            <w:tcW w:w="0" w:type="auto"/>
            <w:vAlign w:val="center"/>
          </w:tcPr>
          <w:p w14:paraId="1ED3120F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4</w:t>
            </w:r>
          </w:p>
        </w:tc>
        <w:tc>
          <w:tcPr>
            <w:tcW w:w="3623" w:type="dxa"/>
            <w:vAlign w:val="center"/>
          </w:tcPr>
          <w:p w14:paraId="22687D60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بیش از 10 درصد کل تسهیلات پرداختی در سال</w:t>
            </w:r>
          </w:p>
        </w:tc>
        <w:tc>
          <w:tcPr>
            <w:tcW w:w="4378" w:type="dxa"/>
            <w:vAlign w:val="center"/>
          </w:tcPr>
          <w:p w14:paraId="1D9EA0FF" w14:textId="7777777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>حداقل 10 درصد افزایش نسبت به سال 1400</w:t>
            </w:r>
          </w:p>
        </w:tc>
      </w:tr>
    </w:tbl>
    <w:p w14:paraId="52BD165E" w14:textId="4B394E1C" w:rsidR="004A21C2" w:rsidRPr="004556BF" w:rsidRDefault="004A21C2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sz w:val="28"/>
          <w:szCs w:val="28"/>
          <w:rtl/>
        </w:rPr>
      </w:pPr>
      <w:r w:rsidRPr="004556BF">
        <w:rPr>
          <w:rFonts w:cs="B Mitra" w:hint="cs"/>
          <w:b/>
          <w:bCs/>
          <w:sz w:val="28"/>
          <w:szCs w:val="28"/>
          <w:rtl/>
          <w:lang w:bidi="fa"/>
        </w:rPr>
        <w:t>تبصره</w:t>
      </w:r>
      <w:r w:rsidRPr="004556BF">
        <w:rPr>
          <w:rFonts w:cs="B Mitra" w:hint="cs"/>
          <w:b/>
          <w:bCs/>
          <w:sz w:val="28"/>
          <w:szCs w:val="28"/>
          <w:rtl/>
        </w:rPr>
        <w:t>-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موسسه اعتباری </w:t>
      </w:r>
      <w:r w:rsidR="00B44CC1">
        <w:rPr>
          <w:rFonts w:cs="B Mitra" w:hint="cs"/>
          <w:sz w:val="28"/>
          <w:szCs w:val="28"/>
          <w:rtl/>
          <w:lang w:bidi="fa"/>
        </w:rPr>
        <w:t>مجاز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است، حداقل </w:t>
      </w:r>
      <w:r w:rsidRPr="004556BF">
        <w:rPr>
          <w:rFonts w:cs="B Mitra" w:hint="cs"/>
          <w:sz w:val="28"/>
          <w:szCs w:val="28"/>
          <w:rtl/>
        </w:rPr>
        <w:t xml:space="preserve">10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درصد از اعتبارات موضوع این بند را </w:t>
      </w:r>
      <w:r w:rsidR="000C7772" w:rsidRPr="004556BF">
        <w:rPr>
          <w:rFonts w:cs="B Mitra" w:hint="cs"/>
          <w:sz w:val="28"/>
          <w:szCs w:val="28"/>
          <w:rtl/>
          <w:lang w:bidi="fa"/>
        </w:rPr>
        <w:t xml:space="preserve">به </w:t>
      </w:r>
      <w:r w:rsidR="00C55BDD" w:rsidRPr="004556BF">
        <w:rPr>
          <w:rFonts w:cs="B Mitra" w:hint="cs"/>
          <w:sz w:val="28"/>
          <w:szCs w:val="28"/>
          <w:rtl/>
          <w:lang w:bidi="fa"/>
        </w:rPr>
        <w:t>روش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کارگزاری یا قرارداد عاملیت یا </w:t>
      </w:r>
      <w:r w:rsidR="00E82627" w:rsidRPr="004556BF">
        <w:rPr>
          <w:rFonts w:cs="B Mitra" w:hint="cs"/>
          <w:sz w:val="28"/>
          <w:szCs w:val="28"/>
          <w:rtl/>
          <w:lang w:bidi="fa"/>
        </w:rPr>
        <w:t xml:space="preserve">اعطای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تسهیلات مستقیم، </w:t>
      </w:r>
      <w:r w:rsidR="00DB0A26" w:rsidRPr="004556BF">
        <w:rPr>
          <w:rFonts w:cs="B Mitra" w:hint="cs"/>
          <w:sz w:val="28"/>
          <w:szCs w:val="28"/>
          <w:rtl/>
          <w:lang w:bidi="fa"/>
        </w:rPr>
        <w:t>از طریق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صندوق </w:t>
      </w:r>
      <w:r w:rsidRPr="004556BF">
        <w:rPr>
          <w:rFonts w:cs="B Mitra" w:hint="cs"/>
          <w:sz w:val="28"/>
          <w:szCs w:val="28"/>
          <w:rtl/>
          <w:lang w:bidi="fa"/>
        </w:rPr>
        <w:t>توسعه</w:t>
      </w:r>
      <w:r w:rsidRPr="004556BF">
        <w:rPr>
          <w:rFonts w:cs="B Mitra"/>
          <w:sz w:val="28"/>
          <w:szCs w:val="28"/>
          <w:rtl/>
          <w:lang w:bidi="fa"/>
        </w:rPr>
        <w:t xml:space="preserve"> فناور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Style w:val="FootnoteReference"/>
          <w:rFonts w:cs="B Mitra"/>
          <w:sz w:val="28"/>
          <w:szCs w:val="28"/>
          <w:rtl/>
          <w:lang w:bidi="fa"/>
        </w:rPr>
        <w:footnoteReference w:id="5"/>
      </w:r>
      <w:r w:rsidRPr="004556BF">
        <w:rPr>
          <w:rFonts w:cs="B Mitra" w:hint="cs"/>
          <w:sz w:val="28"/>
          <w:szCs w:val="28"/>
          <w:rtl/>
          <w:lang w:bidi="fa"/>
        </w:rPr>
        <w:t xml:space="preserve">، به </w:t>
      </w:r>
      <w:r w:rsidRPr="004556BF">
        <w:rPr>
          <w:rFonts w:cs="B Mitra"/>
          <w:sz w:val="28"/>
          <w:szCs w:val="28"/>
          <w:rtl/>
          <w:lang w:bidi="fa"/>
        </w:rPr>
        <w:t>شرکت</w:t>
      </w:r>
      <w:r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/>
          <w:sz w:val="28"/>
          <w:szCs w:val="28"/>
          <w:rtl/>
          <w:lang w:bidi="fa"/>
        </w:rPr>
        <w:t xml:space="preserve">ها و مؤسسات </w:t>
      </w:r>
      <w:r w:rsidR="005F48D8">
        <w:rPr>
          <w:rFonts w:cs="B Mitra"/>
          <w:sz w:val="28"/>
          <w:szCs w:val="28"/>
          <w:rtl/>
          <w:lang w:bidi="fa"/>
        </w:rPr>
        <w:t>دانش‌بن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ان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نوپا</w:t>
      </w:r>
      <w:r w:rsidR="001F74E7">
        <w:rPr>
          <w:rFonts w:cs="B Mitra" w:hint="cs"/>
          <w:sz w:val="28"/>
          <w:szCs w:val="28"/>
          <w:rtl/>
          <w:lang w:bidi="fa"/>
        </w:rPr>
        <w:t xml:space="preserve"> و خلاق</w:t>
      </w:r>
      <w:r w:rsidR="00F526A9" w:rsidRPr="004556BF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تخصیص دهد</w:t>
      </w:r>
      <w:r w:rsidRPr="004556BF">
        <w:rPr>
          <w:rFonts w:cs="B Mitra" w:hint="cs"/>
          <w:sz w:val="28"/>
          <w:szCs w:val="28"/>
          <w:rtl/>
        </w:rPr>
        <w:t xml:space="preserve">. </w:t>
      </w:r>
    </w:p>
    <w:p w14:paraId="5EC8C22A" w14:textId="3ADB49F0" w:rsidR="004A21C2" w:rsidRPr="004556BF" w:rsidRDefault="004A21C2" w:rsidP="005852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Mitra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با توجه </w:t>
      </w:r>
      <w:r w:rsidRPr="004556BF">
        <w:rPr>
          <w:rFonts w:cs="B Mitra"/>
          <w:sz w:val="28"/>
          <w:szCs w:val="28"/>
          <w:rtl/>
          <w:lang w:bidi="fa"/>
        </w:rPr>
        <w:t xml:space="preserve">به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نقش تعهدات در تأمین مالی تولید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به‌منظور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="001B1EC4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حذف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هزینه‌ها</w:t>
      </w:r>
      <w:r w:rsidR="001B1EC4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ی بدون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ارزش‌افزوده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و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تسهیل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تأمین مالی</w:t>
      </w:r>
      <w:r w:rsidRPr="004556BF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موسسه اعتباری </w:t>
      </w:r>
      <w:r w:rsidRPr="004556BF">
        <w:rPr>
          <w:rFonts w:cs="B Mitra" w:hint="cs"/>
          <w:sz w:val="28"/>
          <w:szCs w:val="28"/>
          <w:rtl/>
          <w:lang w:bidi="fa"/>
        </w:rPr>
        <w:t>مکلف</w:t>
      </w:r>
      <w:r w:rsidRPr="004556BF">
        <w:rPr>
          <w:rFonts w:cs="B Mitra"/>
          <w:sz w:val="28"/>
          <w:szCs w:val="28"/>
          <w:rtl/>
          <w:lang w:bidi="fa"/>
        </w:rPr>
        <w:t xml:space="preserve"> است </w:t>
      </w:r>
      <w:r w:rsidRPr="004556BF">
        <w:rPr>
          <w:rFonts w:cs="B Mitra" w:hint="cs"/>
          <w:sz w:val="28"/>
          <w:szCs w:val="28"/>
          <w:rtl/>
          <w:lang w:bidi="fa"/>
        </w:rPr>
        <w:t>برنامه تحقیق و توسعه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>در خصوص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تنوع‌بخش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به ابزارهای زیرخط</w:t>
      </w:r>
      <w:r w:rsidR="0058524B">
        <w:rPr>
          <w:rFonts w:cs="B Mitra" w:hint="cs"/>
          <w:sz w:val="28"/>
          <w:szCs w:val="28"/>
          <w:rtl/>
          <w:lang w:bidi="fa"/>
        </w:rPr>
        <w:t xml:space="preserve"> ترازنامه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را </w:t>
      </w:r>
      <w:r w:rsidR="004C7E67" w:rsidRPr="004556BF">
        <w:rPr>
          <w:rFonts w:cs="B Mitra" w:hint="cs"/>
          <w:sz w:val="28"/>
          <w:szCs w:val="28"/>
          <w:rtl/>
          <w:lang w:bidi="fa"/>
        </w:rPr>
        <w:t>تدوین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و ضمن شناسایی ابزارهای نوین بانکی و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ز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رساخت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‌‌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ها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فن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و اطلاعات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لازم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برای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آن‌ها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، نتایج را به بانک مرکزی اعلام و </w:t>
      </w:r>
      <w:r w:rsidR="00B44CC1">
        <w:rPr>
          <w:rFonts w:ascii="B Nazanin" w:eastAsia="B Nazanin" w:hAnsi="B Nazanin" w:cs="B Mitra" w:hint="cs"/>
          <w:sz w:val="28"/>
          <w:szCs w:val="28"/>
          <w:rtl/>
          <w:lang w:bidi="fa"/>
        </w:rPr>
        <w:t>نتیجه را به وزارت ارسال نماید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. </w:t>
      </w:r>
    </w:p>
    <w:p w14:paraId="61347F22" w14:textId="3961C0E6" w:rsidR="004A21C2" w:rsidRPr="004556BF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موسسه اعتباری</w:t>
      </w:r>
      <w:r w:rsidR="00137105"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مکلف است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با رعایت دستورالعمل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اعتبار اسنادي داخلي</w:t>
      </w:r>
      <w:r w:rsidR="00856868"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-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ريالي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و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دستورالعمل ناظر بر ضمانت‌نامه بانک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ی‏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-ر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ال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 مصوب شورای پول و اعتبار،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رو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ه‌ها</w:t>
      </w:r>
      <w:r w:rsidR="005F48D8">
        <w:rPr>
          <w:rFonts w:cs="B Mitra" w:hint="cs"/>
          <w:sz w:val="28"/>
          <w:szCs w:val="28"/>
          <w:rtl/>
          <w:lang w:bidi="fa"/>
        </w:rPr>
        <w:t>یی</w:t>
      </w:r>
      <w:r w:rsidR="00357410">
        <w:rPr>
          <w:rFonts w:cs="B Mitra" w:hint="cs"/>
          <w:sz w:val="28"/>
          <w:szCs w:val="28"/>
          <w:rtl/>
          <w:lang w:bidi="fa"/>
        </w:rPr>
        <w:t xml:space="preserve"> را اجرا</w:t>
      </w:r>
      <w:r w:rsidR="00A9054D" w:rsidRPr="004556BF">
        <w:rPr>
          <w:rFonts w:cs="B Mitra" w:hint="cs"/>
          <w:sz w:val="28"/>
          <w:szCs w:val="28"/>
          <w:rtl/>
          <w:lang w:bidi="fa"/>
        </w:rPr>
        <w:t xml:space="preserve"> نماید که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در مبلغ هریک از </w:t>
      </w:r>
      <w:r w:rsidR="005F48D8">
        <w:rPr>
          <w:rFonts w:cs="B Mitra"/>
          <w:sz w:val="28"/>
          <w:szCs w:val="28"/>
          <w:rtl/>
          <w:lang w:bidi="fa"/>
        </w:rPr>
        <w:t>بخش‌ها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اعتبار اسنادي داخلي</w:t>
      </w:r>
      <w:r w:rsidRPr="004556BF">
        <w:rPr>
          <w:rFonts w:ascii="B Nazanin" w:eastAsia="B Nazanin" w:hAnsi="B Nazanin" w:cs="Times New Roman" w:hint="cs"/>
          <w:sz w:val="28"/>
          <w:szCs w:val="28"/>
          <w:rtl/>
          <w:lang w:bidi="fa"/>
        </w:rPr>
        <w:t>-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ريالي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و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ضمانت‌نامه بانک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ی‏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-ر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ال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به شرح جدول زیر رشد</w:t>
      </w:r>
      <w:r w:rsidRPr="004556BF">
        <w:rPr>
          <w:rFonts w:cs="B Mitra"/>
          <w:sz w:val="28"/>
          <w:szCs w:val="28"/>
          <w:rtl/>
          <w:lang w:bidi="fa"/>
        </w:rPr>
        <w:t xml:space="preserve"> داشته باشد</w:t>
      </w:r>
      <w:r w:rsidRPr="004556BF">
        <w:rPr>
          <w:rFonts w:cs="B Mitra"/>
          <w:sz w:val="28"/>
          <w:szCs w:val="28"/>
          <w:rtl/>
        </w:rPr>
        <w:t>.</w:t>
      </w:r>
    </w:p>
    <w:tbl>
      <w:tblPr>
        <w:tblStyle w:val="TableGrid"/>
        <w:bidiVisual/>
        <w:tblW w:w="5593" w:type="dxa"/>
        <w:jc w:val="center"/>
        <w:tblLook w:val="04A0" w:firstRow="1" w:lastRow="0" w:firstColumn="1" w:lastColumn="0" w:noHBand="0" w:noVBand="1"/>
      </w:tblPr>
      <w:tblGrid>
        <w:gridCol w:w="1363"/>
        <w:gridCol w:w="4230"/>
      </w:tblGrid>
      <w:tr w:rsidR="004A21C2" w:rsidRPr="004556BF" w14:paraId="0938484B" w14:textId="77777777" w:rsidTr="002A5099">
        <w:trPr>
          <w:trHeight w:val="302"/>
          <w:jc w:val="center"/>
        </w:trPr>
        <w:tc>
          <w:tcPr>
            <w:tcW w:w="1363" w:type="dxa"/>
            <w:vAlign w:val="center"/>
          </w:tcPr>
          <w:p w14:paraId="762D4BC8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</w:pP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پایان سال</w:t>
            </w:r>
          </w:p>
        </w:tc>
        <w:tc>
          <w:tcPr>
            <w:tcW w:w="4230" w:type="dxa"/>
            <w:vAlign w:val="center"/>
          </w:tcPr>
          <w:p w14:paraId="42C135C3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  <w:lang w:bidi="fa"/>
              </w:rPr>
              <w:t xml:space="preserve">تکلیف </w:t>
            </w:r>
          </w:p>
        </w:tc>
      </w:tr>
      <w:tr w:rsidR="004A21C2" w:rsidRPr="004556BF" w14:paraId="30C12F2E" w14:textId="77777777" w:rsidTr="002A5099">
        <w:trPr>
          <w:trHeight w:val="302"/>
          <w:jc w:val="center"/>
        </w:trPr>
        <w:tc>
          <w:tcPr>
            <w:tcW w:w="1363" w:type="dxa"/>
            <w:vAlign w:val="center"/>
          </w:tcPr>
          <w:p w14:paraId="4F3A1F8A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1401</w:t>
            </w:r>
          </w:p>
        </w:tc>
        <w:tc>
          <w:tcPr>
            <w:tcW w:w="4230" w:type="dxa"/>
            <w:vAlign w:val="center"/>
          </w:tcPr>
          <w:p w14:paraId="03D8D71D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رشد حداقل 20 درصد نسبت به سال قبل</w:t>
            </w:r>
          </w:p>
        </w:tc>
      </w:tr>
      <w:tr w:rsidR="004A21C2" w:rsidRPr="004556BF" w14:paraId="63647CE9" w14:textId="77777777" w:rsidTr="002A5099">
        <w:trPr>
          <w:trHeight w:val="302"/>
          <w:jc w:val="center"/>
        </w:trPr>
        <w:tc>
          <w:tcPr>
            <w:tcW w:w="1363" w:type="dxa"/>
            <w:vAlign w:val="center"/>
          </w:tcPr>
          <w:p w14:paraId="7E3BC1A9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1402</w:t>
            </w:r>
          </w:p>
        </w:tc>
        <w:tc>
          <w:tcPr>
            <w:tcW w:w="4230" w:type="dxa"/>
          </w:tcPr>
          <w:p w14:paraId="55817B50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رشد حداقل 15 درصد نسبت به سال قبل</w:t>
            </w:r>
          </w:p>
        </w:tc>
      </w:tr>
      <w:tr w:rsidR="004A21C2" w:rsidRPr="004556BF" w14:paraId="755FB8C7" w14:textId="77777777" w:rsidTr="002A5099">
        <w:trPr>
          <w:trHeight w:val="302"/>
          <w:jc w:val="center"/>
        </w:trPr>
        <w:tc>
          <w:tcPr>
            <w:tcW w:w="1363" w:type="dxa"/>
            <w:vAlign w:val="center"/>
          </w:tcPr>
          <w:p w14:paraId="2118D01C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1403</w:t>
            </w:r>
          </w:p>
        </w:tc>
        <w:tc>
          <w:tcPr>
            <w:tcW w:w="4230" w:type="dxa"/>
          </w:tcPr>
          <w:p w14:paraId="4FF4975D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رشد حداقل 10 درصد نسبت به سال قبل</w:t>
            </w:r>
          </w:p>
        </w:tc>
      </w:tr>
      <w:tr w:rsidR="004A21C2" w:rsidRPr="00DB7582" w14:paraId="00BB9938" w14:textId="77777777" w:rsidTr="002A5099">
        <w:trPr>
          <w:trHeight w:val="302"/>
          <w:jc w:val="center"/>
        </w:trPr>
        <w:tc>
          <w:tcPr>
            <w:tcW w:w="1363" w:type="dxa"/>
            <w:vAlign w:val="center"/>
          </w:tcPr>
          <w:p w14:paraId="74409D01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1404</w:t>
            </w:r>
          </w:p>
        </w:tc>
        <w:tc>
          <w:tcPr>
            <w:tcW w:w="4230" w:type="dxa"/>
          </w:tcPr>
          <w:p w14:paraId="6DD43329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رشد حداقل 5 درصد نسبت به سال قبل</w:t>
            </w:r>
          </w:p>
        </w:tc>
      </w:tr>
    </w:tbl>
    <w:p w14:paraId="13254C52" w14:textId="1D99B548" w:rsidR="004A21C2" w:rsidRPr="004556BF" w:rsidRDefault="004A21C2" w:rsidP="008706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Nazanin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توسعه نقش تأمین مالی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زنج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ره‌ا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به‌منظور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توسعه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زیرساخت</w:t>
      </w:r>
      <w:r w:rsidR="00153123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های فنی و اطلاعاتی برای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شناسایی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زنج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ره‌ها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، اعت</w:t>
      </w:r>
      <w:r w:rsidR="00C52058"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بارسنجی اعضای زنجیره، پیشبرد فر</w:t>
      </w:r>
      <w:r w:rsidR="00C52058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آ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یندهای مرتبط با احراز هویت دیجیتالی ذینفعان و صورتحساب الکترونیکی، توسعه ابزارهای پرداخت مناسب جهت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همگام‌ساز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جریان فیزیکی و جریان مالی زنجیره تأمین،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موسسه اعتباری</w:t>
      </w:r>
      <w:r w:rsidR="00C52058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مکلف است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="004A16A0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با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استفاده از کلیه ا</w:t>
      </w:r>
      <w:r w:rsidR="00112C3D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بزارهای مذکور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ازجمله</w:t>
      </w:r>
      <w:r w:rsidR="00112C3D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اوراق گام و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با رعایت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دستورالعمل گواهی اعتبار مولد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مصوب شورا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پول و اعتبار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="0042795B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نسبت به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شناسایی </w:t>
      </w:r>
      <w:r w:rsidR="005F48D8">
        <w:rPr>
          <w:rFonts w:cs="B Mitra"/>
          <w:sz w:val="28"/>
          <w:szCs w:val="28"/>
          <w:rtl/>
          <w:lang w:bidi="fa"/>
        </w:rPr>
        <w:t>زنج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ره‌ها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ارائه برنامه عملیاتی توسعه </w:t>
      </w:r>
      <w:r w:rsidR="005F48D8">
        <w:rPr>
          <w:rFonts w:cs="B Mitra"/>
          <w:sz w:val="28"/>
          <w:szCs w:val="28"/>
          <w:rtl/>
          <w:lang w:bidi="fa"/>
        </w:rPr>
        <w:t>تأم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مالی </w:t>
      </w:r>
      <w:r w:rsidR="005F48D8">
        <w:rPr>
          <w:rFonts w:cs="B Mitra"/>
          <w:sz w:val="28"/>
          <w:szCs w:val="28"/>
          <w:rtl/>
          <w:lang w:bidi="fa"/>
        </w:rPr>
        <w:t>زنج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ره‌ا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به وزارت</w:t>
      </w:r>
      <w:r w:rsidR="006852EE" w:rsidRPr="004556BF">
        <w:rPr>
          <w:rFonts w:cs="B Mitra" w:hint="cs"/>
          <w:sz w:val="28"/>
          <w:szCs w:val="28"/>
          <w:rtl/>
          <w:lang w:bidi="fa"/>
        </w:rPr>
        <w:t xml:space="preserve"> اقدام نماید </w:t>
      </w:r>
      <w:r w:rsidR="005F48D8">
        <w:rPr>
          <w:rFonts w:cs="B Mitra"/>
          <w:sz w:val="28"/>
          <w:szCs w:val="28"/>
          <w:rtl/>
          <w:lang w:bidi="fa"/>
        </w:rPr>
        <w:t>به‌طور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که</w:t>
      </w:r>
      <w:r w:rsidR="006852EE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26224D" w:rsidRPr="004556BF">
        <w:rPr>
          <w:rFonts w:cs="B Mitra" w:hint="cs"/>
          <w:sz w:val="28"/>
          <w:szCs w:val="28"/>
          <w:rtl/>
          <w:lang w:bidi="fa"/>
        </w:rPr>
        <w:t xml:space="preserve">در </w:t>
      </w:r>
      <w:r w:rsidR="006852EE" w:rsidRPr="004556BF">
        <w:rPr>
          <w:rFonts w:cs="B Mitra" w:hint="cs"/>
          <w:sz w:val="28"/>
          <w:szCs w:val="28"/>
          <w:rtl/>
          <w:lang w:bidi="fa"/>
        </w:rPr>
        <w:t xml:space="preserve">عملکرد </w:t>
      </w:r>
      <w:r w:rsidR="00444EE0" w:rsidRPr="004556BF">
        <w:rPr>
          <w:rFonts w:cs="B Mitra"/>
          <w:sz w:val="28"/>
          <w:szCs w:val="28"/>
          <w:rtl/>
          <w:lang w:bidi="fa"/>
        </w:rPr>
        <w:t xml:space="preserve">نسبت اوراق گام صادره </w:t>
      </w:r>
      <w:r w:rsidR="005F48D8">
        <w:rPr>
          <w:rFonts w:cs="B Mitra"/>
          <w:sz w:val="28"/>
          <w:szCs w:val="28"/>
          <w:rtl/>
          <w:lang w:bidi="fa"/>
        </w:rPr>
        <w:t>به‌کل</w:t>
      </w:r>
      <w:r w:rsidR="00444EE0" w:rsidRPr="004556BF">
        <w:rPr>
          <w:rFonts w:cs="B Mitra"/>
          <w:sz w:val="28"/>
          <w:szCs w:val="28"/>
          <w:rtl/>
          <w:lang w:bidi="fa"/>
        </w:rPr>
        <w:t xml:space="preserve"> تسه</w:t>
      </w:r>
      <w:r w:rsidR="00444EE0" w:rsidRPr="004556BF">
        <w:rPr>
          <w:rFonts w:cs="B Mitra" w:hint="cs"/>
          <w:sz w:val="28"/>
          <w:szCs w:val="28"/>
          <w:rtl/>
          <w:lang w:bidi="fa"/>
        </w:rPr>
        <w:t>ی</w:t>
      </w:r>
      <w:r w:rsidR="00444EE0" w:rsidRPr="004556BF">
        <w:rPr>
          <w:rFonts w:cs="B Mitra" w:hint="eastAsia"/>
          <w:sz w:val="28"/>
          <w:szCs w:val="28"/>
          <w:rtl/>
          <w:lang w:bidi="fa"/>
        </w:rPr>
        <w:t>لات</w:t>
      </w:r>
      <w:r w:rsidR="00444EE0" w:rsidRPr="004556BF">
        <w:rPr>
          <w:rFonts w:cs="B Mitra"/>
          <w:sz w:val="28"/>
          <w:szCs w:val="28"/>
          <w:rtl/>
          <w:lang w:bidi="fa"/>
        </w:rPr>
        <w:t xml:space="preserve"> پرداخت</w:t>
      </w:r>
      <w:r w:rsidR="00444EE0" w:rsidRPr="004556BF">
        <w:rPr>
          <w:rFonts w:cs="B Mitra" w:hint="cs"/>
          <w:sz w:val="28"/>
          <w:szCs w:val="28"/>
          <w:rtl/>
          <w:lang w:bidi="fa"/>
        </w:rPr>
        <w:t>ی</w:t>
      </w:r>
      <w:r w:rsidR="00444EE0" w:rsidRPr="004556BF">
        <w:rPr>
          <w:rFonts w:cs="B Mitra"/>
          <w:sz w:val="28"/>
          <w:szCs w:val="28"/>
          <w:rtl/>
          <w:lang w:bidi="fa"/>
        </w:rPr>
        <w:t xml:space="preserve"> سرما</w:t>
      </w:r>
      <w:r w:rsidR="00444EE0" w:rsidRPr="004556BF">
        <w:rPr>
          <w:rFonts w:cs="B Mitra" w:hint="cs"/>
          <w:sz w:val="28"/>
          <w:szCs w:val="28"/>
          <w:rtl/>
          <w:lang w:bidi="fa"/>
        </w:rPr>
        <w:t>ی</w:t>
      </w:r>
      <w:r w:rsidR="00444EE0" w:rsidRPr="004556BF">
        <w:rPr>
          <w:rFonts w:cs="B Mitra" w:hint="eastAsia"/>
          <w:sz w:val="28"/>
          <w:szCs w:val="28"/>
          <w:rtl/>
          <w:lang w:bidi="fa"/>
        </w:rPr>
        <w:t>ه</w:t>
      </w:r>
      <w:r w:rsidR="00444EE0" w:rsidRPr="004556BF">
        <w:rPr>
          <w:rFonts w:cs="B Mitra"/>
          <w:sz w:val="28"/>
          <w:szCs w:val="28"/>
          <w:rtl/>
          <w:lang w:bidi="fa"/>
        </w:rPr>
        <w:t xml:space="preserve"> در گردش</w:t>
      </w:r>
      <w:r w:rsidR="00444EE0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به شرح جدول زیر </w:t>
      </w:r>
      <w:r w:rsidR="006852EE" w:rsidRPr="004556BF">
        <w:rPr>
          <w:rFonts w:cs="B Mitra" w:hint="cs"/>
          <w:sz w:val="28"/>
          <w:szCs w:val="28"/>
          <w:rtl/>
          <w:lang w:bidi="fa"/>
        </w:rPr>
        <w:t>رشد داشته باشد</w:t>
      </w:r>
      <w:r w:rsidRPr="004556BF">
        <w:rPr>
          <w:rFonts w:cs="B Mitra" w:hint="cs"/>
          <w:sz w:val="28"/>
          <w:szCs w:val="28"/>
          <w:rtl/>
          <w:lang w:bidi="fa"/>
        </w:rPr>
        <w:t>:</w:t>
      </w:r>
    </w:p>
    <w:tbl>
      <w:tblPr>
        <w:tblStyle w:val="TableGrid"/>
        <w:bidiVisual/>
        <w:tblW w:w="9308" w:type="dxa"/>
        <w:jc w:val="center"/>
        <w:tblLook w:val="04A0" w:firstRow="1" w:lastRow="0" w:firstColumn="1" w:lastColumn="0" w:noHBand="0" w:noVBand="1"/>
      </w:tblPr>
      <w:tblGrid>
        <w:gridCol w:w="650"/>
        <w:gridCol w:w="4120"/>
        <w:gridCol w:w="4538"/>
      </w:tblGrid>
      <w:tr w:rsidR="004A21C2" w:rsidRPr="004556BF" w14:paraId="2AFF9515" w14:textId="77777777" w:rsidTr="00444EE0">
        <w:trPr>
          <w:tblHeader/>
          <w:jc w:val="center"/>
        </w:trPr>
        <w:tc>
          <w:tcPr>
            <w:tcW w:w="0" w:type="auto"/>
            <w:vAlign w:val="center"/>
          </w:tcPr>
          <w:p w14:paraId="18ED9D63" w14:textId="77777777" w:rsidR="004A21C2" w:rsidRPr="004556BF" w:rsidRDefault="004A21C2" w:rsidP="008706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ردیف</w:t>
            </w:r>
          </w:p>
        </w:tc>
        <w:tc>
          <w:tcPr>
            <w:tcW w:w="0" w:type="auto"/>
            <w:vAlign w:val="center"/>
          </w:tcPr>
          <w:p w14:paraId="6EBBB042" w14:textId="332117CD" w:rsidR="004A21C2" w:rsidRPr="004556BF" w:rsidRDefault="00444EE0" w:rsidP="008706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 xml:space="preserve">نسبت اوراق گام صادره </w:t>
            </w:r>
            <w:r w:rsidR="005F48D8">
              <w:rPr>
                <w:rFonts w:cs="B Mitra"/>
                <w:sz w:val="24"/>
                <w:szCs w:val="24"/>
                <w:rtl/>
                <w:lang w:bidi="fa"/>
              </w:rPr>
              <w:t>به‌کل</w:t>
            </w: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 xml:space="preserve"> تسهیلات پرداختی سرمایه در گردش</w:t>
            </w: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 xml:space="preserve"> </w:t>
            </w:r>
            <w:r w:rsidR="004A21C2"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در سال 1400</w:t>
            </w:r>
          </w:p>
        </w:tc>
        <w:tc>
          <w:tcPr>
            <w:tcW w:w="4538" w:type="dxa"/>
            <w:vAlign w:val="center"/>
          </w:tcPr>
          <w:p w14:paraId="3165D741" w14:textId="23E32981" w:rsidR="004A21C2" w:rsidRPr="004556BF" w:rsidRDefault="004A21C2" w:rsidP="008706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تکلیف</w:t>
            </w:r>
            <w:r w:rsidR="009B2D43"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 xml:space="preserve"> در پایان سال 1401</w:t>
            </w:r>
          </w:p>
        </w:tc>
      </w:tr>
      <w:tr w:rsidR="004A21C2" w:rsidRPr="004556BF" w14:paraId="5E17E2C1" w14:textId="77777777" w:rsidTr="00444EE0">
        <w:trPr>
          <w:jc w:val="center"/>
        </w:trPr>
        <w:tc>
          <w:tcPr>
            <w:tcW w:w="0" w:type="auto"/>
            <w:vAlign w:val="center"/>
          </w:tcPr>
          <w:p w14:paraId="2A071083" w14:textId="77777777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1</w:t>
            </w:r>
          </w:p>
        </w:tc>
        <w:tc>
          <w:tcPr>
            <w:tcW w:w="0" w:type="auto"/>
            <w:vAlign w:val="center"/>
          </w:tcPr>
          <w:p w14:paraId="6C1128CF" w14:textId="77777777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فاقد عملکرد(صفر)</w:t>
            </w:r>
          </w:p>
        </w:tc>
        <w:tc>
          <w:tcPr>
            <w:tcW w:w="4538" w:type="dxa"/>
            <w:vAlign w:val="center"/>
          </w:tcPr>
          <w:p w14:paraId="69578861" w14:textId="7824A6E7" w:rsidR="004A21C2" w:rsidRPr="004556BF" w:rsidRDefault="004A21C2" w:rsidP="008706EC">
            <w:pPr>
              <w:bidi/>
              <w:jc w:val="center"/>
              <w:rPr>
                <w:rFonts w:cs="B Mitra"/>
                <w:rtl/>
                <w:lang w:bidi="fa"/>
              </w:rPr>
            </w:pPr>
            <w:r w:rsidRPr="004556BF">
              <w:rPr>
                <w:rFonts w:cs="B Mitra" w:hint="cs"/>
                <w:rtl/>
                <w:lang w:bidi="fa"/>
              </w:rPr>
              <w:t xml:space="preserve">حداقل </w:t>
            </w:r>
            <w:r w:rsidR="00757725">
              <w:rPr>
                <w:rFonts w:cs="B Mitra" w:hint="cs"/>
                <w:rtl/>
                <w:lang w:bidi="fa"/>
              </w:rPr>
              <w:t>1</w:t>
            </w:r>
            <w:r w:rsidR="006B3F39" w:rsidRPr="004556BF">
              <w:rPr>
                <w:rFonts w:cs="B Mitra" w:hint="cs"/>
                <w:sz w:val="24"/>
                <w:szCs w:val="24"/>
                <w:rtl/>
                <w:lang w:bidi="fa"/>
              </w:rPr>
              <w:t xml:space="preserve"> </w:t>
            </w:r>
            <w:r w:rsidRPr="004556BF">
              <w:rPr>
                <w:rFonts w:cs="B Mitra" w:hint="cs"/>
                <w:rtl/>
                <w:lang w:bidi="fa"/>
              </w:rPr>
              <w:t>درصد کل</w:t>
            </w:r>
            <w:r w:rsidR="00444EE0" w:rsidRPr="004556BF">
              <w:rPr>
                <w:rFonts w:cs="B Mitra" w:hint="cs"/>
                <w:rtl/>
                <w:lang w:bidi="fa"/>
              </w:rPr>
              <w:t xml:space="preserve"> تسهیلات پرداختی سرمایه در گردش</w:t>
            </w:r>
          </w:p>
        </w:tc>
      </w:tr>
      <w:tr w:rsidR="004A21C2" w:rsidRPr="004556BF" w14:paraId="7F7FFEA0" w14:textId="77777777" w:rsidTr="00444EE0">
        <w:trPr>
          <w:jc w:val="center"/>
        </w:trPr>
        <w:tc>
          <w:tcPr>
            <w:tcW w:w="0" w:type="auto"/>
            <w:vAlign w:val="center"/>
          </w:tcPr>
          <w:p w14:paraId="5562E712" w14:textId="77777777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2</w:t>
            </w:r>
          </w:p>
        </w:tc>
        <w:tc>
          <w:tcPr>
            <w:tcW w:w="0" w:type="auto"/>
            <w:vAlign w:val="center"/>
          </w:tcPr>
          <w:p w14:paraId="4E477907" w14:textId="5E4CACFC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کمتر از 5 درصد</w:t>
            </w:r>
          </w:p>
        </w:tc>
        <w:tc>
          <w:tcPr>
            <w:tcW w:w="4538" w:type="dxa"/>
            <w:vAlign w:val="center"/>
          </w:tcPr>
          <w:p w14:paraId="26FAD311" w14:textId="7227D32E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حداقل 10 درصد افزایش در مبلغ اوراق گام نسبت به سال 1400</w:t>
            </w:r>
          </w:p>
        </w:tc>
      </w:tr>
      <w:tr w:rsidR="004A21C2" w:rsidRPr="004556BF" w14:paraId="2389B7C5" w14:textId="77777777" w:rsidTr="00444EE0">
        <w:trPr>
          <w:jc w:val="center"/>
        </w:trPr>
        <w:tc>
          <w:tcPr>
            <w:tcW w:w="0" w:type="auto"/>
            <w:vAlign w:val="center"/>
          </w:tcPr>
          <w:p w14:paraId="6C583CF4" w14:textId="77777777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3</w:t>
            </w:r>
          </w:p>
        </w:tc>
        <w:tc>
          <w:tcPr>
            <w:tcW w:w="0" w:type="auto"/>
            <w:vAlign w:val="center"/>
          </w:tcPr>
          <w:p w14:paraId="10274E29" w14:textId="3E951C02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بین 5 الی 10 درصد</w:t>
            </w:r>
          </w:p>
        </w:tc>
        <w:tc>
          <w:tcPr>
            <w:tcW w:w="4538" w:type="dxa"/>
            <w:vAlign w:val="center"/>
          </w:tcPr>
          <w:p w14:paraId="4EEE3590" w14:textId="585C1834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حداقل 5 درصد افزایش در مبلغ اوراق گام نسبت به سال 1400</w:t>
            </w:r>
          </w:p>
        </w:tc>
      </w:tr>
      <w:tr w:rsidR="004A21C2" w:rsidRPr="004556BF" w14:paraId="23D5BDF9" w14:textId="77777777" w:rsidTr="00444EE0">
        <w:trPr>
          <w:jc w:val="center"/>
        </w:trPr>
        <w:tc>
          <w:tcPr>
            <w:tcW w:w="0" w:type="auto"/>
            <w:vAlign w:val="center"/>
          </w:tcPr>
          <w:p w14:paraId="755BCDF7" w14:textId="77777777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4</w:t>
            </w:r>
          </w:p>
        </w:tc>
        <w:tc>
          <w:tcPr>
            <w:tcW w:w="0" w:type="auto"/>
            <w:vAlign w:val="center"/>
          </w:tcPr>
          <w:p w14:paraId="5DF96EEB" w14:textId="7960581B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بیش از 10 درصد</w:t>
            </w:r>
          </w:p>
        </w:tc>
        <w:tc>
          <w:tcPr>
            <w:tcW w:w="4538" w:type="dxa"/>
            <w:vAlign w:val="center"/>
          </w:tcPr>
          <w:p w14:paraId="452126AE" w14:textId="47AB47BE" w:rsidR="004A21C2" w:rsidRPr="004556BF" w:rsidRDefault="004A21C2" w:rsidP="008706E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556BF">
              <w:rPr>
                <w:rFonts w:cs="B Mitra" w:hint="cs"/>
                <w:sz w:val="24"/>
                <w:szCs w:val="24"/>
                <w:rtl/>
                <w:lang w:bidi="fa"/>
              </w:rPr>
              <w:t>حداقل 3 درصد افزایش در مبلغ اوراق گام نسبت به سال 1400</w:t>
            </w:r>
          </w:p>
        </w:tc>
      </w:tr>
    </w:tbl>
    <w:p w14:paraId="59E5CE59" w14:textId="2A1F4F4F" w:rsidR="004A21C2" w:rsidRPr="004556BF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Mitra"/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 xml:space="preserve">موسسه اعتباری مکلف است </w:t>
      </w:r>
      <w:r w:rsidR="005F48D8">
        <w:rPr>
          <w:rFonts w:cs="B Mitra"/>
          <w:sz w:val="28"/>
          <w:szCs w:val="28"/>
          <w:rtl/>
          <w:lang w:bidi="fa"/>
        </w:rPr>
        <w:t>به‌منظور</w:t>
      </w:r>
      <w:r w:rsidRPr="004556BF">
        <w:rPr>
          <w:rFonts w:cs="B Mitra"/>
          <w:sz w:val="28"/>
          <w:szCs w:val="28"/>
          <w:rtl/>
          <w:lang w:bidi="fa"/>
        </w:rPr>
        <w:t xml:space="preserve"> اعطاي تسهيل</w:t>
      </w:r>
      <w:r w:rsidR="00396CE1" w:rsidRPr="004556BF">
        <w:rPr>
          <w:rFonts w:cs="B Mitra"/>
          <w:sz w:val="28"/>
          <w:szCs w:val="28"/>
          <w:rtl/>
          <w:lang w:bidi="fa"/>
        </w:rPr>
        <w:t>ات و ايجاد تعهدات، گزارش اعتبار</w:t>
      </w:r>
      <w:r w:rsidR="00C51F07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را از شركت‌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اعتبارسنجي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دارای مجوز از بانک مرکزی</w:t>
      </w:r>
      <w:r w:rsidRPr="004556BF">
        <w:rPr>
          <w:rFonts w:cs="B Mitra"/>
          <w:sz w:val="28"/>
          <w:szCs w:val="28"/>
          <w:rtl/>
          <w:lang w:bidi="fa"/>
        </w:rPr>
        <w:t xml:space="preserve"> اخذ </w:t>
      </w:r>
      <w:r w:rsidRPr="004556BF">
        <w:rPr>
          <w:rFonts w:cs="B Mitra" w:hint="cs"/>
          <w:sz w:val="28"/>
          <w:szCs w:val="28"/>
          <w:rtl/>
          <w:lang w:bidi="fa"/>
        </w:rPr>
        <w:t>نماید</w:t>
      </w:r>
      <w:r w:rsidR="00C51F07" w:rsidRPr="004556BF">
        <w:rPr>
          <w:rFonts w:cs="B Mitra" w:hint="cs"/>
          <w:sz w:val="28"/>
          <w:szCs w:val="28"/>
          <w:rtl/>
          <w:lang w:bidi="fa"/>
        </w:rPr>
        <w:t>.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اعطای هرگونه تسهیلات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بدون لحاظ مراتب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اعتبارسنجی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ممنوع است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ar-SA"/>
        </w:rPr>
        <w:t>.</w:t>
      </w:r>
      <w:r w:rsidRPr="004556BF">
        <w:rPr>
          <w:rFonts w:cs="B Mitra"/>
          <w:sz w:val="28"/>
          <w:szCs w:val="28"/>
          <w:rtl/>
          <w:lang w:bidi="fa"/>
        </w:rPr>
        <w:t xml:space="preserve"> استفاده از گزارش اعتباري شركت اعتبارسنجي نافي مسئوليت موسسه اعتباري در بررسي دقيق</w:t>
      </w:r>
      <w:r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/>
          <w:sz w:val="28"/>
          <w:szCs w:val="28"/>
          <w:rtl/>
          <w:lang w:bidi="fa"/>
        </w:rPr>
        <w:t xml:space="preserve">‌تر اهليت اعتباري متقاضي </w:t>
      </w:r>
      <w:r w:rsidRPr="004556BF">
        <w:rPr>
          <w:rFonts w:cs="B Mitra" w:hint="cs"/>
          <w:sz w:val="28"/>
          <w:szCs w:val="28"/>
          <w:rtl/>
          <w:lang w:bidi="fa"/>
        </w:rPr>
        <w:t>نیست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.</w:t>
      </w:r>
    </w:p>
    <w:p w14:paraId="02B50EB5" w14:textId="01FEE3BA" w:rsidR="004A21C2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اجرای قانون عملیات بانکی بدون ربا و </w:t>
      </w:r>
      <w:r w:rsidR="005F48D8">
        <w:rPr>
          <w:rFonts w:cs="B Mitra"/>
          <w:sz w:val="28"/>
          <w:szCs w:val="28"/>
          <w:rtl/>
          <w:lang w:bidi="fa"/>
        </w:rPr>
        <w:t>به‌منظور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اجتناب از هرگونه شائبه صوری بودن قراردادهای مشارکتی و کاهش ریسک حقوقی </w:t>
      </w:r>
      <w:r w:rsidR="005F48D8">
        <w:rPr>
          <w:rFonts w:cs="B Mitra"/>
          <w:sz w:val="28"/>
          <w:szCs w:val="28"/>
          <w:rtl/>
          <w:lang w:bidi="fa"/>
        </w:rPr>
        <w:t>بانک‌ها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، </w:t>
      </w:r>
      <w:r w:rsidR="005F48D8">
        <w:rPr>
          <w:rFonts w:cs="B Mitra"/>
          <w:sz w:val="28"/>
          <w:szCs w:val="28"/>
          <w:rtl/>
          <w:lang w:bidi="fa"/>
        </w:rPr>
        <w:t>تأک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م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گردد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موسسه اعتباری در فرآیند تخصیص منابع عمدتاً به عقود </w:t>
      </w:r>
      <w:r w:rsidR="005F48D8">
        <w:rPr>
          <w:rFonts w:cs="B Mitra"/>
          <w:sz w:val="28"/>
          <w:szCs w:val="28"/>
          <w:rtl/>
          <w:lang w:bidi="fa"/>
        </w:rPr>
        <w:t>غ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/>
          <w:sz w:val="28"/>
          <w:szCs w:val="28"/>
          <w:rtl/>
          <w:lang w:bidi="fa"/>
        </w:rPr>
        <w:t xml:space="preserve"> مشارکت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معطوف شود و اعطای تسهیلات در قالب عقود مشارکتی صرفاً با </w:t>
      </w:r>
      <w:r w:rsidR="005F48D8">
        <w:rPr>
          <w:rFonts w:cs="B Mitra"/>
          <w:sz w:val="28"/>
          <w:szCs w:val="28"/>
          <w:rtl/>
          <w:lang w:bidi="fa"/>
        </w:rPr>
        <w:t>به‌کارگ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سازوکارهای مقتضی که محاسبه سود و زیان واقعی موضوع مشارکت در آن </w:t>
      </w:r>
      <w:r w:rsidR="005F48D8">
        <w:rPr>
          <w:rFonts w:cs="B Mitra"/>
          <w:sz w:val="28"/>
          <w:szCs w:val="28"/>
          <w:rtl/>
          <w:lang w:bidi="fa"/>
        </w:rPr>
        <w:t>امکان‌پذ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است، انجام شود. همچنین استفاده از عقد مشارکت مدنی برای تسهیلات سرمایه در گردش و کلیه مواردی که امکان محاسبه سود و زیان واقعی موضوع مشارکت در آن </w:t>
      </w:r>
      <w:r w:rsidR="005F48D8">
        <w:rPr>
          <w:rFonts w:cs="B Mitra"/>
          <w:sz w:val="28"/>
          <w:szCs w:val="28"/>
          <w:rtl/>
          <w:lang w:bidi="fa"/>
        </w:rPr>
        <w:t>امکان‌پذ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نیست، اکیداً ممنوع است.</w:t>
      </w:r>
    </w:p>
    <w:p w14:paraId="5759D0AC" w14:textId="2F95C989" w:rsidR="000C531A" w:rsidRDefault="00872B04" w:rsidP="00672B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>
        <w:rPr>
          <w:rFonts w:cs="B Mitra" w:hint="cs"/>
          <w:sz w:val="28"/>
          <w:szCs w:val="28"/>
          <w:rtl/>
          <w:lang w:bidi="fa"/>
        </w:rPr>
        <w:t>پیرو</w:t>
      </w:r>
      <w:r w:rsidR="000A1A8A">
        <w:rPr>
          <w:rFonts w:cs="B Mitra" w:hint="cs"/>
          <w:sz w:val="28"/>
          <w:szCs w:val="28"/>
          <w:rtl/>
          <w:lang w:bidi="fa"/>
        </w:rPr>
        <w:t xml:space="preserve"> بخشنامه</w:t>
      </w:r>
      <w:r w:rsidR="008F3487">
        <w:rPr>
          <w:rFonts w:cs="B Mitra" w:hint="cs"/>
          <w:sz w:val="28"/>
          <w:szCs w:val="28"/>
          <w:rtl/>
          <w:lang w:bidi="fa"/>
        </w:rPr>
        <w:t xml:space="preserve"> شماره</w:t>
      </w:r>
      <w:r w:rsidR="000A1A8A">
        <w:rPr>
          <w:rFonts w:cs="B Mitra" w:hint="cs"/>
          <w:sz w:val="28"/>
          <w:szCs w:val="28"/>
          <w:rtl/>
          <w:lang w:bidi="fa"/>
        </w:rPr>
        <w:t xml:space="preserve"> </w:t>
      </w:r>
      <w:r w:rsidR="00490D4A">
        <w:rPr>
          <w:rFonts w:cs="B Mitra" w:hint="cs"/>
          <w:sz w:val="28"/>
          <w:szCs w:val="28"/>
          <w:rtl/>
          <w:lang w:bidi="fa"/>
        </w:rPr>
        <w:t>180492/62 مورخ 29/10/1400</w:t>
      </w:r>
      <w:r w:rsidR="00F87279">
        <w:rPr>
          <w:rFonts w:cs="B Mitra" w:hint="cs"/>
          <w:sz w:val="28"/>
          <w:szCs w:val="28"/>
          <w:rtl/>
          <w:lang w:bidi="fa"/>
        </w:rPr>
        <w:t xml:space="preserve"> </w:t>
      </w:r>
      <w:r w:rsidR="00DC6AD2">
        <w:rPr>
          <w:rFonts w:cs="B Mitra" w:hint="cs"/>
          <w:sz w:val="28"/>
          <w:szCs w:val="28"/>
          <w:rtl/>
          <w:lang w:bidi="fa"/>
        </w:rPr>
        <w:t>وزارت</w:t>
      </w:r>
      <w:r w:rsidR="00490D4A">
        <w:rPr>
          <w:rFonts w:cs="B Mitra" w:hint="cs"/>
          <w:sz w:val="28"/>
          <w:szCs w:val="28"/>
          <w:rtl/>
          <w:lang w:bidi="fa"/>
        </w:rPr>
        <w:t xml:space="preserve">،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ا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ز تاريخ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ابلاغ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اين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راهبرد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، مؤسسه اعتباري </w:t>
      </w:r>
      <w:r w:rsidR="000C531A" w:rsidRPr="00FC4A01">
        <w:rPr>
          <w:rFonts w:cs="B Mitra" w:hint="cs"/>
          <w:sz w:val="28"/>
          <w:szCs w:val="28"/>
          <w:rtl/>
          <w:lang w:bidi="fa"/>
        </w:rPr>
        <w:t>مکلف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است</w:t>
      </w:r>
      <w:r w:rsidR="000C531A" w:rsidRPr="00FC4A01">
        <w:rPr>
          <w:rFonts w:cs="B Mitra"/>
          <w:sz w:val="28"/>
          <w:szCs w:val="28"/>
          <w:rtl/>
          <w:lang w:bidi="fa"/>
        </w:rPr>
        <w:t>،</w:t>
      </w:r>
      <w:r w:rsidR="000C531A" w:rsidRPr="00FC4A01">
        <w:rPr>
          <w:rFonts w:cs="B Mitra" w:hint="cs"/>
          <w:sz w:val="28"/>
          <w:szCs w:val="28"/>
          <w:rtl/>
          <w:lang w:bidi="fa"/>
        </w:rPr>
        <w:t xml:space="preserve"> در چارچوب ضوابط ابلاغی شورای پول و اعتبار</w:t>
      </w:r>
      <w:r w:rsidR="000C531A">
        <w:rPr>
          <w:rFonts w:cs="B Mitra" w:hint="cs"/>
          <w:sz w:val="28"/>
          <w:szCs w:val="28"/>
          <w:rtl/>
          <w:lang w:bidi="fa"/>
        </w:rPr>
        <w:t>،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FC4A01">
        <w:rPr>
          <w:rFonts w:cs="B Mitra" w:hint="cs"/>
          <w:sz w:val="28"/>
          <w:szCs w:val="28"/>
          <w:rtl/>
          <w:lang w:bidi="fa"/>
        </w:rPr>
        <w:t xml:space="preserve">تسهیلات خرد تا سقف دو </w:t>
      </w:r>
      <w:r w:rsidR="000C531A" w:rsidRPr="00672BC6">
        <w:rPr>
          <w:rFonts w:cs="B Mitra" w:hint="cs"/>
          <w:sz w:val="28"/>
          <w:szCs w:val="28"/>
          <w:rtl/>
          <w:lang w:bidi="fa"/>
        </w:rPr>
        <w:t>میلیارد ریال(2.000.000.000 ریال)</w:t>
      </w:r>
      <w:r w:rsidR="000C531A" w:rsidRPr="00672BC6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672BC6">
        <w:rPr>
          <w:rFonts w:cs="B Mitra" w:hint="cs"/>
          <w:sz w:val="28"/>
          <w:szCs w:val="28"/>
          <w:rtl/>
          <w:lang w:bidi="fa"/>
        </w:rPr>
        <w:t xml:space="preserve">را با </w:t>
      </w:r>
      <w:r w:rsidR="000C531A" w:rsidRPr="00672BC6">
        <w:rPr>
          <w:rFonts w:cs="B Mitra"/>
          <w:sz w:val="28"/>
          <w:szCs w:val="28"/>
          <w:rtl/>
          <w:lang w:bidi="fa"/>
        </w:rPr>
        <w:t>شرايط امتياز اعتباري، رتبه اعتباري داخلي و سقف اعتبار مشتري</w:t>
      </w:r>
      <w:r w:rsidR="000C531A" w:rsidRPr="00672BC6">
        <w:rPr>
          <w:rFonts w:cs="B Mitra" w:hint="cs"/>
          <w:sz w:val="28"/>
          <w:szCs w:val="28"/>
          <w:rtl/>
          <w:lang w:bidi="fa"/>
        </w:rPr>
        <w:t xml:space="preserve"> و</w:t>
      </w:r>
      <w:r w:rsidR="000C531A" w:rsidRPr="00672BC6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672BC6">
        <w:rPr>
          <w:rFonts w:cs="B Mitra" w:hint="cs"/>
          <w:sz w:val="28"/>
          <w:szCs w:val="28"/>
          <w:rtl/>
          <w:lang w:bidi="fa"/>
        </w:rPr>
        <w:t xml:space="preserve">صرفاً </w:t>
      </w:r>
      <w:r w:rsidR="000C531A" w:rsidRPr="00672BC6">
        <w:rPr>
          <w:rFonts w:cs="B Mitra"/>
          <w:sz w:val="28"/>
          <w:szCs w:val="28"/>
          <w:rtl/>
          <w:lang w:bidi="fa"/>
        </w:rPr>
        <w:t xml:space="preserve">در قالب </w:t>
      </w:r>
      <w:r w:rsidR="00672BC6">
        <w:rPr>
          <w:rFonts w:cs="B Mitra" w:hint="cs"/>
          <w:sz w:val="28"/>
          <w:szCs w:val="28"/>
          <w:rtl/>
          <w:lang w:bidi="fa"/>
        </w:rPr>
        <w:t>عقود قانون عملیات بانکی بدون ربا</w:t>
      </w:r>
      <w:r w:rsidR="000C531A" w:rsidRPr="00672BC6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672BC6">
        <w:rPr>
          <w:rFonts w:cs="B Mitra" w:hint="cs"/>
          <w:sz w:val="28"/>
          <w:szCs w:val="28"/>
          <w:rtl/>
          <w:lang w:bidi="fa"/>
        </w:rPr>
        <w:t>به</w:t>
      </w:r>
      <w:r w:rsidR="000C531A" w:rsidRPr="00672BC6">
        <w:rPr>
          <w:rFonts w:cs="B Mitra"/>
          <w:sz w:val="28"/>
          <w:szCs w:val="28"/>
          <w:rtl/>
          <w:lang w:bidi="fa"/>
        </w:rPr>
        <w:t xml:space="preserve"> مشتري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پرداخت نمايد.</w:t>
      </w:r>
      <w:r w:rsidR="000C531A">
        <w:rPr>
          <w:rFonts w:cs="B Mitra" w:hint="cs"/>
          <w:sz w:val="28"/>
          <w:szCs w:val="28"/>
          <w:rtl/>
          <w:lang w:bidi="fa"/>
        </w:rPr>
        <w:t xml:space="preserve"> 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در اعطاي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تسهیلات مذکور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به مشتري</w:t>
      </w:r>
      <w:r w:rsidR="000C531A">
        <w:rPr>
          <w:rFonts w:cs="B Mitra" w:hint="cs"/>
          <w:sz w:val="28"/>
          <w:szCs w:val="28"/>
          <w:rtl/>
          <w:lang w:bidi="fa"/>
        </w:rPr>
        <w:t>ان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داراي سابقه و امتياز اعتباري، مؤسسه اعتباري </w:t>
      </w:r>
      <w:r w:rsidR="000C531A" w:rsidRPr="00FC4A01">
        <w:rPr>
          <w:rFonts w:cs="B Mitra" w:hint="cs"/>
          <w:sz w:val="28"/>
          <w:szCs w:val="28"/>
          <w:rtl/>
          <w:lang w:bidi="fa"/>
        </w:rPr>
        <w:t xml:space="preserve">با رعایت 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تکاليف قانوني و مقررات مرتبط، </w:t>
      </w:r>
      <w:r w:rsidR="000C531A">
        <w:rPr>
          <w:rFonts w:cs="B Mitra" w:hint="cs"/>
          <w:sz w:val="28"/>
          <w:szCs w:val="28"/>
          <w:rtl/>
          <w:lang w:bidi="fa"/>
        </w:rPr>
        <w:t xml:space="preserve">مکلف است </w:t>
      </w:r>
      <w:r w:rsidR="000C531A" w:rsidRPr="00FC4A01">
        <w:rPr>
          <w:rFonts w:cs="B Mitra" w:hint="cs"/>
          <w:sz w:val="28"/>
          <w:szCs w:val="28"/>
          <w:rtl/>
          <w:lang w:bidi="fa"/>
        </w:rPr>
        <w:t>متناسب با امتیاز اعتباری مشتری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، ميزان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تسهیلات</w:t>
      </w:r>
      <w:r w:rsidR="000C531A">
        <w:rPr>
          <w:rFonts w:cs="B Mitra"/>
          <w:sz w:val="28"/>
          <w:szCs w:val="28"/>
          <w:rtl/>
          <w:lang w:bidi="fa"/>
        </w:rPr>
        <w:t xml:space="preserve"> خرد اعطا</w:t>
      </w:r>
      <w:r w:rsidR="000C531A">
        <w:rPr>
          <w:rFonts w:cs="B Mitra" w:hint="cs"/>
          <w:sz w:val="28"/>
          <w:szCs w:val="28"/>
          <w:rtl/>
          <w:lang w:bidi="fa"/>
        </w:rPr>
        <w:t>ی</w:t>
      </w:r>
      <w:r w:rsidR="000C531A" w:rsidRPr="00FC4A01">
        <w:rPr>
          <w:rFonts w:cs="B Mitra"/>
          <w:sz w:val="28"/>
          <w:szCs w:val="28"/>
          <w:rtl/>
          <w:lang w:bidi="fa"/>
        </w:rPr>
        <w:t>ي و درجه</w:t>
      </w:r>
      <w:r w:rsidR="000C531A" w:rsidRPr="00FC4A01">
        <w:rPr>
          <w:rFonts w:cs="B Mitra" w:hint="cs"/>
          <w:sz w:val="28"/>
          <w:szCs w:val="28"/>
          <w:rtl/>
          <w:lang w:bidi="fa"/>
        </w:rPr>
        <w:t xml:space="preserve"> </w:t>
      </w:r>
      <w:r w:rsidR="000C531A">
        <w:rPr>
          <w:rFonts w:cs="B Mitra"/>
          <w:sz w:val="28"/>
          <w:szCs w:val="28"/>
          <w:rtl/>
          <w:lang w:bidi="fa"/>
        </w:rPr>
        <w:t>نقد شوندگ</w:t>
      </w:r>
      <w:r w:rsidR="000C531A">
        <w:rPr>
          <w:rFonts w:cs="B Mitra" w:hint="cs"/>
          <w:sz w:val="28"/>
          <w:szCs w:val="28"/>
          <w:rtl/>
          <w:lang w:bidi="fa"/>
        </w:rPr>
        <w:t>ی</w:t>
      </w:r>
      <w:r w:rsidR="000C531A">
        <w:rPr>
          <w:rFonts w:cs="B Mitra"/>
          <w:sz w:val="28"/>
          <w:szCs w:val="28"/>
          <w:rtl/>
          <w:lang w:bidi="fa"/>
        </w:rPr>
        <w:t xml:space="preserve"> وثا</w:t>
      </w:r>
      <w:r w:rsidR="000C531A">
        <w:rPr>
          <w:rFonts w:cs="B Mitra" w:hint="cs"/>
          <w:sz w:val="28"/>
          <w:szCs w:val="28"/>
          <w:rtl/>
          <w:lang w:bidi="fa"/>
        </w:rPr>
        <w:t>ی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ق و تضامين </w:t>
      </w:r>
      <w:r w:rsidR="000C531A">
        <w:rPr>
          <w:rFonts w:cs="B Mitra"/>
          <w:sz w:val="28"/>
          <w:szCs w:val="28"/>
          <w:rtl/>
          <w:lang w:bidi="fa"/>
        </w:rPr>
        <w:t>ارائه‌شده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، حداکثر دو </w:t>
      </w:r>
      <w:r w:rsidR="000C531A" w:rsidRPr="00FC4A01">
        <w:rPr>
          <w:rFonts w:cs="B Mitra" w:hint="cs"/>
          <w:sz w:val="28"/>
          <w:szCs w:val="28"/>
          <w:rtl/>
          <w:lang w:bidi="fa"/>
        </w:rPr>
        <w:t>مورد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از</w:t>
      </w:r>
      <w:r w:rsidR="000C531A" w:rsidRPr="00FC4A01">
        <w:rPr>
          <w:rFonts w:cs="B Mitra" w:hint="cs"/>
          <w:sz w:val="28"/>
          <w:szCs w:val="28"/>
          <w:rtl/>
          <w:lang w:bidi="fa"/>
        </w:rPr>
        <w:t xml:space="preserve"> </w:t>
      </w:r>
      <w:r w:rsidR="000C531A">
        <w:rPr>
          <w:rFonts w:cs="B Mitra"/>
          <w:sz w:val="28"/>
          <w:szCs w:val="28"/>
          <w:rtl/>
          <w:lang w:bidi="fa"/>
        </w:rPr>
        <w:t>وثا</w:t>
      </w:r>
      <w:r w:rsidR="000C531A">
        <w:rPr>
          <w:rFonts w:cs="B Mitra" w:hint="cs"/>
          <w:sz w:val="28"/>
          <w:szCs w:val="28"/>
          <w:rtl/>
          <w:lang w:bidi="fa"/>
        </w:rPr>
        <w:t>ی</w:t>
      </w:r>
      <w:r w:rsidR="000C531A">
        <w:rPr>
          <w:rFonts w:cs="B Mitra"/>
          <w:sz w:val="28"/>
          <w:szCs w:val="28"/>
          <w:rtl/>
          <w:lang w:bidi="fa"/>
        </w:rPr>
        <w:t>ق</w:t>
      </w:r>
      <w:r w:rsidR="00B46A44">
        <w:rPr>
          <w:rFonts w:cs="B Mitra" w:hint="cs"/>
          <w:sz w:val="28"/>
          <w:szCs w:val="28"/>
          <w:rtl/>
          <w:lang w:bidi="fa"/>
        </w:rPr>
        <w:t>/تضامین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به شرح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زیر</w:t>
      </w:r>
      <w:r w:rsidR="000C531A">
        <w:rPr>
          <w:rFonts w:cs="B Mitra" w:hint="cs"/>
          <w:sz w:val="28"/>
          <w:szCs w:val="28"/>
          <w:rtl/>
          <w:lang w:bidi="fa"/>
        </w:rPr>
        <w:t xml:space="preserve"> را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از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تسهیلات گیرنده</w:t>
      </w:r>
      <w:r w:rsidR="000C531A" w:rsidRPr="00FC4A01">
        <w:rPr>
          <w:rFonts w:cs="B Mitra"/>
          <w:sz w:val="28"/>
          <w:szCs w:val="28"/>
          <w:rtl/>
          <w:lang w:bidi="fa"/>
        </w:rPr>
        <w:t xml:space="preserve"> </w:t>
      </w:r>
      <w:r w:rsidR="000C531A" w:rsidRPr="00FC4A01">
        <w:rPr>
          <w:rFonts w:cs="B Mitra" w:hint="cs"/>
          <w:sz w:val="28"/>
          <w:szCs w:val="28"/>
          <w:rtl/>
          <w:lang w:bidi="fa"/>
        </w:rPr>
        <w:t>دریافت</w:t>
      </w:r>
      <w:r w:rsidR="000C531A">
        <w:rPr>
          <w:rFonts w:cs="B Mitra"/>
          <w:sz w:val="28"/>
          <w:szCs w:val="28"/>
          <w:rtl/>
          <w:lang w:bidi="fa"/>
        </w:rPr>
        <w:t xml:space="preserve"> نما</w:t>
      </w:r>
      <w:r w:rsidR="000C531A">
        <w:rPr>
          <w:rFonts w:cs="B Mitra" w:hint="cs"/>
          <w:sz w:val="28"/>
          <w:szCs w:val="28"/>
          <w:rtl/>
          <w:lang w:bidi="fa"/>
        </w:rPr>
        <w:t>ی</w:t>
      </w:r>
      <w:r w:rsidR="000C531A" w:rsidRPr="00FC4A01">
        <w:rPr>
          <w:rFonts w:cs="B Mitra"/>
          <w:sz w:val="28"/>
          <w:szCs w:val="28"/>
          <w:rtl/>
          <w:lang w:bidi="fa"/>
        </w:rPr>
        <w:t>د.</w:t>
      </w:r>
    </w:p>
    <w:p w14:paraId="2BA74BD3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 w:hint="cs"/>
          <w:sz w:val="28"/>
          <w:szCs w:val="28"/>
          <w:rtl/>
          <w:lang w:bidi="fa"/>
        </w:rPr>
        <w:t>ا</w:t>
      </w:r>
      <w:r w:rsidRPr="00EB358E">
        <w:rPr>
          <w:rFonts w:cs="B Mitra"/>
          <w:sz w:val="28"/>
          <w:szCs w:val="28"/>
          <w:rtl/>
          <w:lang w:bidi="fa"/>
        </w:rPr>
        <w:t xml:space="preserve">وراق تجاري از قبيل چک يا سفته مشتري؛ </w:t>
      </w:r>
    </w:p>
    <w:p w14:paraId="4C14A25C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اوراق بدهي اعم از اوراق </w:t>
      </w:r>
      <w:r>
        <w:rPr>
          <w:rFonts w:cs="B Mitra"/>
          <w:sz w:val="28"/>
          <w:szCs w:val="28"/>
          <w:rtl/>
          <w:lang w:bidi="fa"/>
        </w:rPr>
        <w:t>پذ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رفته‌شده</w:t>
      </w:r>
      <w:r w:rsidRPr="00EB358E">
        <w:rPr>
          <w:rFonts w:cs="B Mitra"/>
          <w:sz w:val="28"/>
          <w:szCs w:val="28"/>
          <w:rtl/>
          <w:lang w:bidi="fa"/>
        </w:rPr>
        <w:t xml:space="preserve"> در بازار سرمايه و غير آن؛ </w:t>
      </w:r>
    </w:p>
    <w:p w14:paraId="4EA592EA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>سهام شرکت</w:t>
      </w:r>
      <w:r>
        <w:rPr>
          <w:rFonts w:cs="B Mitra" w:hint="cs"/>
          <w:sz w:val="28"/>
          <w:szCs w:val="28"/>
          <w:rtl/>
        </w:rPr>
        <w:t>‌</w:t>
      </w:r>
      <w:r w:rsidRPr="00EB358E">
        <w:rPr>
          <w:rFonts w:cs="B Mitra"/>
          <w:sz w:val="28"/>
          <w:szCs w:val="28"/>
          <w:rtl/>
          <w:lang w:bidi="fa"/>
        </w:rPr>
        <w:t xml:space="preserve">هاي </w:t>
      </w:r>
      <w:r>
        <w:rPr>
          <w:rFonts w:cs="B Mitra"/>
          <w:sz w:val="28"/>
          <w:szCs w:val="28"/>
          <w:rtl/>
          <w:lang w:bidi="fa"/>
        </w:rPr>
        <w:t>پذ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رفته‌شده</w:t>
      </w:r>
      <w:r w:rsidRPr="00EB358E">
        <w:rPr>
          <w:rFonts w:cs="B Mitra"/>
          <w:sz w:val="28"/>
          <w:szCs w:val="28"/>
          <w:rtl/>
          <w:lang w:bidi="fa"/>
        </w:rPr>
        <w:t xml:space="preserve"> در </w:t>
      </w:r>
      <w:r>
        <w:rPr>
          <w:rFonts w:cs="B Mitra" w:hint="cs"/>
          <w:sz w:val="28"/>
          <w:szCs w:val="28"/>
          <w:rtl/>
          <w:lang w:bidi="fa"/>
        </w:rPr>
        <w:t>بورس</w:t>
      </w:r>
      <w:r w:rsidRPr="00EB358E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ازجمله</w:t>
      </w:r>
      <w:r w:rsidRPr="00EB358E">
        <w:rPr>
          <w:rFonts w:cs="B Mitra"/>
          <w:sz w:val="28"/>
          <w:szCs w:val="28"/>
          <w:rtl/>
          <w:lang w:bidi="fa"/>
        </w:rPr>
        <w:t xml:space="preserve"> سهام عدالت؛ </w:t>
      </w:r>
    </w:p>
    <w:p w14:paraId="4101FFA3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واحدهاي </w:t>
      </w:r>
      <w:r>
        <w:rPr>
          <w:rFonts w:cs="B Mitra"/>
          <w:sz w:val="28"/>
          <w:szCs w:val="28"/>
          <w:rtl/>
          <w:lang w:bidi="fa"/>
        </w:rPr>
        <w:t>سرما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ه‌گذار</w:t>
      </w:r>
      <w:r>
        <w:rPr>
          <w:rFonts w:cs="B Mitra" w:hint="cs"/>
          <w:sz w:val="28"/>
          <w:szCs w:val="28"/>
          <w:rtl/>
          <w:lang w:bidi="fa"/>
        </w:rPr>
        <w:t>ی</w:t>
      </w:r>
      <w:r w:rsidRPr="00EB358E">
        <w:rPr>
          <w:rFonts w:cs="B Mitra"/>
          <w:sz w:val="28"/>
          <w:szCs w:val="28"/>
          <w:rtl/>
          <w:lang w:bidi="fa"/>
        </w:rPr>
        <w:t xml:space="preserve"> صندوق</w:t>
      </w:r>
      <w:r>
        <w:rPr>
          <w:rFonts w:cs="B Mitra" w:hint="cs"/>
          <w:sz w:val="28"/>
          <w:szCs w:val="28"/>
          <w:rtl/>
        </w:rPr>
        <w:t>‌</w:t>
      </w:r>
      <w:r w:rsidRPr="00EB358E">
        <w:rPr>
          <w:rFonts w:cs="B Mitra"/>
          <w:sz w:val="28"/>
          <w:szCs w:val="28"/>
          <w:rtl/>
          <w:lang w:bidi="fa"/>
        </w:rPr>
        <w:t>هاي سرمايه</w:t>
      </w:r>
      <w:r>
        <w:rPr>
          <w:rFonts w:cs="B Mitra" w:hint="cs"/>
          <w:sz w:val="28"/>
          <w:szCs w:val="28"/>
          <w:rtl/>
        </w:rPr>
        <w:t>‌</w:t>
      </w:r>
      <w:r w:rsidRPr="00EB358E">
        <w:rPr>
          <w:rFonts w:cs="B Mitra"/>
          <w:sz w:val="28"/>
          <w:szCs w:val="28"/>
          <w:rtl/>
          <w:lang w:bidi="fa"/>
        </w:rPr>
        <w:t>گذاري قابل معامله در بور</w:t>
      </w:r>
      <w:r>
        <w:rPr>
          <w:rFonts w:cs="B Mitra" w:hint="cs"/>
          <w:sz w:val="28"/>
          <w:szCs w:val="28"/>
          <w:rtl/>
          <w:lang w:bidi="fa"/>
        </w:rPr>
        <w:t>س</w:t>
      </w:r>
      <w:r w:rsidRPr="00EB358E">
        <w:rPr>
          <w:rFonts w:cs="B Mitra"/>
          <w:sz w:val="28"/>
          <w:szCs w:val="28"/>
          <w:rtl/>
          <w:lang w:bidi="fa"/>
        </w:rPr>
        <w:t>؛</w:t>
      </w:r>
    </w:p>
    <w:p w14:paraId="04B8E7E3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چک يا سفته توسط ضامن؛ </w:t>
      </w:r>
    </w:p>
    <w:p w14:paraId="44A49082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اموال عيني </w:t>
      </w:r>
      <w:r>
        <w:rPr>
          <w:rFonts w:cs="B Mitra"/>
          <w:sz w:val="28"/>
          <w:szCs w:val="28"/>
          <w:rtl/>
          <w:lang w:bidi="fa"/>
        </w:rPr>
        <w:t>باارزش</w:t>
      </w:r>
      <w:r w:rsidRPr="00EB358E">
        <w:rPr>
          <w:rFonts w:cs="B Mitra"/>
          <w:sz w:val="28"/>
          <w:szCs w:val="28"/>
          <w:rtl/>
          <w:lang w:bidi="fa"/>
        </w:rPr>
        <w:t xml:space="preserve"> عرفي از قبيل خودرو، مسکوکات يا مصنوعات </w:t>
      </w:r>
      <w:r>
        <w:rPr>
          <w:rFonts w:cs="B Mitra" w:hint="cs"/>
          <w:sz w:val="28"/>
          <w:szCs w:val="28"/>
          <w:rtl/>
          <w:lang w:bidi="fa"/>
        </w:rPr>
        <w:t>طلا؛</w:t>
      </w:r>
    </w:p>
    <w:p w14:paraId="7848A909" w14:textId="49CB081D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>حساب يارانه اشخا</w:t>
      </w:r>
      <w:r>
        <w:rPr>
          <w:rFonts w:cs="B Mitra" w:hint="cs"/>
          <w:sz w:val="28"/>
          <w:szCs w:val="28"/>
          <w:rtl/>
          <w:lang w:bidi="fa"/>
        </w:rPr>
        <w:t>ص</w:t>
      </w:r>
      <w:r w:rsidRPr="00EB358E">
        <w:rPr>
          <w:rFonts w:cs="B Mitra"/>
          <w:sz w:val="28"/>
          <w:szCs w:val="28"/>
          <w:rtl/>
          <w:lang w:bidi="fa"/>
        </w:rPr>
        <w:t>؛</w:t>
      </w:r>
    </w:p>
    <w:p w14:paraId="1689A7FF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گواهي کسر از حقوق توسط مشتري يا ضامن؛ </w:t>
      </w:r>
    </w:p>
    <w:p w14:paraId="39FEA081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ضمانت يک نفر کاسب داراي پروانه کسب که در زمان اعطاي </w:t>
      </w:r>
      <w:r>
        <w:rPr>
          <w:rFonts w:cs="B Mitra" w:hint="cs"/>
          <w:sz w:val="28"/>
          <w:szCs w:val="28"/>
          <w:rtl/>
          <w:lang w:bidi="fa"/>
        </w:rPr>
        <w:t>تسهیلات</w:t>
      </w:r>
      <w:r w:rsidRPr="00EB358E">
        <w:rPr>
          <w:rFonts w:cs="B Mitra"/>
          <w:sz w:val="28"/>
          <w:szCs w:val="28"/>
          <w:rtl/>
          <w:lang w:bidi="fa"/>
        </w:rPr>
        <w:t xml:space="preserve"> داراي فعاليت </w:t>
      </w:r>
      <w:r>
        <w:rPr>
          <w:rFonts w:cs="B Mitra" w:hint="cs"/>
          <w:sz w:val="28"/>
          <w:szCs w:val="28"/>
          <w:rtl/>
          <w:lang w:bidi="fa"/>
        </w:rPr>
        <w:t>اقتصادی</w:t>
      </w:r>
      <w:r w:rsidRPr="00EB358E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 xml:space="preserve">دایر </w:t>
      </w:r>
      <w:r w:rsidRPr="00EB358E">
        <w:rPr>
          <w:rFonts w:cs="B Mitra"/>
          <w:sz w:val="28"/>
          <w:szCs w:val="28"/>
          <w:rtl/>
          <w:lang w:bidi="fa"/>
        </w:rPr>
        <w:t xml:space="preserve">باشد؛ </w:t>
      </w:r>
    </w:p>
    <w:p w14:paraId="7860378C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در مناطق روستايي ضمانت يک نفر ساکن روستا که اهليت و </w:t>
      </w:r>
      <w:r>
        <w:rPr>
          <w:rFonts w:cs="B Mitra" w:hint="cs"/>
          <w:sz w:val="28"/>
          <w:szCs w:val="28"/>
          <w:rtl/>
          <w:lang w:bidi="fa"/>
        </w:rPr>
        <w:t>صلاحیت</w:t>
      </w:r>
      <w:r w:rsidRPr="00EB358E">
        <w:rPr>
          <w:rFonts w:cs="B Mitra"/>
          <w:sz w:val="28"/>
          <w:szCs w:val="28"/>
          <w:rtl/>
          <w:lang w:bidi="fa"/>
        </w:rPr>
        <w:t xml:space="preserve"> وي </w:t>
      </w:r>
      <w:r>
        <w:rPr>
          <w:rFonts w:cs="B Mitra" w:hint="cs"/>
          <w:sz w:val="28"/>
          <w:szCs w:val="28"/>
          <w:rtl/>
          <w:lang w:bidi="fa"/>
        </w:rPr>
        <w:t>توسط</w:t>
      </w:r>
      <w:r w:rsidRPr="00EB358E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>شورای اسلامی</w:t>
      </w:r>
      <w:r w:rsidRPr="00EB358E">
        <w:rPr>
          <w:rFonts w:cs="B Mitra"/>
          <w:sz w:val="28"/>
          <w:szCs w:val="28"/>
          <w:rtl/>
          <w:lang w:bidi="fa"/>
        </w:rPr>
        <w:t xml:space="preserve"> روستا مورد تأييد واقع گردد</w:t>
      </w:r>
      <w:r>
        <w:rPr>
          <w:rFonts w:cs="B Mitra" w:hint="cs"/>
          <w:sz w:val="28"/>
          <w:szCs w:val="28"/>
          <w:rtl/>
          <w:lang w:bidi="fa"/>
        </w:rPr>
        <w:t>،</w:t>
      </w:r>
      <w:r>
        <w:rPr>
          <w:rFonts w:cs="B Mitra"/>
          <w:sz w:val="28"/>
          <w:szCs w:val="28"/>
          <w:rtl/>
          <w:lang w:bidi="fa"/>
        </w:rPr>
        <w:t xml:space="preserve"> م</w:t>
      </w:r>
      <w:r w:rsidRPr="00EB358E">
        <w:rPr>
          <w:rFonts w:cs="B Mitra"/>
          <w:sz w:val="28"/>
          <w:szCs w:val="28"/>
          <w:rtl/>
          <w:lang w:bidi="fa"/>
        </w:rPr>
        <w:t>م</w:t>
      </w:r>
      <w:r>
        <w:rPr>
          <w:rFonts w:cs="B Mitra" w:hint="cs"/>
          <w:sz w:val="28"/>
          <w:szCs w:val="28"/>
          <w:rtl/>
          <w:lang w:bidi="fa"/>
        </w:rPr>
        <w:t>ه</w:t>
      </w:r>
      <w:r w:rsidRPr="00EB358E">
        <w:rPr>
          <w:rFonts w:cs="B Mitra"/>
          <w:sz w:val="28"/>
          <w:szCs w:val="28"/>
          <w:rtl/>
          <w:lang w:bidi="fa"/>
        </w:rPr>
        <w:t xml:space="preserve">ور به مهر شورای </w:t>
      </w:r>
      <w:r>
        <w:rPr>
          <w:rFonts w:cs="B Mitra" w:hint="cs"/>
          <w:sz w:val="28"/>
          <w:szCs w:val="28"/>
          <w:rtl/>
          <w:lang w:bidi="fa"/>
        </w:rPr>
        <w:t>اسلامی</w:t>
      </w:r>
      <w:r w:rsidRPr="00EB358E">
        <w:rPr>
          <w:rFonts w:cs="B Mitra"/>
          <w:sz w:val="28"/>
          <w:szCs w:val="28"/>
          <w:rtl/>
          <w:lang w:bidi="fa"/>
        </w:rPr>
        <w:t xml:space="preserve"> روستا؛ </w:t>
      </w:r>
    </w:p>
    <w:p w14:paraId="1E3FE907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>
        <w:rPr>
          <w:rFonts w:cs="B Mitra"/>
          <w:sz w:val="28"/>
          <w:szCs w:val="28"/>
          <w:rtl/>
          <w:lang w:bidi="fa"/>
        </w:rPr>
        <w:t>س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م‌کارت</w:t>
      </w:r>
      <w:r w:rsidRPr="00EB358E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دائم</w:t>
      </w:r>
      <w:r>
        <w:rPr>
          <w:rFonts w:cs="B Mitra" w:hint="cs"/>
          <w:sz w:val="28"/>
          <w:szCs w:val="28"/>
          <w:rtl/>
          <w:lang w:bidi="fa"/>
        </w:rPr>
        <w:t>ی</w:t>
      </w:r>
      <w:r w:rsidRPr="00EB358E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ثبت‌شده</w:t>
      </w:r>
      <w:r w:rsidRPr="00EB358E">
        <w:rPr>
          <w:rFonts w:cs="B Mitra"/>
          <w:sz w:val="28"/>
          <w:szCs w:val="28"/>
          <w:rtl/>
          <w:lang w:bidi="fa"/>
        </w:rPr>
        <w:t xml:space="preserve"> تحت مالکيت مشتري؛ </w:t>
      </w:r>
    </w:p>
    <w:p w14:paraId="14DB6C11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براي روستائيان، کشاورزان، دامداران سنتي و عشاير، پروانه چراي دام، پروانه چاه </w:t>
      </w:r>
      <w:r>
        <w:rPr>
          <w:rFonts w:cs="B Mitra" w:hint="cs"/>
          <w:sz w:val="28"/>
          <w:szCs w:val="28"/>
          <w:rtl/>
          <w:lang w:bidi="fa"/>
        </w:rPr>
        <w:t>کشاورزی</w:t>
      </w:r>
      <w:r w:rsidRPr="00EB358E">
        <w:rPr>
          <w:rFonts w:cs="B Mitra"/>
          <w:sz w:val="28"/>
          <w:szCs w:val="28"/>
          <w:rtl/>
          <w:lang w:bidi="fa"/>
        </w:rPr>
        <w:t xml:space="preserve">، </w:t>
      </w:r>
      <w:r>
        <w:rPr>
          <w:rFonts w:cs="B Mitra" w:hint="cs"/>
          <w:sz w:val="28"/>
          <w:szCs w:val="28"/>
          <w:rtl/>
          <w:lang w:bidi="fa"/>
        </w:rPr>
        <w:t>سند</w:t>
      </w:r>
      <w:r w:rsidRPr="00EB358E">
        <w:rPr>
          <w:rFonts w:cs="B Mitra"/>
          <w:sz w:val="28"/>
          <w:szCs w:val="28"/>
          <w:rtl/>
          <w:lang w:bidi="fa"/>
        </w:rPr>
        <w:t xml:space="preserve"> مالکيت اراضي کشاورزي، ضمانت </w:t>
      </w:r>
      <w:r>
        <w:rPr>
          <w:rFonts w:cs="B Mitra"/>
          <w:sz w:val="28"/>
          <w:szCs w:val="28"/>
          <w:rtl/>
          <w:lang w:bidi="fa"/>
        </w:rPr>
        <w:t>زنج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ره‌ا</w:t>
      </w:r>
      <w:r>
        <w:rPr>
          <w:rFonts w:cs="B Mitra" w:hint="cs"/>
          <w:sz w:val="28"/>
          <w:szCs w:val="28"/>
          <w:rtl/>
          <w:lang w:bidi="fa"/>
        </w:rPr>
        <w:t>ی</w:t>
      </w:r>
      <w:r w:rsidRPr="00EB358E">
        <w:rPr>
          <w:rFonts w:cs="B Mitra"/>
          <w:sz w:val="28"/>
          <w:szCs w:val="28"/>
          <w:rtl/>
          <w:lang w:bidi="fa"/>
        </w:rPr>
        <w:t xml:space="preserve">؛ </w:t>
      </w:r>
    </w:p>
    <w:p w14:paraId="40CD7655" w14:textId="77777777" w:rsidR="000C531A" w:rsidRPr="00EB358E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ضمانت صادره توسط بنگاه محل اشتغال مشتري، متضمن تضمين ديون </w:t>
      </w:r>
      <w:r>
        <w:rPr>
          <w:rFonts w:cs="B Mitra" w:hint="cs"/>
          <w:sz w:val="28"/>
          <w:szCs w:val="28"/>
          <w:rtl/>
          <w:lang w:bidi="fa"/>
        </w:rPr>
        <w:t>تسهیلات گیرنده</w:t>
      </w:r>
      <w:r w:rsidRPr="00EB358E">
        <w:rPr>
          <w:rFonts w:cs="B Mitra"/>
          <w:sz w:val="28"/>
          <w:szCs w:val="28"/>
          <w:rtl/>
          <w:lang w:bidi="fa"/>
        </w:rPr>
        <w:t xml:space="preserve">؛ </w:t>
      </w:r>
    </w:p>
    <w:p w14:paraId="25417086" w14:textId="28B3A84B" w:rsidR="000C531A" w:rsidRPr="00BE55A3" w:rsidRDefault="000C531A" w:rsidP="008706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B358E">
        <w:rPr>
          <w:rFonts w:cs="B Mitra"/>
          <w:sz w:val="28"/>
          <w:szCs w:val="28"/>
          <w:rtl/>
          <w:lang w:bidi="fa"/>
        </w:rPr>
        <w:t xml:space="preserve">قرارداد </w:t>
      </w:r>
      <w:r>
        <w:rPr>
          <w:rFonts w:cs="B Mitra" w:hint="cs"/>
          <w:sz w:val="28"/>
          <w:szCs w:val="28"/>
          <w:rtl/>
          <w:lang w:bidi="fa"/>
        </w:rPr>
        <w:t>لازم ا</w:t>
      </w:r>
      <w:r w:rsidR="00E3176D">
        <w:rPr>
          <w:rFonts w:cs="B Mitra" w:hint="cs"/>
          <w:sz w:val="28"/>
          <w:szCs w:val="28"/>
          <w:rtl/>
          <w:lang w:bidi="fa"/>
        </w:rPr>
        <w:t>لا</w:t>
      </w:r>
      <w:r>
        <w:rPr>
          <w:rFonts w:cs="B Mitra" w:hint="cs"/>
          <w:sz w:val="28"/>
          <w:szCs w:val="28"/>
          <w:rtl/>
          <w:lang w:bidi="fa"/>
        </w:rPr>
        <w:t>جرا</w:t>
      </w:r>
      <w:r w:rsidR="0001020A">
        <w:rPr>
          <w:rFonts w:cs="B Mitra" w:hint="cs"/>
          <w:sz w:val="28"/>
          <w:szCs w:val="28"/>
          <w:rtl/>
        </w:rPr>
        <w:t>.</w:t>
      </w:r>
    </w:p>
    <w:p w14:paraId="1CDD63B7" w14:textId="67007E66" w:rsidR="00BE55A3" w:rsidRPr="00672BC6" w:rsidRDefault="00BE55A3" w:rsidP="00BE55A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sz w:val="28"/>
          <w:szCs w:val="28"/>
          <w:rtl/>
          <w:lang w:bidi="fa"/>
        </w:rPr>
      </w:pPr>
      <w:r w:rsidRPr="00672BC6">
        <w:rPr>
          <w:rFonts w:cs="B Mitra" w:hint="cs"/>
          <w:sz w:val="28"/>
          <w:szCs w:val="28"/>
          <w:rtl/>
          <w:lang w:bidi="fa"/>
        </w:rPr>
        <w:t>سایر وثایق به تشخیص موسسه اعتباری</w:t>
      </w:r>
    </w:p>
    <w:p w14:paraId="5A868FC2" w14:textId="304ED644" w:rsidR="000C531A" w:rsidRDefault="000C531A" w:rsidP="002D1AF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sz w:val="28"/>
          <w:szCs w:val="28"/>
          <w:rtl/>
          <w:lang w:bidi="fa"/>
        </w:rPr>
      </w:pPr>
      <w:r w:rsidRPr="00E61899">
        <w:rPr>
          <w:rFonts w:cs="B Mitra" w:hint="cs"/>
          <w:b/>
          <w:bCs/>
          <w:sz w:val="28"/>
          <w:szCs w:val="28"/>
          <w:rtl/>
          <w:lang w:bidi="fa"/>
        </w:rPr>
        <w:t>تبصره 1:</w:t>
      </w:r>
      <w:r>
        <w:rPr>
          <w:rFonts w:cs="B Mitra" w:hint="cs"/>
          <w:sz w:val="28"/>
          <w:szCs w:val="28"/>
          <w:rtl/>
          <w:lang w:bidi="fa"/>
        </w:rPr>
        <w:t xml:space="preserve"> </w:t>
      </w:r>
      <w:r w:rsidRPr="00A158CE">
        <w:rPr>
          <w:rFonts w:cs="B Mitra"/>
          <w:sz w:val="28"/>
          <w:szCs w:val="28"/>
          <w:rtl/>
          <w:lang w:bidi="fa"/>
        </w:rPr>
        <w:t xml:space="preserve">در اعطاي </w:t>
      </w:r>
      <w:r>
        <w:rPr>
          <w:rFonts w:cs="B Mitra" w:hint="cs"/>
          <w:sz w:val="28"/>
          <w:szCs w:val="28"/>
          <w:rtl/>
          <w:lang w:bidi="fa"/>
        </w:rPr>
        <w:t>تسهیلات</w:t>
      </w:r>
      <w:r w:rsidRPr="00A158CE">
        <w:rPr>
          <w:rFonts w:cs="B Mitra"/>
          <w:sz w:val="28"/>
          <w:szCs w:val="28"/>
          <w:rtl/>
          <w:lang w:bidi="fa"/>
        </w:rPr>
        <w:t xml:space="preserve"> خرد به مشتري فاقد سابقه و امتياز اعتباري، مؤسسه اعتباري </w:t>
      </w:r>
      <w:r>
        <w:rPr>
          <w:rFonts w:cs="B Mitra"/>
          <w:sz w:val="28"/>
          <w:szCs w:val="28"/>
          <w:rtl/>
          <w:lang w:bidi="fa"/>
        </w:rPr>
        <w:t>م</w:t>
      </w:r>
      <w:r>
        <w:rPr>
          <w:rFonts w:cs="B Mitra" w:hint="cs"/>
          <w:sz w:val="28"/>
          <w:szCs w:val="28"/>
          <w:rtl/>
          <w:lang w:bidi="fa"/>
        </w:rPr>
        <w:t>ی‌</w:t>
      </w:r>
      <w:r>
        <w:rPr>
          <w:rFonts w:cs="B Mitra" w:hint="eastAsia"/>
          <w:sz w:val="28"/>
          <w:szCs w:val="28"/>
          <w:rtl/>
          <w:lang w:bidi="fa"/>
        </w:rPr>
        <w:t>تواند</w:t>
      </w:r>
      <w:r w:rsidRPr="00A158CE">
        <w:rPr>
          <w:rFonts w:cs="B Mitra"/>
          <w:sz w:val="28"/>
          <w:szCs w:val="28"/>
          <w:rtl/>
          <w:lang w:bidi="fa"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 xml:space="preserve">متناسب </w:t>
      </w:r>
      <w:r w:rsidRPr="00A158CE">
        <w:rPr>
          <w:rFonts w:cs="B Mitra"/>
          <w:sz w:val="28"/>
          <w:szCs w:val="28"/>
          <w:rtl/>
          <w:lang w:bidi="fa"/>
        </w:rPr>
        <w:t>با سطح درآمد مشتري و توان بازپرداخ</w:t>
      </w:r>
      <w:r>
        <w:rPr>
          <w:rFonts w:cs="B Mitra" w:hint="cs"/>
          <w:sz w:val="28"/>
          <w:szCs w:val="28"/>
          <w:rtl/>
          <w:lang w:bidi="fa"/>
        </w:rPr>
        <w:t>ت</w:t>
      </w:r>
      <w:r w:rsidRPr="00A158CE">
        <w:rPr>
          <w:rFonts w:cs="B Mitra"/>
          <w:sz w:val="28"/>
          <w:szCs w:val="28"/>
          <w:rtl/>
          <w:lang w:bidi="fa"/>
        </w:rPr>
        <w:t xml:space="preserve"> اقساط توسط </w:t>
      </w:r>
      <w:r>
        <w:rPr>
          <w:rFonts w:cs="B Mitra" w:hint="cs"/>
          <w:sz w:val="28"/>
          <w:szCs w:val="28"/>
          <w:rtl/>
          <w:lang w:bidi="fa"/>
        </w:rPr>
        <w:t>ایشان</w:t>
      </w:r>
      <w:r w:rsidRPr="00A158CE">
        <w:rPr>
          <w:rFonts w:cs="B Mitra"/>
          <w:sz w:val="28"/>
          <w:szCs w:val="28"/>
          <w:rtl/>
          <w:lang w:bidi="fa"/>
        </w:rPr>
        <w:t xml:space="preserve">، با اخذ حداکثر دو مورد از </w:t>
      </w:r>
      <w:r>
        <w:rPr>
          <w:rFonts w:cs="B Mitra"/>
          <w:sz w:val="28"/>
          <w:szCs w:val="28"/>
          <w:rtl/>
          <w:lang w:bidi="fa"/>
        </w:rPr>
        <w:t>وثا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/>
          <w:sz w:val="28"/>
          <w:szCs w:val="28"/>
          <w:rtl/>
          <w:lang w:bidi="fa"/>
        </w:rPr>
        <w:t>ق</w:t>
      </w:r>
      <w:r w:rsidRPr="00A158CE">
        <w:rPr>
          <w:rFonts w:cs="B Mitra"/>
          <w:sz w:val="28"/>
          <w:szCs w:val="28"/>
          <w:rtl/>
          <w:lang w:bidi="fa"/>
        </w:rPr>
        <w:t xml:space="preserve"> و تضامين مقرر </w:t>
      </w:r>
      <w:r>
        <w:rPr>
          <w:rFonts w:cs="B Mitra"/>
          <w:sz w:val="28"/>
          <w:szCs w:val="28"/>
          <w:rtl/>
          <w:lang w:bidi="fa"/>
        </w:rPr>
        <w:t>دربند</w:t>
      </w:r>
      <w:r>
        <w:rPr>
          <w:rFonts w:cs="B Mitra" w:hint="cs"/>
          <w:sz w:val="28"/>
          <w:szCs w:val="28"/>
          <w:rtl/>
          <w:lang w:bidi="fa"/>
        </w:rPr>
        <w:t xml:space="preserve"> (</w:t>
      </w:r>
      <w:r w:rsidR="002D1AF8">
        <w:rPr>
          <w:rFonts w:cs="B Mitra" w:hint="cs"/>
          <w:sz w:val="28"/>
          <w:szCs w:val="28"/>
          <w:rtl/>
          <w:lang w:bidi="fa"/>
        </w:rPr>
        <w:t>10</w:t>
      </w:r>
      <w:r>
        <w:rPr>
          <w:rFonts w:cs="B Mitra" w:hint="cs"/>
          <w:sz w:val="28"/>
          <w:szCs w:val="28"/>
          <w:rtl/>
          <w:lang w:bidi="fa"/>
        </w:rPr>
        <w:t xml:space="preserve">) </w:t>
      </w:r>
      <w:r w:rsidRPr="00672BC6">
        <w:rPr>
          <w:rFonts w:cs="B Mitra"/>
          <w:sz w:val="28"/>
          <w:szCs w:val="28"/>
          <w:rtl/>
          <w:lang w:bidi="fa"/>
        </w:rPr>
        <w:t>براي بار نخس</w:t>
      </w:r>
      <w:r w:rsidRPr="00672BC6">
        <w:rPr>
          <w:rFonts w:cs="B Mitra" w:hint="cs"/>
          <w:sz w:val="28"/>
          <w:szCs w:val="28"/>
          <w:rtl/>
          <w:lang w:bidi="fa"/>
        </w:rPr>
        <w:t>ت</w:t>
      </w:r>
      <w:r w:rsidRPr="00672BC6">
        <w:rPr>
          <w:rFonts w:cs="B Mitra"/>
          <w:sz w:val="28"/>
          <w:szCs w:val="28"/>
          <w:rtl/>
          <w:lang w:bidi="fa"/>
        </w:rPr>
        <w:t xml:space="preserve"> تا سقف </w:t>
      </w:r>
      <w:r w:rsidRPr="00672BC6">
        <w:rPr>
          <w:rFonts w:cs="B Mitra" w:hint="cs"/>
          <w:sz w:val="28"/>
          <w:szCs w:val="28"/>
          <w:rtl/>
          <w:lang w:bidi="fa"/>
        </w:rPr>
        <w:t>یک</w:t>
      </w:r>
      <w:r w:rsidRPr="00672BC6">
        <w:rPr>
          <w:rFonts w:cs="B Mitra"/>
          <w:sz w:val="28"/>
          <w:szCs w:val="28"/>
          <w:rtl/>
          <w:lang w:bidi="fa"/>
        </w:rPr>
        <w:t xml:space="preserve"> ميليارد </w:t>
      </w:r>
      <w:r w:rsidR="00C75947" w:rsidRPr="00672BC6">
        <w:rPr>
          <w:rFonts w:cs="B Mitra" w:hint="cs"/>
          <w:sz w:val="28"/>
          <w:szCs w:val="28"/>
          <w:rtl/>
          <w:lang w:bidi="fa"/>
        </w:rPr>
        <w:t>ر</w:t>
      </w:r>
      <w:r w:rsidRPr="00672BC6">
        <w:rPr>
          <w:rFonts w:cs="B Mitra" w:hint="cs"/>
          <w:sz w:val="28"/>
          <w:szCs w:val="28"/>
          <w:rtl/>
          <w:lang w:bidi="fa"/>
        </w:rPr>
        <w:t>یال</w:t>
      </w:r>
      <w:r w:rsidRPr="00672BC6">
        <w:rPr>
          <w:rFonts w:cs="B Mitra"/>
          <w:sz w:val="28"/>
          <w:szCs w:val="28"/>
          <w:rtl/>
          <w:lang w:bidi="fa"/>
        </w:rPr>
        <w:t xml:space="preserve"> در سطح تمامي</w:t>
      </w:r>
      <w:r w:rsidRPr="00A158CE">
        <w:rPr>
          <w:rFonts w:cs="B Mitra"/>
          <w:sz w:val="28"/>
          <w:szCs w:val="28"/>
          <w:rtl/>
          <w:lang w:bidi="fa"/>
        </w:rPr>
        <w:t xml:space="preserve"> مؤسسات اعتباري </w:t>
      </w:r>
      <w:r>
        <w:rPr>
          <w:rFonts w:cs="B Mitra" w:hint="cs"/>
          <w:sz w:val="28"/>
          <w:szCs w:val="28"/>
          <w:rtl/>
          <w:lang w:bidi="fa"/>
        </w:rPr>
        <w:t>تسهیلات خرد</w:t>
      </w:r>
      <w:r w:rsidRPr="00A158CE">
        <w:rPr>
          <w:rFonts w:cs="B Mitra"/>
          <w:sz w:val="28"/>
          <w:szCs w:val="28"/>
          <w:rtl/>
          <w:lang w:bidi="fa"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>اعطا</w:t>
      </w:r>
      <w:r w:rsidRPr="00A158CE">
        <w:rPr>
          <w:rFonts w:cs="B Mitra"/>
          <w:sz w:val="28"/>
          <w:szCs w:val="28"/>
          <w:rtl/>
          <w:lang w:bidi="fa"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نما</w:t>
      </w:r>
      <w:r>
        <w:rPr>
          <w:rFonts w:cs="B Mitra" w:hint="cs"/>
          <w:sz w:val="28"/>
          <w:szCs w:val="28"/>
          <w:rtl/>
          <w:lang w:bidi="fa"/>
        </w:rPr>
        <w:t>ی</w:t>
      </w:r>
      <w:r w:rsidRPr="00A158CE">
        <w:rPr>
          <w:rFonts w:cs="B Mitra"/>
          <w:sz w:val="28"/>
          <w:szCs w:val="28"/>
          <w:rtl/>
          <w:lang w:bidi="fa"/>
        </w:rPr>
        <w:t>د</w:t>
      </w:r>
      <w:r w:rsidRPr="00A158CE">
        <w:rPr>
          <w:sz w:val="28"/>
          <w:szCs w:val="28"/>
          <w:rtl/>
          <w:lang w:bidi="fa"/>
        </w:rPr>
        <w:t>.</w:t>
      </w:r>
    </w:p>
    <w:p w14:paraId="7745DF76" w14:textId="6C11D136" w:rsidR="000C531A" w:rsidRDefault="000C531A" w:rsidP="002D1AF8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sz w:val="28"/>
          <w:szCs w:val="28"/>
          <w:rtl/>
          <w:lang w:bidi="fa"/>
        </w:rPr>
      </w:pPr>
      <w:r w:rsidRPr="00E61899">
        <w:rPr>
          <w:rFonts w:cs="B Mitra" w:hint="cs"/>
          <w:b/>
          <w:bCs/>
          <w:sz w:val="28"/>
          <w:szCs w:val="28"/>
          <w:rtl/>
          <w:lang w:bidi="fa"/>
        </w:rPr>
        <w:t>تبصره 2:</w:t>
      </w:r>
      <w:r>
        <w:rPr>
          <w:rFonts w:cs="B Mitra" w:hint="cs"/>
          <w:sz w:val="28"/>
          <w:szCs w:val="28"/>
          <w:rtl/>
          <w:lang w:bidi="fa"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 xml:space="preserve">مفاد </w:t>
      </w:r>
      <w:r>
        <w:rPr>
          <w:rFonts w:cs="B Mitra" w:hint="cs"/>
          <w:sz w:val="28"/>
          <w:szCs w:val="28"/>
          <w:rtl/>
          <w:lang w:bidi="fa"/>
        </w:rPr>
        <w:t>بند(</w:t>
      </w:r>
      <w:r w:rsidR="002D1AF8">
        <w:rPr>
          <w:rFonts w:cs="B Mitra" w:hint="cs"/>
          <w:sz w:val="28"/>
          <w:szCs w:val="28"/>
          <w:rtl/>
          <w:lang w:bidi="fa"/>
        </w:rPr>
        <w:t>10</w:t>
      </w:r>
      <w:r>
        <w:rPr>
          <w:rFonts w:cs="B Mitra" w:hint="cs"/>
          <w:sz w:val="28"/>
          <w:szCs w:val="28"/>
          <w:rtl/>
          <w:lang w:bidi="fa"/>
        </w:rPr>
        <w:t xml:space="preserve">) </w:t>
      </w:r>
      <w:r>
        <w:rPr>
          <w:rFonts w:cs="B Mitra"/>
          <w:sz w:val="28"/>
          <w:szCs w:val="28"/>
          <w:rtl/>
          <w:lang w:bidi="fa"/>
        </w:rPr>
        <w:t>به‌منظور</w:t>
      </w:r>
      <w:r w:rsidRPr="00821FA7">
        <w:rPr>
          <w:rFonts w:cs="B Mitra"/>
          <w:sz w:val="28"/>
          <w:szCs w:val="28"/>
          <w:rtl/>
          <w:lang w:bidi="fa"/>
        </w:rPr>
        <w:t xml:space="preserve"> تسهيل و ايجاد وحدت رويه در فرآيند اعطاي </w:t>
      </w:r>
      <w:r>
        <w:rPr>
          <w:rFonts w:cs="B Mitra" w:hint="cs"/>
          <w:sz w:val="28"/>
          <w:szCs w:val="28"/>
          <w:rtl/>
          <w:lang w:bidi="fa"/>
        </w:rPr>
        <w:t>تسهیلات</w:t>
      </w:r>
      <w:r w:rsidRPr="00821FA7">
        <w:rPr>
          <w:rFonts w:cs="B Mitra"/>
          <w:sz w:val="28"/>
          <w:szCs w:val="28"/>
          <w:rtl/>
          <w:lang w:bidi="fa"/>
        </w:rPr>
        <w:t xml:space="preserve"> خرد </w:t>
      </w:r>
      <w:r>
        <w:rPr>
          <w:rFonts w:cs="B Mitra"/>
          <w:sz w:val="28"/>
          <w:szCs w:val="28"/>
          <w:rtl/>
          <w:lang w:bidi="fa"/>
        </w:rPr>
        <w:t>تدو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ن‌شده</w:t>
      </w:r>
      <w:r w:rsidRPr="00821FA7">
        <w:rPr>
          <w:rFonts w:cs="B Mitra"/>
          <w:sz w:val="28"/>
          <w:szCs w:val="28"/>
          <w:rtl/>
          <w:lang w:bidi="fa"/>
        </w:rPr>
        <w:t xml:space="preserve"> است و </w:t>
      </w:r>
      <w:r>
        <w:rPr>
          <w:rFonts w:cs="B Mitra" w:hint="cs"/>
          <w:sz w:val="28"/>
          <w:szCs w:val="28"/>
          <w:rtl/>
          <w:lang w:bidi="fa"/>
        </w:rPr>
        <w:t>موجب ایجاد</w:t>
      </w:r>
      <w:r w:rsidRPr="00821FA7">
        <w:rPr>
          <w:rFonts w:cs="B Mitra"/>
          <w:sz w:val="28"/>
          <w:szCs w:val="28"/>
          <w:rtl/>
          <w:lang w:bidi="fa"/>
        </w:rPr>
        <w:t xml:space="preserve"> حق و تعهد براي مشتري و مؤسسه اعتباري </w:t>
      </w:r>
      <w:r>
        <w:rPr>
          <w:rFonts w:cs="B Mitra" w:hint="cs"/>
          <w:sz w:val="28"/>
          <w:szCs w:val="28"/>
          <w:rtl/>
          <w:lang w:bidi="fa"/>
        </w:rPr>
        <w:t>نیست</w:t>
      </w:r>
      <w:r w:rsidRPr="00821FA7">
        <w:rPr>
          <w:rFonts w:cs="B Mitra"/>
          <w:sz w:val="28"/>
          <w:szCs w:val="28"/>
          <w:rtl/>
          <w:lang w:bidi="fa"/>
        </w:rPr>
        <w:t xml:space="preserve"> و اعطاي </w:t>
      </w:r>
      <w:r>
        <w:rPr>
          <w:rFonts w:cs="B Mitra" w:hint="cs"/>
          <w:sz w:val="28"/>
          <w:szCs w:val="28"/>
          <w:rtl/>
          <w:lang w:bidi="fa"/>
        </w:rPr>
        <w:t>تسهیلات</w:t>
      </w:r>
      <w:r w:rsidRPr="00821FA7">
        <w:rPr>
          <w:rFonts w:cs="B Mitra"/>
          <w:sz w:val="28"/>
          <w:szCs w:val="28"/>
          <w:rtl/>
          <w:lang w:bidi="fa"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بر اساس</w:t>
      </w:r>
      <w:r w:rsidRPr="00821FA7">
        <w:rPr>
          <w:rFonts w:cs="B Mitra"/>
          <w:sz w:val="28"/>
          <w:szCs w:val="28"/>
          <w:rtl/>
          <w:lang w:bidi="fa"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>شرایط</w:t>
      </w:r>
      <w:r w:rsidRPr="00821FA7">
        <w:rPr>
          <w:rFonts w:cs="B Mitra"/>
          <w:sz w:val="28"/>
          <w:szCs w:val="28"/>
          <w:rtl/>
          <w:lang w:bidi="fa"/>
        </w:rPr>
        <w:t>، منابع و اولويت</w:t>
      </w:r>
      <w:r>
        <w:rPr>
          <w:rFonts w:cs="B Mitra" w:hint="cs"/>
          <w:sz w:val="28"/>
          <w:szCs w:val="28"/>
          <w:rtl/>
          <w:lang w:bidi="fa"/>
        </w:rPr>
        <w:t>‌</w:t>
      </w:r>
      <w:r w:rsidRPr="00821FA7">
        <w:rPr>
          <w:rFonts w:cs="B Mitra"/>
          <w:sz w:val="28"/>
          <w:szCs w:val="28"/>
          <w:rtl/>
          <w:lang w:bidi="fa"/>
        </w:rPr>
        <w:t xml:space="preserve">هاي مؤسسه اعتباري صورت </w:t>
      </w:r>
      <w:r>
        <w:rPr>
          <w:rFonts w:cs="B Mitra"/>
          <w:sz w:val="28"/>
          <w:szCs w:val="28"/>
          <w:rtl/>
          <w:lang w:bidi="fa"/>
        </w:rPr>
        <w:t>م</w:t>
      </w:r>
      <w:r>
        <w:rPr>
          <w:rFonts w:cs="B Mitra" w:hint="cs"/>
          <w:sz w:val="28"/>
          <w:szCs w:val="28"/>
          <w:rtl/>
          <w:lang w:bidi="fa"/>
        </w:rPr>
        <w:t>ی‌</w:t>
      </w:r>
      <w:r>
        <w:rPr>
          <w:rFonts w:cs="B Mitra" w:hint="eastAsia"/>
          <w:sz w:val="28"/>
          <w:szCs w:val="28"/>
          <w:rtl/>
          <w:lang w:bidi="fa"/>
        </w:rPr>
        <w:t>پذ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رد</w:t>
      </w:r>
      <w:r w:rsidRPr="00821FA7">
        <w:rPr>
          <w:sz w:val="28"/>
          <w:szCs w:val="28"/>
          <w:rtl/>
          <w:lang w:bidi="fa"/>
        </w:rPr>
        <w:t>.</w:t>
      </w:r>
    </w:p>
    <w:p w14:paraId="4E9AB7D7" w14:textId="0C7E4370" w:rsidR="000C531A" w:rsidRPr="00EB358E" w:rsidRDefault="000C531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61899">
        <w:rPr>
          <w:rFonts w:cs="B Mitra" w:hint="cs"/>
          <w:b/>
          <w:bCs/>
          <w:sz w:val="28"/>
          <w:szCs w:val="28"/>
          <w:rtl/>
          <w:lang w:bidi="fa"/>
        </w:rPr>
        <w:t>تبصره 3:</w:t>
      </w:r>
      <w:r>
        <w:rPr>
          <w:rFonts w:cs="B Mitra" w:hint="cs"/>
          <w:sz w:val="28"/>
          <w:szCs w:val="28"/>
          <w:rtl/>
          <w:lang w:bidi="fa"/>
        </w:rPr>
        <w:t xml:space="preserve"> </w:t>
      </w:r>
      <w:r w:rsidRPr="00644912">
        <w:rPr>
          <w:rFonts w:cs="B Mitra"/>
          <w:sz w:val="28"/>
          <w:szCs w:val="28"/>
          <w:rtl/>
          <w:lang w:bidi="fa"/>
        </w:rPr>
        <w:t xml:space="preserve">دريافت وثيقه نقدي از مشتري </w:t>
      </w:r>
      <w:r>
        <w:rPr>
          <w:rFonts w:cs="B Mitra" w:hint="cs"/>
          <w:sz w:val="28"/>
          <w:szCs w:val="28"/>
          <w:rtl/>
          <w:lang w:bidi="fa"/>
        </w:rPr>
        <w:t>برای</w:t>
      </w:r>
      <w:r w:rsidRPr="00644912">
        <w:rPr>
          <w:rFonts w:cs="B Mitra"/>
          <w:sz w:val="28"/>
          <w:szCs w:val="28"/>
          <w:rtl/>
          <w:lang w:bidi="fa"/>
        </w:rPr>
        <w:t xml:space="preserve"> اعطاي </w:t>
      </w:r>
      <w:r>
        <w:rPr>
          <w:rFonts w:cs="B Mitra" w:hint="cs"/>
          <w:sz w:val="28"/>
          <w:szCs w:val="28"/>
          <w:rtl/>
          <w:lang w:bidi="fa"/>
        </w:rPr>
        <w:t>تسهیلات</w:t>
      </w:r>
      <w:r w:rsidRPr="00644912">
        <w:rPr>
          <w:rFonts w:cs="B Mitra"/>
          <w:sz w:val="28"/>
          <w:szCs w:val="28"/>
          <w:rtl/>
          <w:lang w:bidi="fa"/>
        </w:rPr>
        <w:t xml:space="preserve"> خرد، در </w:t>
      </w:r>
      <w:r>
        <w:rPr>
          <w:rFonts w:cs="B Mitra" w:hint="cs"/>
          <w:sz w:val="28"/>
          <w:szCs w:val="28"/>
          <w:rtl/>
          <w:lang w:bidi="fa"/>
        </w:rPr>
        <w:t>قالب</w:t>
      </w:r>
      <w:r w:rsidRPr="00644912">
        <w:rPr>
          <w:rFonts w:cs="B Mitra"/>
          <w:sz w:val="28"/>
          <w:szCs w:val="28"/>
          <w:rtl/>
          <w:lang w:bidi="fa"/>
        </w:rPr>
        <w:t xml:space="preserve"> انواع </w:t>
      </w:r>
      <w:r w:rsidR="005466E1">
        <w:rPr>
          <w:rFonts w:cs="B Mitra"/>
          <w:sz w:val="28"/>
          <w:szCs w:val="28"/>
          <w:rtl/>
          <w:lang w:bidi="fa"/>
        </w:rPr>
        <w:t>سپرده‌</w:t>
      </w:r>
      <w:r w:rsidR="005466E1">
        <w:rPr>
          <w:rFonts w:cs="B Mitra" w:hint="cs"/>
          <w:sz w:val="28"/>
          <w:szCs w:val="28"/>
          <w:rtl/>
          <w:lang w:bidi="fa"/>
        </w:rPr>
        <w:t>،</w:t>
      </w:r>
      <w:r w:rsidRPr="00644912">
        <w:rPr>
          <w:rFonts w:cs="B Mitra"/>
          <w:sz w:val="28"/>
          <w:szCs w:val="28"/>
          <w:rtl/>
          <w:lang w:bidi="fa"/>
        </w:rPr>
        <w:t xml:space="preserve"> ممنوع اس</w:t>
      </w:r>
      <w:r>
        <w:rPr>
          <w:rFonts w:cs="B Mitra" w:hint="cs"/>
          <w:sz w:val="28"/>
          <w:szCs w:val="28"/>
          <w:rtl/>
          <w:lang w:bidi="fa"/>
        </w:rPr>
        <w:t>ت</w:t>
      </w:r>
      <w:r>
        <w:rPr>
          <w:rtl/>
          <w:lang w:bidi="fa"/>
        </w:rPr>
        <w:t xml:space="preserve"> .</w:t>
      </w:r>
    </w:p>
    <w:p w14:paraId="5465EFF8" w14:textId="77777777" w:rsidR="004A21C2" w:rsidRPr="004556BF" w:rsidRDefault="004A21C2" w:rsidP="008706EC">
      <w:pPr>
        <w:bidi/>
        <w:spacing w:line="240" w:lineRule="auto"/>
        <w:jc w:val="both"/>
        <w:rPr>
          <w:rFonts w:cs="B Titr"/>
          <w:b/>
          <w:bCs/>
          <w:sz w:val="28"/>
          <w:szCs w:val="28"/>
          <w:rtl/>
          <w:lang w:val="en-US" w:bidi="fa"/>
        </w:rPr>
      </w:pPr>
      <w:r w:rsidRPr="004556BF">
        <w:rPr>
          <w:rFonts w:cs="B Titr" w:hint="cs"/>
          <w:b/>
          <w:bCs/>
          <w:sz w:val="28"/>
          <w:szCs w:val="28"/>
          <w:rtl/>
          <w:lang w:bidi="fa"/>
        </w:rPr>
        <w:t>راهبردهای انضباط مالی</w:t>
      </w:r>
    </w:p>
    <w:p w14:paraId="052B18FF" w14:textId="272D9C92" w:rsidR="009E52E9" w:rsidRPr="009E52E9" w:rsidRDefault="004A21C2" w:rsidP="009E52E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Nazanin"/>
          <w:sz w:val="28"/>
          <w:szCs w:val="28"/>
          <w:rtl/>
          <w:lang w:bidi="fa"/>
        </w:rPr>
      </w:pP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در راستای مصوب</w:t>
      </w:r>
      <w:r w:rsidR="00D90243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ه</w:t>
      </w:r>
      <w:r w:rsidR="00276698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شورای پول و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اعتبار با عنوان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«دستورالعمل نحوه واگذار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اموال مازاد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مؤسسات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اعتبار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»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، موسسه اعتباری مکلف است برنامه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عملیاتی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فروش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اموال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مازاد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خود،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به تفکیک نوع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املاک،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زمان‌بند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نحوه </w:t>
      </w:r>
      <w:r w:rsidR="00F07017">
        <w:rPr>
          <w:rFonts w:ascii="B Nazanin" w:eastAsia="B Nazanin" w:hAnsi="B Nazanin" w:cs="B Mitra" w:hint="cs"/>
          <w:sz w:val="28"/>
          <w:szCs w:val="28"/>
          <w:rtl/>
          <w:lang w:bidi="fa"/>
        </w:rPr>
        <w:t>و</w:t>
      </w:r>
      <w:r w:rsidR="00D573F3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شرایط فروش</w:t>
      </w:r>
      <w:r w:rsidR="00F93B0E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و ...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را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حداکثر ظرف یک ماه از تاریخ ابلاغ این راهبرد،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به وزارت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تسلیم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و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طبق برنامه مذکور نسبت به فروش اموال مازاد خود اقدام نماید.</w:t>
      </w:r>
    </w:p>
    <w:p w14:paraId="420735E6" w14:textId="45E744BA" w:rsidR="004A21C2" w:rsidRPr="004556BF" w:rsidRDefault="004A21C2" w:rsidP="008706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Nazanin"/>
          <w:sz w:val="28"/>
          <w:szCs w:val="28"/>
          <w:rtl/>
          <w:lang w:bidi="fa"/>
        </w:rPr>
      </w:pP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در راستای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«دستورالعمل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سرما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ه‌گذار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در اوراق بهادار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»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مصوب شورای پول و اعتبار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موسسه اعتباری مکلف است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برنامه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عملیاتی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فروش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سرما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ه‌گذار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در سهام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غ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بانک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خود،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به تفکیک نوع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زمان‌بند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و نحوه </w:t>
      </w:r>
      <w:r w:rsidR="000F0C5C">
        <w:rPr>
          <w:rFonts w:ascii="B Nazanin" w:eastAsia="B Nazanin" w:hAnsi="B Nazanin" w:cs="B Mitra" w:hint="cs"/>
          <w:sz w:val="28"/>
          <w:szCs w:val="28"/>
          <w:rtl/>
          <w:lang w:bidi="fa"/>
        </w:rPr>
        <w:t>و شرایط فروش</w:t>
      </w:r>
      <w:r w:rsidR="000B4FE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و ...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را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حداکثر ظرف یک ماه از تاریخ ابلاغ این راهبرد،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به وزارت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ارائه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و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طبق برنامه مذکور نسبت به فروش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سرما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ه‌گذار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در سهام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غ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بانک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اقدام نماید.</w:t>
      </w:r>
    </w:p>
    <w:p w14:paraId="29AB9E29" w14:textId="73031ED9" w:rsidR="004A21C2" w:rsidRPr="004556BF" w:rsidRDefault="004A21C2" w:rsidP="005C2C6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Nazanin"/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>موسس</w:t>
      </w:r>
      <w:r w:rsidRPr="004556BF">
        <w:rPr>
          <w:rFonts w:cs="B Mitra" w:hint="cs"/>
          <w:sz w:val="28"/>
          <w:szCs w:val="28"/>
          <w:rtl/>
          <w:lang w:bidi="fa"/>
        </w:rPr>
        <w:t>ه</w:t>
      </w:r>
      <w:r w:rsidRPr="004556BF">
        <w:rPr>
          <w:rFonts w:cs="B Mitra"/>
          <w:sz w:val="28"/>
          <w:szCs w:val="28"/>
          <w:rtl/>
          <w:lang w:bidi="fa"/>
        </w:rPr>
        <w:t xml:space="preserve"> اعتباری </w:t>
      </w:r>
      <w:r w:rsidRPr="004556BF">
        <w:rPr>
          <w:rFonts w:cs="B Mitra" w:hint="cs"/>
          <w:sz w:val="28"/>
          <w:szCs w:val="28"/>
          <w:rtl/>
          <w:lang w:bidi="fa"/>
        </w:rPr>
        <w:t>مکلف است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در راستای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آ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ن‌نامه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وصول مطالبات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غ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جار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مؤسسات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اعتبار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(ر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eastAsia"/>
          <w:sz w:val="28"/>
          <w:szCs w:val="28"/>
          <w:rtl/>
          <w:lang w:bidi="fa"/>
        </w:rPr>
        <w:t>ال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و ارز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)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مصوب شورا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پول و اعتبار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حداکثر </w:t>
      </w:r>
      <w:r w:rsidR="005800AC">
        <w:rPr>
          <w:rFonts w:cs="B Mitra" w:hint="cs"/>
          <w:sz w:val="28"/>
          <w:szCs w:val="28"/>
          <w:rtl/>
          <w:lang w:val="en-US"/>
        </w:rPr>
        <w:t>قبل از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ورود مطالبات به طبقه مشکوک الوصول</w:t>
      </w:r>
      <w:r w:rsidRPr="004556BF">
        <w:rPr>
          <w:rFonts w:cs="B Mitra"/>
          <w:sz w:val="28"/>
          <w:szCs w:val="28"/>
          <w:rtl/>
          <w:lang w:bidi="fa"/>
        </w:rPr>
        <w:t>، اقدام قضایی و یا اجرایی برای وصول مطالبات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غ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/>
          <w:sz w:val="28"/>
          <w:szCs w:val="28"/>
          <w:rtl/>
          <w:lang w:bidi="fa"/>
        </w:rPr>
        <w:t xml:space="preserve"> جار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>را انجام دهد</w:t>
      </w:r>
      <w:r w:rsidRPr="004556BF">
        <w:rPr>
          <w:rFonts w:cs="B Mitra"/>
          <w:sz w:val="28"/>
          <w:szCs w:val="28"/>
          <w:rtl/>
        </w:rPr>
        <w:t>.</w:t>
      </w:r>
      <w:r w:rsidRPr="004556BF">
        <w:rPr>
          <w:rFonts w:ascii="B Nazanin" w:eastAsia="B Nazanin" w:hAnsi="B Nazanin" w:cs="B Nazanin" w:hint="cs"/>
          <w:sz w:val="28"/>
          <w:szCs w:val="28"/>
          <w:rtl/>
          <w:lang w:bidi="fa"/>
        </w:rPr>
        <w:t xml:space="preserve"> </w:t>
      </w:r>
    </w:p>
    <w:p w14:paraId="37DF4A0F" w14:textId="6B01792B" w:rsidR="004A21C2" w:rsidRPr="004556BF" w:rsidRDefault="004A21C2" w:rsidP="008706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ascii="B Nazanin" w:eastAsia="B Nazanin" w:hAnsi="B Nazanin" w:cs="B Nazanin"/>
          <w:sz w:val="28"/>
          <w:szCs w:val="28"/>
          <w:rtl/>
          <w:lang w:bidi="fa"/>
        </w:rPr>
      </w:pPr>
      <w:r w:rsidRPr="004556BF">
        <w:rPr>
          <w:rFonts w:ascii="B Nazanin" w:eastAsia="B Nazanin" w:hAnsi="B Nazanin" w:cs="B Nazanin" w:hint="cs"/>
          <w:sz w:val="28"/>
          <w:szCs w:val="28"/>
          <w:rtl/>
          <w:lang w:bidi="fa"/>
        </w:rPr>
        <w:t xml:space="preserve">موسسه اعتباری مکلف است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برنامه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عملیاتی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3 ساله وصول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مطالبات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غ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جار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خود،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>به تفکیک نوع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زمان‌بند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و نحوه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وصول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را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حداکثر ظرف یک ماه از تاریخ ابلاغ این راهبرد،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به وزارت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تسلیم </w:t>
      </w:r>
      <w:r w:rsidRPr="004556BF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و 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طبق برنامه مذکور نسبت به وصول مطالبات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غ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ر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 xml:space="preserve"> جار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اقدام نماید، </w:t>
      </w:r>
      <w:r w:rsidR="005F48D8">
        <w:rPr>
          <w:rFonts w:ascii="B Nazanin" w:eastAsia="B Nazanin" w:hAnsi="B Nazanin" w:cs="B Mitra"/>
          <w:sz w:val="28"/>
          <w:szCs w:val="28"/>
          <w:rtl/>
          <w:lang w:bidi="fa"/>
        </w:rPr>
        <w:t>به‌طور</w:t>
      </w:r>
      <w:r w:rsidR="005F48D8">
        <w:rPr>
          <w:rFonts w:ascii="B Nazanin" w:eastAsia="B Nazanin" w:hAnsi="B Nazanin" w:cs="B Mitra" w:hint="cs"/>
          <w:sz w:val="28"/>
          <w:szCs w:val="28"/>
          <w:rtl/>
          <w:lang w:bidi="fa"/>
        </w:rPr>
        <w:t>ی‌</w:t>
      </w:r>
      <w:r w:rsidR="005F48D8">
        <w:rPr>
          <w:rFonts w:ascii="B Nazanin" w:eastAsia="B Nazanin" w:hAnsi="B Nazanin" w:cs="B Mitra" w:hint="eastAsia"/>
          <w:sz w:val="28"/>
          <w:szCs w:val="28"/>
          <w:rtl/>
          <w:lang w:bidi="fa"/>
        </w:rPr>
        <w:t>که</w:t>
      </w:r>
      <w:r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نسبت مانده مطالبات </w:t>
      </w:r>
      <w:r w:rsidR="005F48D8">
        <w:rPr>
          <w:rFonts w:cs="B Mitra"/>
          <w:sz w:val="28"/>
          <w:szCs w:val="28"/>
          <w:rtl/>
          <w:lang w:bidi="fa"/>
        </w:rPr>
        <w:t>غ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/>
          <w:sz w:val="28"/>
          <w:szCs w:val="28"/>
          <w:rtl/>
          <w:lang w:bidi="fa"/>
        </w:rPr>
        <w:t xml:space="preserve"> جار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به مانده تسهیلات اعطایی(</w:t>
      </w:r>
      <w:r w:rsidRPr="004556BF">
        <w:rPr>
          <w:rFonts w:cs="B Mitra"/>
          <w:sz w:val="28"/>
          <w:szCs w:val="28"/>
          <w:lang w:val="en-US" w:bidi="fa"/>
        </w:rPr>
        <w:t>NPL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) </w:t>
      </w:r>
      <w:r w:rsidR="005F48D8">
        <w:rPr>
          <w:rFonts w:cs="B Mitra"/>
          <w:sz w:val="28"/>
          <w:szCs w:val="28"/>
          <w:rtl/>
          <w:lang w:bidi="fa"/>
        </w:rPr>
        <w:t>بر اساس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ارقام مندرج در جدول زیر کاهش یابد</w:t>
      </w:r>
      <w:r w:rsidRPr="004556BF">
        <w:rPr>
          <w:rFonts w:cs="B Mitra"/>
          <w:sz w:val="28"/>
          <w:szCs w:val="28"/>
          <w:rtl/>
        </w:rPr>
        <w:t>.</w:t>
      </w:r>
      <w:r w:rsidRPr="004556BF">
        <w:rPr>
          <w:rFonts w:cs="B Mitra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8969" w:type="dxa"/>
        <w:jc w:val="center"/>
        <w:tblLook w:val="04A0" w:firstRow="1" w:lastRow="0" w:firstColumn="1" w:lastColumn="0" w:noHBand="0" w:noVBand="1"/>
      </w:tblPr>
      <w:tblGrid>
        <w:gridCol w:w="5790"/>
        <w:gridCol w:w="3179"/>
      </w:tblGrid>
      <w:tr w:rsidR="004A21C2" w:rsidRPr="004556BF" w14:paraId="35118B17" w14:textId="77777777" w:rsidTr="008A5C5B">
        <w:trPr>
          <w:tblHeader/>
          <w:jc w:val="center"/>
        </w:trPr>
        <w:tc>
          <w:tcPr>
            <w:tcW w:w="5790" w:type="dxa"/>
            <w:vAlign w:val="center"/>
          </w:tcPr>
          <w:p w14:paraId="0C290003" w14:textId="594BC659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cs="B Mitra" w:hint="cs"/>
                <w:b/>
                <w:bCs/>
                <w:sz w:val="20"/>
                <w:szCs w:val="20"/>
                <w:rtl/>
                <w:lang w:bidi="fa"/>
              </w:rPr>
              <w:t>نسبت</w:t>
            </w:r>
            <w:r w:rsidRPr="004556BF">
              <w:rPr>
                <w:rFonts w:cs="B Mitra"/>
                <w:b/>
                <w:bCs/>
                <w:sz w:val="20"/>
                <w:szCs w:val="20"/>
                <w:rtl/>
                <w:lang w:bidi="fa"/>
              </w:rPr>
              <w:t xml:space="preserve"> مطالبات </w:t>
            </w:r>
            <w:r w:rsidR="005F48D8">
              <w:rPr>
                <w:rFonts w:cs="B Mitra"/>
                <w:b/>
                <w:bCs/>
                <w:sz w:val="20"/>
                <w:szCs w:val="20"/>
                <w:rtl/>
                <w:lang w:bidi="fa"/>
              </w:rPr>
              <w:t>غ</w:t>
            </w:r>
            <w:r w:rsidR="005F48D8">
              <w:rPr>
                <w:rFonts w:cs="B Mitra" w:hint="cs"/>
                <w:b/>
                <w:bCs/>
                <w:sz w:val="20"/>
                <w:szCs w:val="20"/>
                <w:rtl/>
                <w:lang w:bidi="fa"/>
              </w:rPr>
              <w:t>ی</w:t>
            </w:r>
            <w:r w:rsidR="005F48D8">
              <w:rPr>
                <w:rFonts w:cs="B Mitra" w:hint="eastAsia"/>
                <w:b/>
                <w:bCs/>
                <w:sz w:val="20"/>
                <w:szCs w:val="20"/>
                <w:rtl/>
                <w:lang w:bidi="fa"/>
              </w:rPr>
              <w:t>ر</w:t>
            </w:r>
            <w:r w:rsidR="005F48D8">
              <w:rPr>
                <w:rFonts w:cs="B Mitra"/>
                <w:b/>
                <w:bCs/>
                <w:sz w:val="20"/>
                <w:szCs w:val="20"/>
                <w:rtl/>
                <w:lang w:bidi="fa"/>
              </w:rPr>
              <w:t xml:space="preserve"> جار</w:t>
            </w:r>
            <w:r w:rsidR="005F48D8">
              <w:rPr>
                <w:rFonts w:cs="B Mitra" w:hint="cs"/>
                <w:b/>
                <w:bCs/>
                <w:sz w:val="20"/>
                <w:szCs w:val="20"/>
                <w:rtl/>
                <w:lang w:bidi="fa"/>
              </w:rPr>
              <w:t>ی</w:t>
            </w:r>
            <w:r w:rsidRPr="004556BF">
              <w:rPr>
                <w:rFonts w:cs="B Mitra" w:hint="cs"/>
                <w:b/>
                <w:bCs/>
                <w:sz w:val="20"/>
                <w:szCs w:val="20"/>
                <w:rtl/>
                <w:lang w:bidi="fa"/>
              </w:rPr>
              <w:t xml:space="preserve"> به مانده تسهیلات اعطایی(</w:t>
            </w:r>
            <w:r w:rsidRPr="004556BF">
              <w:rPr>
                <w:rFonts w:cs="B Mitra"/>
                <w:b/>
                <w:bCs/>
                <w:sz w:val="20"/>
                <w:szCs w:val="20"/>
                <w:lang w:val="en-US" w:bidi="fa"/>
              </w:rPr>
              <w:t>NPL</w:t>
            </w:r>
            <w:r w:rsidRPr="004556BF">
              <w:rPr>
                <w:rFonts w:cs="B Mitra" w:hint="cs"/>
                <w:b/>
                <w:bCs/>
                <w:sz w:val="20"/>
                <w:szCs w:val="20"/>
                <w:rtl/>
                <w:lang w:bidi="fa"/>
              </w:rPr>
              <w:t>) در پایان سال 1400</w:t>
            </w:r>
          </w:p>
        </w:tc>
        <w:tc>
          <w:tcPr>
            <w:tcW w:w="3179" w:type="dxa"/>
            <w:vAlign w:val="center"/>
          </w:tcPr>
          <w:p w14:paraId="1BF22F69" w14:textId="1BDC8A9F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  <w:lang w:bidi="fa"/>
              </w:rPr>
              <w:t xml:space="preserve">تکلیف در پایان </w:t>
            </w:r>
            <w:r w:rsidR="005F48D8"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  <w:t>سال</w:t>
            </w:r>
            <w:r w:rsidR="001A4D28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  <w:lang w:bidi="fa"/>
              </w:rPr>
              <w:t xml:space="preserve"> 1401</w:t>
            </w:r>
          </w:p>
        </w:tc>
      </w:tr>
      <w:tr w:rsidR="004A21C2" w:rsidRPr="004556BF" w14:paraId="1F4D67C5" w14:textId="77777777" w:rsidTr="00852E25">
        <w:trPr>
          <w:jc w:val="center"/>
        </w:trPr>
        <w:tc>
          <w:tcPr>
            <w:tcW w:w="5790" w:type="dxa"/>
            <w:vAlign w:val="center"/>
          </w:tcPr>
          <w:p w14:paraId="7D11B0D1" w14:textId="52307EF6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بیش از </w:t>
            </w:r>
            <w:r w:rsidR="00E71D24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15</w:t>
            </w: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 درصد</w:t>
            </w:r>
          </w:p>
        </w:tc>
        <w:tc>
          <w:tcPr>
            <w:tcW w:w="3179" w:type="dxa"/>
            <w:vAlign w:val="center"/>
          </w:tcPr>
          <w:p w14:paraId="2AB93C5C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5 واحد درصد نسبت مذکور</w:t>
            </w:r>
          </w:p>
        </w:tc>
      </w:tr>
      <w:tr w:rsidR="004A21C2" w:rsidRPr="004556BF" w14:paraId="00066BB6" w14:textId="77777777" w:rsidTr="00852E25">
        <w:trPr>
          <w:jc w:val="center"/>
        </w:trPr>
        <w:tc>
          <w:tcPr>
            <w:tcW w:w="5790" w:type="dxa"/>
            <w:vAlign w:val="center"/>
          </w:tcPr>
          <w:p w14:paraId="7792BBF1" w14:textId="4B1AE28E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بین </w:t>
            </w:r>
            <w:r w:rsidR="00E71D24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10</w:t>
            </w: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 تا </w:t>
            </w:r>
            <w:r w:rsidR="00E71D24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15</w:t>
            </w: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 درصد</w:t>
            </w:r>
          </w:p>
        </w:tc>
        <w:tc>
          <w:tcPr>
            <w:tcW w:w="3179" w:type="dxa"/>
          </w:tcPr>
          <w:p w14:paraId="5341026A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4 واحد درصد نسبت مذکور</w:t>
            </w:r>
          </w:p>
        </w:tc>
      </w:tr>
      <w:tr w:rsidR="004A21C2" w:rsidRPr="004556BF" w14:paraId="45C9A434" w14:textId="77777777" w:rsidTr="00852E25">
        <w:trPr>
          <w:jc w:val="center"/>
        </w:trPr>
        <w:tc>
          <w:tcPr>
            <w:tcW w:w="5790" w:type="dxa"/>
            <w:vAlign w:val="center"/>
          </w:tcPr>
          <w:p w14:paraId="115ED85F" w14:textId="2DDA03F5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بین </w:t>
            </w:r>
            <w:r w:rsidR="00E71D24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5</w:t>
            </w: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 تا </w:t>
            </w:r>
            <w:r w:rsidR="00E71D24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10</w:t>
            </w: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 xml:space="preserve"> درصد</w:t>
            </w:r>
          </w:p>
        </w:tc>
        <w:tc>
          <w:tcPr>
            <w:tcW w:w="3179" w:type="dxa"/>
          </w:tcPr>
          <w:p w14:paraId="7E9F7147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3 واحد درصد نسبت مذکور</w:t>
            </w:r>
          </w:p>
        </w:tc>
      </w:tr>
      <w:tr w:rsidR="004A21C2" w:rsidRPr="004556BF" w14:paraId="63050907" w14:textId="77777777" w:rsidTr="00852E25">
        <w:trPr>
          <w:jc w:val="center"/>
        </w:trPr>
        <w:tc>
          <w:tcPr>
            <w:tcW w:w="5790" w:type="dxa"/>
            <w:vAlign w:val="center"/>
          </w:tcPr>
          <w:p w14:paraId="7E45FDC6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کمتر از 5 درصد</w:t>
            </w:r>
          </w:p>
        </w:tc>
        <w:tc>
          <w:tcPr>
            <w:tcW w:w="3179" w:type="dxa"/>
          </w:tcPr>
          <w:p w14:paraId="5E259654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حداقل حفظ وضعیت قبلی</w:t>
            </w:r>
          </w:p>
        </w:tc>
      </w:tr>
    </w:tbl>
    <w:p w14:paraId="6B073493" w14:textId="53D9BA99" w:rsidR="00277406" w:rsidRPr="00277406" w:rsidRDefault="00277406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277406">
        <w:rPr>
          <w:rFonts w:cs="B Mitra" w:hint="cs"/>
          <w:sz w:val="28"/>
          <w:szCs w:val="28"/>
          <w:rtl/>
          <w:lang w:bidi="fa"/>
        </w:rPr>
        <w:t xml:space="preserve">تبصره: کاهش </w:t>
      </w:r>
      <w:r w:rsidR="00E94470" w:rsidRPr="00E94470">
        <w:rPr>
          <w:rFonts w:cs="B Mitra"/>
          <w:sz w:val="28"/>
          <w:szCs w:val="28"/>
          <w:rtl/>
          <w:lang w:bidi="fa"/>
        </w:rPr>
        <w:t xml:space="preserve">نسبت مطالبات </w:t>
      </w:r>
      <w:r w:rsidR="005F48D8">
        <w:rPr>
          <w:rFonts w:cs="B Mitra"/>
          <w:sz w:val="28"/>
          <w:szCs w:val="28"/>
          <w:rtl/>
          <w:lang w:bidi="fa"/>
        </w:rPr>
        <w:t>غ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/>
          <w:sz w:val="28"/>
          <w:szCs w:val="28"/>
          <w:rtl/>
          <w:lang w:bidi="fa"/>
        </w:rPr>
        <w:t xml:space="preserve"> جار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E94470" w:rsidRPr="00E94470">
        <w:rPr>
          <w:rFonts w:cs="B Mitra"/>
          <w:sz w:val="28"/>
          <w:szCs w:val="28"/>
          <w:rtl/>
          <w:lang w:bidi="fa"/>
        </w:rPr>
        <w:t xml:space="preserve"> به مانده تسه</w:t>
      </w:r>
      <w:r w:rsidR="00E94470" w:rsidRPr="00E94470">
        <w:rPr>
          <w:rFonts w:cs="B Mitra" w:hint="cs"/>
          <w:sz w:val="28"/>
          <w:szCs w:val="28"/>
          <w:rtl/>
          <w:lang w:bidi="fa"/>
        </w:rPr>
        <w:t>ی</w:t>
      </w:r>
      <w:r w:rsidR="00E94470" w:rsidRPr="00E94470">
        <w:rPr>
          <w:rFonts w:cs="B Mitra" w:hint="eastAsia"/>
          <w:sz w:val="28"/>
          <w:szCs w:val="28"/>
          <w:rtl/>
          <w:lang w:bidi="fa"/>
        </w:rPr>
        <w:t>لات</w:t>
      </w:r>
      <w:r w:rsidR="00E94470" w:rsidRPr="00E94470">
        <w:rPr>
          <w:rFonts w:cs="B Mitra"/>
          <w:sz w:val="28"/>
          <w:szCs w:val="28"/>
          <w:rtl/>
          <w:lang w:bidi="fa"/>
        </w:rPr>
        <w:t xml:space="preserve"> اعطا</w:t>
      </w:r>
      <w:r w:rsidR="00E94470" w:rsidRPr="00E94470">
        <w:rPr>
          <w:rFonts w:cs="B Mitra" w:hint="cs"/>
          <w:sz w:val="28"/>
          <w:szCs w:val="28"/>
          <w:rtl/>
          <w:lang w:bidi="fa"/>
        </w:rPr>
        <w:t>یی</w:t>
      </w:r>
      <w:r w:rsidR="00E94470" w:rsidRPr="00E94470">
        <w:rPr>
          <w:rFonts w:cs="B Mitra"/>
          <w:sz w:val="28"/>
          <w:szCs w:val="28"/>
          <w:rtl/>
          <w:lang w:bidi="fa"/>
        </w:rPr>
        <w:t>(</w:t>
      </w:r>
      <w:r w:rsidR="00E94470" w:rsidRPr="00E94470">
        <w:rPr>
          <w:sz w:val="28"/>
          <w:szCs w:val="28"/>
          <w:rtl/>
          <w:lang w:bidi="fa"/>
        </w:rPr>
        <w:t>NPL</w:t>
      </w:r>
      <w:r w:rsidR="00E94470" w:rsidRPr="00E94470">
        <w:rPr>
          <w:rFonts w:cs="B Mitra"/>
          <w:sz w:val="28"/>
          <w:szCs w:val="28"/>
          <w:rtl/>
          <w:lang w:bidi="fa"/>
        </w:rPr>
        <w:t xml:space="preserve">) </w:t>
      </w:r>
      <w:r w:rsidR="00BC1CFB">
        <w:rPr>
          <w:rFonts w:cs="B Mitra" w:hint="cs"/>
          <w:sz w:val="28"/>
          <w:szCs w:val="28"/>
          <w:rtl/>
          <w:lang w:bidi="fa"/>
        </w:rPr>
        <w:t>از طریق</w:t>
      </w:r>
      <w:r w:rsidRPr="00277406">
        <w:rPr>
          <w:rFonts w:cs="B Mitra" w:hint="cs"/>
          <w:sz w:val="28"/>
          <w:szCs w:val="28"/>
          <w:rtl/>
          <w:lang w:bidi="fa"/>
        </w:rPr>
        <w:t xml:space="preserve"> امهال مطالبات </w:t>
      </w:r>
      <w:r w:rsidR="005F48D8">
        <w:rPr>
          <w:rFonts w:cs="B Mitra"/>
          <w:sz w:val="28"/>
          <w:szCs w:val="28"/>
          <w:rtl/>
          <w:lang w:bidi="fa"/>
        </w:rPr>
        <w:t>غ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</w:t>
      </w:r>
      <w:r w:rsidR="005F48D8">
        <w:rPr>
          <w:rFonts w:cs="B Mitra"/>
          <w:sz w:val="28"/>
          <w:szCs w:val="28"/>
          <w:rtl/>
          <w:lang w:bidi="fa"/>
        </w:rPr>
        <w:t xml:space="preserve"> جار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4A0F9C">
        <w:rPr>
          <w:rFonts w:cs="B Mitra" w:hint="cs"/>
          <w:sz w:val="28"/>
          <w:szCs w:val="28"/>
          <w:rtl/>
          <w:lang w:bidi="fa"/>
        </w:rPr>
        <w:t>،</w:t>
      </w:r>
      <w:r w:rsidRPr="00277406">
        <w:rPr>
          <w:rFonts w:cs="B Mitra" w:hint="cs"/>
          <w:sz w:val="28"/>
          <w:szCs w:val="28"/>
          <w:rtl/>
          <w:lang w:bidi="fa"/>
        </w:rPr>
        <w:t xml:space="preserve"> پذیرفته نیست. </w:t>
      </w:r>
    </w:p>
    <w:p w14:paraId="53383CB1" w14:textId="17984286" w:rsidR="004A21C2" w:rsidRPr="00C97331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استفاده از ظرفیت بازارهای </w:t>
      </w:r>
      <w:r w:rsidR="005F48D8">
        <w:rPr>
          <w:rFonts w:cs="B Mitra"/>
          <w:sz w:val="28"/>
          <w:szCs w:val="28"/>
          <w:rtl/>
          <w:lang w:bidi="fa"/>
        </w:rPr>
        <w:t>ب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ن‌الملل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به‌منظور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تعاملات با سیستم بانکی </w:t>
      </w:r>
      <w:r w:rsidR="005F48D8">
        <w:rPr>
          <w:rFonts w:cs="B Mitra"/>
          <w:sz w:val="28"/>
          <w:szCs w:val="28"/>
          <w:rtl/>
          <w:lang w:bidi="fa"/>
        </w:rPr>
        <w:t>ب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ن‌الملل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، </w:t>
      </w:r>
      <w:r w:rsidRPr="004556BF">
        <w:rPr>
          <w:rFonts w:cs="B Mitra"/>
          <w:sz w:val="28"/>
          <w:szCs w:val="28"/>
          <w:rtl/>
          <w:lang w:bidi="fa"/>
        </w:rPr>
        <w:t xml:space="preserve">موسسه اعتباری مکلف است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حداکثر تا پایان </w:t>
      </w:r>
      <w:r w:rsidR="005F48D8">
        <w:rPr>
          <w:rFonts w:cs="B Mitra"/>
          <w:sz w:val="28"/>
          <w:szCs w:val="28"/>
          <w:rtl/>
          <w:lang w:bidi="fa"/>
        </w:rPr>
        <w:t>خردادماه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سال جاری، برنامه عملیاتی 2 ساله برای بهبود در رتبه خود در چارچوب الگوی کملز</w:t>
      </w:r>
      <w:r w:rsidR="00B03749">
        <w:rPr>
          <w:rStyle w:val="FootnoteReference"/>
          <w:rFonts w:cs="B Mitra"/>
          <w:sz w:val="28"/>
          <w:szCs w:val="28"/>
          <w:rtl/>
          <w:lang w:bidi="fa"/>
        </w:rPr>
        <w:footnoteReference w:id="6"/>
      </w:r>
      <w:r w:rsidRPr="004556BF">
        <w:rPr>
          <w:rFonts w:cs="B Mitra" w:hint="cs"/>
          <w:sz w:val="28"/>
          <w:szCs w:val="28"/>
          <w:rtl/>
          <w:lang w:bidi="fa"/>
        </w:rPr>
        <w:t>، برای تسهیل در مراودات جهانی را تسلیم وزارت نمایند</w:t>
      </w:r>
      <w:r w:rsidR="009C64D3" w:rsidRPr="004556BF">
        <w:rPr>
          <w:rFonts w:cs="B Mitra" w:hint="cs"/>
          <w:sz w:val="28"/>
          <w:szCs w:val="28"/>
          <w:rtl/>
          <w:lang w:bidi="fa"/>
        </w:rPr>
        <w:t xml:space="preserve"> و اقدامات عملیاتی را در راستای برنامه مزبور انجام دهد</w:t>
      </w:r>
      <w:r w:rsidRPr="004556BF">
        <w:rPr>
          <w:rFonts w:cs="B Mitra" w:hint="cs"/>
          <w:sz w:val="28"/>
          <w:szCs w:val="28"/>
          <w:rtl/>
          <w:lang w:bidi="fa"/>
        </w:rPr>
        <w:t>.</w:t>
      </w:r>
    </w:p>
    <w:p w14:paraId="61BFED40" w14:textId="19746CC6" w:rsidR="00C97331" w:rsidRPr="004556BF" w:rsidRDefault="00C97331" w:rsidP="00F457D1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>
        <w:rPr>
          <w:rFonts w:cs="B Mitra" w:hint="cs"/>
          <w:sz w:val="28"/>
          <w:szCs w:val="28"/>
          <w:rtl/>
          <w:lang w:bidi="fa"/>
        </w:rPr>
        <w:t xml:space="preserve">تبصره: در راستای مدیریت </w:t>
      </w:r>
      <w:r w:rsidR="006D4C6A">
        <w:rPr>
          <w:rFonts w:cs="B Mitra" w:hint="cs"/>
          <w:sz w:val="28"/>
          <w:szCs w:val="28"/>
          <w:rtl/>
          <w:lang w:bidi="fa"/>
        </w:rPr>
        <w:t>صورت وض</w:t>
      </w:r>
      <w:r w:rsidR="00F457D1">
        <w:rPr>
          <w:rFonts w:cs="B Mitra" w:hint="cs"/>
          <w:sz w:val="28"/>
          <w:szCs w:val="28"/>
          <w:rtl/>
          <w:lang w:bidi="fa"/>
        </w:rPr>
        <w:t>عیت مالی</w:t>
      </w:r>
      <w:r>
        <w:rPr>
          <w:rFonts w:cs="B Mitra" w:hint="cs"/>
          <w:sz w:val="28"/>
          <w:szCs w:val="28"/>
          <w:rtl/>
          <w:lang w:bidi="fa"/>
        </w:rPr>
        <w:t>، موسسه اعتباری مکلف است نسبت به اصلاح کیفیت دارایی</w:t>
      </w:r>
      <w:r w:rsidR="005662C3">
        <w:rPr>
          <w:rFonts w:cs="B Mitra" w:hint="cs"/>
          <w:sz w:val="28"/>
          <w:szCs w:val="28"/>
          <w:rtl/>
          <w:lang w:bidi="fa"/>
        </w:rPr>
        <w:t xml:space="preserve"> های خود</w:t>
      </w:r>
      <w:r>
        <w:rPr>
          <w:rFonts w:cs="B Mitra" w:hint="cs"/>
          <w:sz w:val="28"/>
          <w:szCs w:val="28"/>
          <w:rtl/>
          <w:lang w:bidi="fa"/>
        </w:rPr>
        <w:t xml:space="preserve"> </w:t>
      </w:r>
      <w:r w:rsidR="002A0737">
        <w:rPr>
          <w:rFonts w:cs="B Mitra" w:hint="cs"/>
          <w:sz w:val="28"/>
          <w:szCs w:val="28"/>
          <w:rtl/>
          <w:lang w:bidi="fa"/>
        </w:rPr>
        <w:t>اقدام</w:t>
      </w:r>
      <w:r>
        <w:rPr>
          <w:rFonts w:cs="B Mitra" w:hint="cs"/>
          <w:sz w:val="28"/>
          <w:szCs w:val="28"/>
          <w:rtl/>
          <w:lang w:bidi="fa"/>
        </w:rPr>
        <w:t xml:space="preserve"> نماید.</w:t>
      </w:r>
    </w:p>
    <w:p w14:paraId="2F7D2267" w14:textId="1B2BF9B1" w:rsidR="004A21C2" w:rsidRPr="004556BF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 xml:space="preserve">موسسه اعتباری مکلف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است </w:t>
      </w:r>
      <w:r w:rsidR="005F48D8">
        <w:rPr>
          <w:rFonts w:cs="B Mitra"/>
          <w:sz w:val="28"/>
          <w:szCs w:val="28"/>
          <w:rtl/>
          <w:lang w:bidi="fa"/>
        </w:rPr>
        <w:t>رو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ه‌ها</w:t>
      </w:r>
      <w:r w:rsidR="005F48D8">
        <w:rPr>
          <w:rFonts w:cs="B Mitra" w:hint="cs"/>
          <w:sz w:val="28"/>
          <w:szCs w:val="28"/>
          <w:rtl/>
          <w:lang w:bidi="fa"/>
        </w:rPr>
        <w:t>یی</w:t>
      </w:r>
      <w:r w:rsidRPr="004556BF">
        <w:rPr>
          <w:rFonts w:cs="B Mitra"/>
          <w:sz w:val="28"/>
          <w:szCs w:val="28"/>
          <w:rtl/>
          <w:lang w:bidi="fa"/>
        </w:rPr>
        <w:t xml:space="preserve"> را بکار بگیرد که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در </w:t>
      </w:r>
      <w:r w:rsidR="00615D80">
        <w:rPr>
          <w:rFonts w:cs="B Mitra" w:hint="cs"/>
          <w:sz w:val="28"/>
          <w:szCs w:val="28"/>
          <w:rtl/>
          <w:lang w:bidi="fa"/>
        </w:rPr>
        <w:t xml:space="preserve">مبلغ </w:t>
      </w:r>
      <w:r w:rsidRPr="004556BF">
        <w:rPr>
          <w:rFonts w:cs="B Mitra"/>
          <w:sz w:val="28"/>
          <w:szCs w:val="28"/>
          <w:rtl/>
          <w:lang w:bidi="fa"/>
        </w:rPr>
        <w:t>نقل و انتقالات ارزی</w:t>
      </w:r>
      <w:r w:rsidRPr="004556BF">
        <w:rPr>
          <w:rFonts w:cs="B Mitra"/>
          <w:sz w:val="28"/>
          <w:szCs w:val="28"/>
          <w:rtl/>
        </w:rPr>
        <w:t>(</w:t>
      </w:r>
      <w:r w:rsidRPr="004556BF">
        <w:rPr>
          <w:rFonts w:cs="B Mitra"/>
          <w:sz w:val="28"/>
          <w:szCs w:val="28"/>
          <w:rtl/>
          <w:lang w:bidi="fa"/>
        </w:rPr>
        <w:t xml:space="preserve">به واحد </w:t>
      </w:r>
      <w:r w:rsidRPr="004556BF">
        <w:rPr>
          <w:rFonts w:cs="B Mitra" w:hint="cs"/>
          <w:sz w:val="28"/>
          <w:szCs w:val="28"/>
          <w:rtl/>
          <w:lang w:bidi="fa"/>
        </w:rPr>
        <w:t>یورو</w:t>
      </w:r>
      <w:r w:rsidRPr="004556BF">
        <w:rPr>
          <w:rFonts w:cs="B Mitra"/>
          <w:sz w:val="28"/>
          <w:szCs w:val="28"/>
          <w:rtl/>
        </w:rPr>
        <w:t xml:space="preserve">) </w:t>
      </w:r>
      <w:r w:rsidRPr="004556BF">
        <w:rPr>
          <w:rFonts w:cs="B Mitra" w:hint="cs"/>
          <w:sz w:val="28"/>
          <w:szCs w:val="28"/>
          <w:rtl/>
          <w:lang w:bidi="fa"/>
        </w:rPr>
        <w:t>به شرح جدول زیر، رشد</w:t>
      </w:r>
      <w:r w:rsidRPr="004556BF">
        <w:rPr>
          <w:rFonts w:cs="B Mitra"/>
          <w:sz w:val="28"/>
          <w:szCs w:val="28"/>
          <w:rtl/>
          <w:lang w:bidi="fa"/>
        </w:rPr>
        <w:t xml:space="preserve"> داشته باشد</w:t>
      </w:r>
      <w:r w:rsidRPr="004556BF">
        <w:rPr>
          <w:rFonts w:cs="B Mitra"/>
          <w:sz w:val="28"/>
          <w:szCs w:val="28"/>
          <w:rtl/>
        </w:rPr>
        <w:t>.</w:t>
      </w:r>
    </w:p>
    <w:tbl>
      <w:tblPr>
        <w:tblStyle w:val="TableGrid"/>
        <w:bidiVisual/>
        <w:tblW w:w="5593" w:type="dxa"/>
        <w:jc w:val="center"/>
        <w:tblLook w:val="04A0" w:firstRow="1" w:lastRow="0" w:firstColumn="1" w:lastColumn="0" w:noHBand="0" w:noVBand="1"/>
      </w:tblPr>
      <w:tblGrid>
        <w:gridCol w:w="1363"/>
        <w:gridCol w:w="4230"/>
      </w:tblGrid>
      <w:tr w:rsidR="004A21C2" w:rsidRPr="004556BF" w14:paraId="73067E04" w14:textId="77777777" w:rsidTr="00852E25">
        <w:trPr>
          <w:trHeight w:val="302"/>
          <w:jc w:val="center"/>
        </w:trPr>
        <w:tc>
          <w:tcPr>
            <w:tcW w:w="1363" w:type="dxa"/>
            <w:vAlign w:val="center"/>
          </w:tcPr>
          <w:p w14:paraId="6E9D838F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</w:pP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پایان سال</w:t>
            </w:r>
          </w:p>
        </w:tc>
        <w:tc>
          <w:tcPr>
            <w:tcW w:w="4230" w:type="dxa"/>
            <w:vAlign w:val="center"/>
          </w:tcPr>
          <w:p w14:paraId="2BCD035B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  <w:lang w:bidi="fa"/>
              </w:rPr>
              <w:t xml:space="preserve">تکلیف </w:t>
            </w:r>
          </w:p>
        </w:tc>
      </w:tr>
      <w:tr w:rsidR="004A21C2" w:rsidRPr="004556BF" w14:paraId="246613A1" w14:textId="77777777" w:rsidTr="00852E25">
        <w:trPr>
          <w:trHeight w:val="302"/>
          <w:jc w:val="center"/>
        </w:trPr>
        <w:tc>
          <w:tcPr>
            <w:tcW w:w="1363" w:type="dxa"/>
            <w:vAlign w:val="center"/>
          </w:tcPr>
          <w:p w14:paraId="5B1D55FD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1401</w:t>
            </w:r>
          </w:p>
        </w:tc>
        <w:tc>
          <w:tcPr>
            <w:tcW w:w="4230" w:type="dxa"/>
            <w:vAlign w:val="center"/>
          </w:tcPr>
          <w:p w14:paraId="0F78B28A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رشد حداقل 20 درصد نسبت به سال قبل</w:t>
            </w:r>
          </w:p>
        </w:tc>
      </w:tr>
    </w:tbl>
    <w:p w14:paraId="60E29F3D" w14:textId="005CD595" w:rsidR="004A21C2" w:rsidRPr="004556BF" w:rsidRDefault="005F48D8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>
        <w:rPr>
          <w:rFonts w:cs="B Mitra"/>
          <w:sz w:val="28"/>
          <w:szCs w:val="28"/>
          <w:rtl/>
          <w:lang w:bidi="fa"/>
        </w:rPr>
        <w:t>به‌منظور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بهبود </w:t>
      </w:r>
      <w:r w:rsidR="004A21C2" w:rsidRPr="004556BF">
        <w:rPr>
          <w:rFonts w:cs="B Mitra"/>
          <w:sz w:val="28"/>
          <w:szCs w:val="28"/>
          <w:rtl/>
          <w:lang w:bidi="fa"/>
        </w:rPr>
        <w:t>بهره‌ور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ن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 w:hint="eastAsia"/>
          <w:sz w:val="28"/>
          <w:szCs w:val="28"/>
          <w:rtl/>
          <w:lang w:bidi="fa"/>
        </w:rPr>
        <w:t>رو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انسان</w:t>
      </w:r>
      <w:r w:rsidR="004A21C2" w:rsidRPr="004556BF">
        <w:rPr>
          <w:rFonts w:cs="B Mitra" w:hint="cs"/>
          <w:sz w:val="28"/>
          <w:szCs w:val="28"/>
          <w:rtl/>
          <w:lang w:bidi="fa"/>
        </w:rPr>
        <w:t>ی</w:t>
      </w:r>
      <w:r w:rsidR="00167A92" w:rsidRPr="004556BF">
        <w:rPr>
          <w:rFonts w:cs="B Mitra"/>
          <w:sz w:val="28"/>
          <w:szCs w:val="28"/>
          <w:rtl/>
          <w:lang w:bidi="fa"/>
        </w:rPr>
        <w:t xml:space="preserve"> و </w:t>
      </w:r>
      <w:r w:rsidR="00112DF1">
        <w:rPr>
          <w:rFonts w:cs="B Mitra" w:hint="cs"/>
          <w:sz w:val="28"/>
          <w:szCs w:val="28"/>
          <w:rtl/>
          <w:lang w:bidi="fa"/>
        </w:rPr>
        <w:t>حذف</w:t>
      </w:r>
      <w:r w:rsidR="00167A92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>
        <w:rPr>
          <w:rFonts w:cs="B Mitra"/>
          <w:sz w:val="28"/>
          <w:szCs w:val="28"/>
          <w:rtl/>
          <w:lang w:bidi="fa"/>
        </w:rPr>
        <w:t>هز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نه‌ها</w:t>
      </w:r>
      <w:r>
        <w:rPr>
          <w:rFonts w:cs="B Mitra" w:hint="cs"/>
          <w:sz w:val="28"/>
          <w:szCs w:val="28"/>
          <w:rtl/>
          <w:lang w:bidi="fa"/>
        </w:rPr>
        <w:t>ی</w:t>
      </w:r>
      <w:r w:rsidR="00167A92" w:rsidRPr="004556BF">
        <w:rPr>
          <w:rFonts w:cs="B Mitra" w:hint="cs"/>
          <w:sz w:val="28"/>
          <w:szCs w:val="28"/>
          <w:rtl/>
          <w:lang w:bidi="fa"/>
        </w:rPr>
        <w:t xml:space="preserve"> بدون </w:t>
      </w:r>
      <w:r>
        <w:rPr>
          <w:rFonts w:cs="B Mitra"/>
          <w:sz w:val="28"/>
          <w:szCs w:val="28"/>
          <w:rtl/>
          <w:lang w:bidi="fa"/>
        </w:rPr>
        <w:t>ارزش‌افزوده</w:t>
      </w:r>
      <w:r w:rsidR="004A21C2" w:rsidRPr="004556BF">
        <w:rPr>
          <w:rFonts w:cs="B Mitra"/>
          <w:sz w:val="28"/>
          <w:szCs w:val="28"/>
          <w:rtl/>
          <w:lang w:bidi="fa"/>
        </w:rPr>
        <w:t>، موسس</w:t>
      </w:r>
      <w:r w:rsidR="004A21C2" w:rsidRPr="004556BF">
        <w:rPr>
          <w:rFonts w:cs="B Mitra" w:hint="cs"/>
          <w:sz w:val="28"/>
          <w:szCs w:val="28"/>
          <w:rtl/>
          <w:lang w:bidi="fa"/>
        </w:rPr>
        <w:t>ه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اعتباری </w:t>
      </w:r>
      <w:r w:rsidR="004A21C2" w:rsidRPr="004556BF">
        <w:rPr>
          <w:rFonts w:cs="B Mitra" w:hint="cs"/>
          <w:sz w:val="28"/>
          <w:szCs w:val="28"/>
          <w:rtl/>
          <w:lang w:bidi="fa"/>
        </w:rPr>
        <w:t>مکلف است برنامه عملیاتی 3 ساله تعدیل شعب</w:t>
      </w:r>
      <w:r w:rsidR="00D8153B">
        <w:rPr>
          <w:rFonts w:cs="B Mitra" w:hint="cs"/>
          <w:sz w:val="28"/>
          <w:szCs w:val="28"/>
          <w:rtl/>
          <w:lang w:bidi="fa"/>
        </w:rPr>
        <w:t xml:space="preserve"> مازاد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خود را </w:t>
      </w:r>
      <w:r w:rsidR="00912BD2">
        <w:rPr>
          <w:rFonts w:cs="B Mitra" w:hint="cs"/>
          <w:sz w:val="28"/>
          <w:szCs w:val="28"/>
          <w:rtl/>
          <w:lang w:bidi="fa"/>
        </w:rPr>
        <w:t xml:space="preserve">حداکثر تا یک ماه </w:t>
      </w:r>
      <w:r>
        <w:rPr>
          <w:rFonts w:cs="B Mitra"/>
          <w:sz w:val="28"/>
          <w:szCs w:val="28"/>
          <w:rtl/>
          <w:lang w:bidi="fa"/>
        </w:rPr>
        <w:t>بعد از</w:t>
      </w:r>
      <w:r w:rsidR="00912BD2">
        <w:rPr>
          <w:rFonts w:cs="B Mitra" w:hint="cs"/>
          <w:sz w:val="28"/>
          <w:szCs w:val="28"/>
          <w:rtl/>
          <w:lang w:bidi="fa"/>
        </w:rPr>
        <w:t xml:space="preserve"> تاریخ ابلاغ راهبرد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به وزارت تسلیم و تعداد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شعب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داخلی خود </w:t>
      </w:r>
      <w:r w:rsidR="00112DF1">
        <w:rPr>
          <w:rFonts w:cs="B Mitra" w:hint="cs"/>
          <w:sz w:val="28"/>
          <w:szCs w:val="28"/>
          <w:rtl/>
          <w:lang w:bidi="fa"/>
        </w:rPr>
        <w:t>که مازاد هستند</w:t>
      </w:r>
      <w:r w:rsidR="00664909">
        <w:rPr>
          <w:rFonts w:cs="B Mitra" w:hint="cs"/>
          <w:sz w:val="28"/>
          <w:szCs w:val="28"/>
          <w:rtl/>
          <w:lang w:bidi="fa"/>
        </w:rPr>
        <w:t xml:space="preserve"> را</w:t>
      </w:r>
      <w:r w:rsidR="00112DF1">
        <w:rPr>
          <w:rFonts w:cs="B Mitra" w:hint="cs"/>
          <w:sz w:val="28"/>
          <w:szCs w:val="28"/>
          <w:rtl/>
          <w:lang w:bidi="fa"/>
        </w:rPr>
        <w:t xml:space="preserve">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به شرح جدول زیر کاهش </w:t>
      </w:r>
      <w:r w:rsidR="007A504B" w:rsidRPr="004556BF">
        <w:rPr>
          <w:rFonts w:cs="B Mitra" w:hint="cs"/>
          <w:sz w:val="28"/>
          <w:szCs w:val="28"/>
          <w:rtl/>
          <w:lang w:bidi="fa"/>
        </w:rPr>
        <w:t>دهد</w:t>
      </w:r>
      <w:r w:rsidR="004A21C2" w:rsidRPr="004556BF">
        <w:rPr>
          <w:rFonts w:cs="B Mitra"/>
          <w:sz w:val="28"/>
          <w:szCs w:val="28"/>
          <w:rtl/>
        </w:rPr>
        <w:t>.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</w:t>
      </w:r>
    </w:p>
    <w:tbl>
      <w:tblPr>
        <w:tblStyle w:val="TableGrid"/>
        <w:bidiVisual/>
        <w:tblW w:w="5593" w:type="dxa"/>
        <w:jc w:val="center"/>
        <w:tblLook w:val="04A0" w:firstRow="1" w:lastRow="0" w:firstColumn="1" w:lastColumn="0" w:noHBand="0" w:noVBand="1"/>
      </w:tblPr>
      <w:tblGrid>
        <w:gridCol w:w="1363"/>
        <w:gridCol w:w="4230"/>
      </w:tblGrid>
      <w:tr w:rsidR="004A21C2" w:rsidRPr="004556BF" w14:paraId="16F94DD8" w14:textId="77777777" w:rsidTr="00AF6AED">
        <w:trPr>
          <w:trHeight w:val="302"/>
          <w:tblHeader/>
          <w:jc w:val="center"/>
        </w:trPr>
        <w:tc>
          <w:tcPr>
            <w:tcW w:w="1363" w:type="dxa"/>
            <w:vAlign w:val="center"/>
          </w:tcPr>
          <w:p w14:paraId="7103CC16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</w:rPr>
            </w:pPr>
            <w:r w:rsidRPr="004556BF">
              <w:rPr>
                <w:rFonts w:cs="B Mitra" w:hint="cs"/>
                <w:b/>
                <w:bCs/>
                <w:sz w:val="24"/>
                <w:szCs w:val="24"/>
                <w:rtl/>
                <w:lang w:bidi="fa"/>
              </w:rPr>
              <w:t>پایان سال</w:t>
            </w:r>
          </w:p>
        </w:tc>
        <w:tc>
          <w:tcPr>
            <w:tcW w:w="4230" w:type="dxa"/>
            <w:vAlign w:val="center"/>
          </w:tcPr>
          <w:p w14:paraId="39B95B88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sz w:val="24"/>
                <w:szCs w:val="24"/>
                <w:rtl/>
                <w:lang w:bidi="fa"/>
              </w:rPr>
              <w:t xml:space="preserve">تکلیف </w:t>
            </w:r>
          </w:p>
        </w:tc>
      </w:tr>
      <w:tr w:rsidR="004A21C2" w:rsidRPr="004556BF" w14:paraId="4F48F0A3" w14:textId="77777777" w:rsidTr="00852E25">
        <w:trPr>
          <w:trHeight w:val="302"/>
          <w:jc w:val="center"/>
        </w:trPr>
        <w:tc>
          <w:tcPr>
            <w:tcW w:w="1363" w:type="dxa"/>
            <w:vAlign w:val="center"/>
          </w:tcPr>
          <w:p w14:paraId="752C1E59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</w:rPr>
              <w:t>1401</w:t>
            </w:r>
          </w:p>
        </w:tc>
        <w:tc>
          <w:tcPr>
            <w:tcW w:w="4230" w:type="dxa"/>
            <w:vAlign w:val="center"/>
          </w:tcPr>
          <w:p w14:paraId="38953617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3 درصد نسبت به سال قبل</w:t>
            </w:r>
          </w:p>
        </w:tc>
      </w:tr>
      <w:tr w:rsidR="004A21C2" w:rsidRPr="00432FDB" w14:paraId="5469D004" w14:textId="77777777" w:rsidTr="00852E25">
        <w:trPr>
          <w:trHeight w:val="302"/>
          <w:jc w:val="center"/>
        </w:trPr>
        <w:tc>
          <w:tcPr>
            <w:tcW w:w="1363" w:type="dxa"/>
            <w:vAlign w:val="center"/>
          </w:tcPr>
          <w:p w14:paraId="3C4486B7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1402</w:t>
            </w:r>
          </w:p>
        </w:tc>
        <w:tc>
          <w:tcPr>
            <w:tcW w:w="4230" w:type="dxa"/>
          </w:tcPr>
          <w:p w14:paraId="2BF0EABB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2 درصد نسبت به سال قبل</w:t>
            </w:r>
          </w:p>
        </w:tc>
      </w:tr>
      <w:tr w:rsidR="004A21C2" w:rsidRPr="004556BF" w14:paraId="052D146A" w14:textId="77777777" w:rsidTr="00852E25">
        <w:trPr>
          <w:trHeight w:val="302"/>
          <w:jc w:val="center"/>
        </w:trPr>
        <w:tc>
          <w:tcPr>
            <w:tcW w:w="1363" w:type="dxa"/>
            <w:vAlign w:val="center"/>
          </w:tcPr>
          <w:p w14:paraId="7A5DF940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1403</w:t>
            </w:r>
          </w:p>
        </w:tc>
        <w:tc>
          <w:tcPr>
            <w:tcW w:w="4230" w:type="dxa"/>
          </w:tcPr>
          <w:p w14:paraId="022FF740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sz w:val="24"/>
                <w:szCs w:val="24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sz w:val="24"/>
                <w:szCs w:val="24"/>
                <w:rtl/>
                <w:lang w:bidi="fa"/>
              </w:rPr>
              <w:t>کاهش حداقل 1 درصد نسبت به سال قبل</w:t>
            </w:r>
          </w:p>
        </w:tc>
      </w:tr>
    </w:tbl>
    <w:p w14:paraId="2D74E8E6" w14:textId="342A4F63" w:rsidR="004A21C2" w:rsidRPr="004556BF" w:rsidRDefault="005F48D8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>
        <w:rPr>
          <w:rFonts w:cs="B Mitra"/>
          <w:sz w:val="28"/>
          <w:szCs w:val="28"/>
          <w:rtl/>
          <w:lang w:bidi="fa"/>
        </w:rPr>
        <w:t>به‌منظور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استفاده بهینه از </w:t>
      </w:r>
      <w:r>
        <w:rPr>
          <w:rFonts w:cs="B Mitra"/>
          <w:sz w:val="28"/>
          <w:szCs w:val="28"/>
          <w:rtl/>
          <w:lang w:bidi="fa"/>
        </w:rPr>
        <w:t>دارا</w:t>
      </w:r>
      <w:r>
        <w:rPr>
          <w:rFonts w:cs="B Mitra" w:hint="cs"/>
          <w:sz w:val="28"/>
          <w:szCs w:val="28"/>
          <w:rtl/>
          <w:lang w:bidi="fa"/>
        </w:rPr>
        <w:t>یی‌</w:t>
      </w:r>
      <w:r>
        <w:rPr>
          <w:rFonts w:cs="B Mitra" w:hint="eastAsia"/>
          <w:sz w:val="28"/>
          <w:szCs w:val="28"/>
          <w:rtl/>
          <w:lang w:bidi="fa"/>
        </w:rPr>
        <w:t>ها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و در راستای افزایش کارایی و اثربخشی فعالیت</w:t>
      </w:r>
      <w:r w:rsidR="009B6838" w:rsidRPr="004556BF">
        <w:rPr>
          <w:rFonts w:cs="B Mitra" w:hint="cs"/>
          <w:sz w:val="28"/>
          <w:szCs w:val="28"/>
          <w:rtl/>
          <w:lang w:bidi="fa"/>
        </w:rPr>
        <w:t>‌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های بانکی، موسسه اعتباری مکلف است 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با رعایت مقررات 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ابلاغی </w:t>
      </w:r>
      <w:r w:rsidR="004A21C2" w:rsidRPr="004556BF">
        <w:rPr>
          <w:rFonts w:ascii="B Nazanin" w:eastAsia="B Nazanin" w:hAnsi="B Nazanin" w:cs="B Mitra" w:hint="cs"/>
          <w:sz w:val="28"/>
          <w:szCs w:val="28"/>
          <w:rtl/>
          <w:lang w:bidi="fa"/>
        </w:rPr>
        <w:t>مصوب شورای پول و اعتبار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و استانداردهای حسابداری ملی</w:t>
      </w:r>
      <w:r w:rsidR="004A21C2" w:rsidRPr="004556BF">
        <w:rPr>
          <w:rFonts w:cs="B Mitra"/>
          <w:sz w:val="28"/>
          <w:szCs w:val="28"/>
          <w:rtl/>
          <w:lang w:bidi="fa"/>
        </w:rPr>
        <w:t>،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در پایان سال 1401 به اهداف </w:t>
      </w:r>
      <w:r>
        <w:rPr>
          <w:rFonts w:cs="B Mitra"/>
          <w:sz w:val="28"/>
          <w:szCs w:val="28"/>
          <w:rtl/>
          <w:lang w:bidi="fa"/>
        </w:rPr>
        <w:t>ز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ردست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یابد: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20"/>
        <w:gridCol w:w="2860"/>
      </w:tblGrid>
      <w:tr w:rsidR="004A21C2" w:rsidRPr="004556BF" w14:paraId="3F714117" w14:textId="77777777" w:rsidTr="00DE0E33">
        <w:trPr>
          <w:jc w:val="center"/>
        </w:trPr>
        <w:tc>
          <w:tcPr>
            <w:tcW w:w="5320" w:type="dxa"/>
            <w:vAlign w:val="center"/>
          </w:tcPr>
          <w:p w14:paraId="79178779" w14:textId="42DFA4FB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>نسبت سود(زیان) عملیاتی</w:t>
            </w:r>
            <w:r w:rsidRPr="004556BF">
              <w:rPr>
                <w:rStyle w:val="FootnoteReference"/>
                <w:rFonts w:ascii="B Nazanin" w:eastAsia="B Nazanin" w:hAnsi="B Nazanin" w:cs="B Mitra"/>
                <w:b/>
                <w:bCs/>
                <w:rtl/>
                <w:lang w:bidi="fa"/>
              </w:rPr>
              <w:footnoteReference w:id="7"/>
            </w:r>
            <w:r w:rsidRPr="004556BF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 xml:space="preserve"> به </w:t>
            </w:r>
            <w:r w:rsidR="000E53FB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 xml:space="preserve">میانگین </w:t>
            </w:r>
            <w:r w:rsidR="00604A88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 xml:space="preserve">مجموع </w:t>
            </w:r>
            <w:r w:rsidR="005F48D8">
              <w:rPr>
                <w:rFonts w:ascii="B Nazanin" w:eastAsia="B Nazanin" w:hAnsi="B Nazanin" w:cs="B Mitra"/>
                <w:b/>
                <w:bCs/>
                <w:rtl/>
                <w:lang w:bidi="fa"/>
              </w:rPr>
              <w:t>دارا</w:t>
            </w:r>
            <w:r w:rsidR="005F48D8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>یی‌</w:t>
            </w:r>
            <w:r w:rsidR="005F48D8">
              <w:rPr>
                <w:rFonts w:ascii="B Nazanin" w:eastAsia="B Nazanin" w:hAnsi="B Nazanin" w:cs="B Mitra" w:hint="eastAsia"/>
                <w:b/>
                <w:bCs/>
                <w:rtl/>
                <w:lang w:bidi="fa"/>
              </w:rPr>
              <w:t>ها</w:t>
            </w:r>
            <w:r w:rsidRPr="004556BF">
              <w:rPr>
                <w:rFonts w:cs="B Mitra" w:hint="cs"/>
                <w:b/>
                <w:bCs/>
                <w:rtl/>
                <w:lang w:bidi="fa"/>
              </w:rPr>
              <w:t xml:space="preserve"> در پایان سال 1400 </w:t>
            </w:r>
          </w:p>
        </w:tc>
        <w:tc>
          <w:tcPr>
            <w:tcW w:w="0" w:type="auto"/>
            <w:vAlign w:val="center"/>
          </w:tcPr>
          <w:p w14:paraId="16B52C4D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b/>
                <w:bCs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b/>
                <w:bCs/>
                <w:rtl/>
                <w:lang w:bidi="fa"/>
              </w:rPr>
              <w:t>تکلیف در پایان سال 1401</w:t>
            </w:r>
          </w:p>
        </w:tc>
      </w:tr>
      <w:tr w:rsidR="004A21C2" w:rsidRPr="004556BF" w14:paraId="1676279B" w14:textId="77777777" w:rsidTr="00DE0E33">
        <w:trPr>
          <w:jc w:val="center"/>
        </w:trPr>
        <w:tc>
          <w:tcPr>
            <w:tcW w:w="5320" w:type="dxa"/>
            <w:vAlign w:val="center"/>
          </w:tcPr>
          <w:p w14:paraId="76DAF541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>منفی</w:t>
            </w:r>
          </w:p>
        </w:tc>
        <w:tc>
          <w:tcPr>
            <w:tcW w:w="0" w:type="auto"/>
            <w:vAlign w:val="center"/>
          </w:tcPr>
          <w:p w14:paraId="48FFC004" w14:textId="77777777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>خروج از زیان عملیاتی</w:t>
            </w:r>
          </w:p>
        </w:tc>
      </w:tr>
      <w:tr w:rsidR="004A21C2" w:rsidRPr="004556BF" w14:paraId="66DEF46E" w14:textId="77777777" w:rsidTr="00DE0E33">
        <w:trPr>
          <w:jc w:val="center"/>
        </w:trPr>
        <w:tc>
          <w:tcPr>
            <w:tcW w:w="5320" w:type="dxa"/>
            <w:vAlign w:val="center"/>
          </w:tcPr>
          <w:p w14:paraId="4DDA2A18" w14:textId="1DD44A6C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صفر الی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2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درصد</w:t>
            </w:r>
          </w:p>
        </w:tc>
        <w:tc>
          <w:tcPr>
            <w:tcW w:w="0" w:type="auto"/>
            <w:vAlign w:val="center"/>
          </w:tcPr>
          <w:p w14:paraId="458DAAD1" w14:textId="79C46AD9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حداقل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4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واحد درصد افزایش نسبت به سال قبل</w:t>
            </w:r>
          </w:p>
        </w:tc>
      </w:tr>
      <w:tr w:rsidR="004A21C2" w:rsidRPr="004556BF" w14:paraId="505CE279" w14:textId="77777777" w:rsidTr="00DE0E33">
        <w:trPr>
          <w:trHeight w:val="48"/>
          <w:jc w:val="center"/>
        </w:trPr>
        <w:tc>
          <w:tcPr>
            <w:tcW w:w="5320" w:type="dxa"/>
            <w:vAlign w:val="center"/>
          </w:tcPr>
          <w:p w14:paraId="12541E5E" w14:textId="4470917F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بین 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2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الی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4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درصد</w:t>
            </w:r>
          </w:p>
        </w:tc>
        <w:tc>
          <w:tcPr>
            <w:tcW w:w="0" w:type="auto"/>
            <w:vAlign w:val="center"/>
          </w:tcPr>
          <w:p w14:paraId="401DC009" w14:textId="6F5E9AFC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حداقل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3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واحد درصد افزایش نسبت به سال قبل</w:t>
            </w:r>
          </w:p>
        </w:tc>
      </w:tr>
      <w:tr w:rsidR="004A21C2" w:rsidRPr="004556BF" w14:paraId="59D24E22" w14:textId="77777777" w:rsidTr="00DE0E33">
        <w:trPr>
          <w:jc w:val="center"/>
        </w:trPr>
        <w:tc>
          <w:tcPr>
            <w:tcW w:w="5320" w:type="dxa"/>
            <w:vAlign w:val="center"/>
          </w:tcPr>
          <w:p w14:paraId="1669278F" w14:textId="466CA29D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بین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4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الی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6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درصد</w:t>
            </w:r>
          </w:p>
        </w:tc>
        <w:tc>
          <w:tcPr>
            <w:tcW w:w="0" w:type="auto"/>
            <w:vAlign w:val="center"/>
          </w:tcPr>
          <w:p w14:paraId="5B1F4621" w14:textId="2FCE0ED1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حداقل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2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واحد درصد افزایش نسبت به سال قبل</w:t>
            </w:r>
          </w:p>
        </w:tc>
      </w:tr>
      <w:tr w:rsidR="004A21C2" w:rsidRPr="004556BF" w14:paraId="6BFAE3B0" w14:textId="77777777" w:rsidTr="00DE0E33">
        <w:trPr>
          <w:jc w:val="center"/>
        </w:trPr>
        <w:tc>
          <w:tcPr>
            <w:tcW w:w="5320" w:type="dxa"/>
            <w:vAlign w:val="center"/>
          </w:tcPr>
          <w:p w14:paraId="740C48A3" w14:textId="222BA777" w:rsidR="004A21C2" w:rsidRPr="004556BF" w:rsidRDefault="00160B8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بیش از </w:t>
            </w:r>
            <w:r>
              <w:rPr>
                <w:rFonts w:ascii="B Nazanin" w:eastAsia="B Nazanin" w:hAnsi="B Nazanin" w:cs="B Mitra" w:hint="cs"/>
                <w:rtl/>
                <w:lang w:bidi="fa"/>
              </w:rPr>
              <w:t>6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درصد</w:t>
            </w:r>
          </w:p>
        </w:tc>
        <w:tc>
          <w:tcPr>
            <w:tcW w:w="0" w:type="auto"/>
            <w:vAlign w:val="center"/>
          </w:tcPr>
          <w:p w14:paraId="164B90B3" w14:textId="1F9D9D15" w:rsidR="004A21C2" w:rsidRPr="004556BF" w:rsidRDefault="004A21C2" w:rsidP="008706EC">
            <w:pPr>
              <w:pStyle w:val="ListParagraph"/>
              <w:bidi/>
              <w:ind w:left="0"/>
              <w:jc w:val="center"/>
              <w:rPr>
                <w:rFonts w:ascii="B Nazanin" w:eastAsia="B Nazanin" w:hAnsi="B Nazanin" w:cs="B Mitra"/>
                <w:rtl/>
                <w:lang w:bidi="fa"/>
              </w:rPr>
            </w:pP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حداقل </w:t>
            </w:r>
            <w:r w:rsidR="00160B82">
              <w:rPr>
                <w:rFonts w:ascii="B Nazanin" w:eastAsia="B Nazanin" w:hAnsi="B Nazanin" w:cs="B Mitra" w:hint="cs"/>
                <w:rtl/>
                <w:lang w:bidi="fa"/>
              </w:rPr>
              <w:t>1</w:t>
            </w:r>
            <w:r w:rsidRPr="004556BF">
              <w:rPr>
                <w:rFonts w:ascii="B Nazanin" w:eastAsia="B Nazanin" w:hAnsi="B Nazanin" w:cs="B Mitra" w:hint="cs"/>
                <w:rtl/>
                <w:lang w:bidi="fa"/>
              </w:rPr>
              <w:t xml:space="preserve"> واحد درصد افزایش نسبت به سال قبل</w:t>
            </w:r>
          </w:p>
        </w:tc>
      </w:tr>
    </w:tbl>
    <w:p w14:paraId="5EC3413D" w14:textId="68FBD86A" w:rsidR="004A21C2" w:rsidRPr="004556BF" w:rsidRDefault="004A21C2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Titr"/>
          <w:b/>
          <w:bCs/>
          <w:sz w:val="28"/>
          <w:szCs w:val="28"/>
          <w:rtl/>
          <w:lang w:bidi="fa"/>
        </w:rPr>
      </w:pPr>
      <w:r w:rsidRPr="004556BF">
        <w:rPr>
          <w:rFonts w:cs="B Titr" w:hint="cs"/>
          <w:b/>
          <w:bCs/>
          <w:sz w:val="28"/>
          <w:szCs w:val="28"/>
          <w:rtl/>
          <w:lang w:bidi="fa"/>
        </w:rPr>
        <w:t>راهبردهای فن‌آورانه</w:t>
      </w:r>
    </w:p>
    <w:p w14:paraId="361161E2" w14:textId="0212969A" w:rsidR="004A21C2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>در راستای بهره</w:t>
      </w:r>
      <w:r w:rsidR="00F104FF"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مندی از </w:t>
      </w:r>
      <w:r w:rsidR="005F48D8">
        <w:rPr>
          <w:rFonts w:cs="B Mitra"/>
          <w:sz w:val="28"/>
          <w:szCs w:val="28"/>
          <w:rtl/>
          <w:lang w:bidi="fa"/>
        </w:rPr>
        <w:t>فن‌آور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نوین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باهدف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همسویی خدمات بانکی به نفع</w:t>
      </w:r>
      <w:r w:rsidR="00615E9E" w:rsidRPr="004556BF">
        <w:rPr>
          <w:rFonts w:cs="B Mitra" w:hint="cs"/>
          <w:sz w:val="28"/>
          <w:szCs w:val="28"/>
          <w:rtl/>
          <w:lang w:bidi="fa"/>
        </w:rPr>
        <w:t xml:space="preserve"> آحاد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مردم</w:t>
      </w:r>
      <w:r w:rsidRPr="004556BF">
        <w:rPr>
          <w:rFonts w:cs="B Mitra"/>
          <w:sz w:val="28"/>
          <w:szCs w:val="28"/>
          <w:rtl/>
          <w:lang w:bidi="fa"/>
        </w:rPr>
        <w:t>، موسسه اعتباری مکلف است در چارچوب دستورالعمل</w:t>
      </w:r>
      <w:r w:rsidRPr="004556BF">
        <w:rPr>
          <w:rFonts w:cs="Cambria" w:hint="cs"/>
          <w:sz w:val="28"/>
          <w:szCs w:val="28"/>
          <w:rtl/>
          <w:lang w:bidi="ar-SA"/>
        </w:rPr>
        <w:t>"</w:t>
      </w:r>
      <w:r w:rsidRPr="004556BF">
        <w:rPr>
          <w:rFonts w:cs="B Mitra"/>
          <w:sz w:val="28"/>
          <w:szCs w:val="28"/>
          <w:rtl/>
          <w:lang w:bidi="fa"/>
        </w:rPr>
        <w:t>ارائه خدمات پا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ه</w:t>
      </w:r>
      <w:r w:rsidRPr="004556BF">
        <w:rPr>
          <w:rFonts w:cs="B Mitra"/>
          <w:sz w:val="28"/>
          <w:szCs w:val="28"/>
          <w:rtl/>
          <w:lang w:bidi="fa"/>
        </w:rPr>
        <w:t xml:space="preserve"> بانک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به‌صورت</w:t>
      </w:r>
      <w:r w:rsidRPr="004556BF">
        <w:rPr>
          <w:rFonts w:cs="B Mitra"/>
          <w:sz w:val="28"/>
          <w:szCs w:val="28"/>
          <w:rtl/>
          <w:lang w:bidi="fa"/>
        </w:rPr>
        <w:t xml:space="preserve"> غ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رحضور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Cambria" w:hint="cs"/>
          <w:sz w:val="28"/>
          <w:szCs w:val="28"/>
          <w:rtl/>
          <w:lang w:bidi="ar-SA"/>
        </w:rPr>
        <w:t>"</w:t>
      </w:r>
      <w:r w:rsidRPr="004556BF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ترتيبي اتخاذ نماید </w:t>
      </w:r>
      <w:r w:rsidR="005C5429">
        <w:rPr>
          <w:rFonts w:cs="B Mitra" w:hint="cs"/>
          <w:sz w:val="28"/>
          <w:szCs w:val="28"/>
          <w:rtl/>
          <w:lang w:bidi="fa"/>
        </w:rPr>
        <w:t>تا</w:t>
      </w:r>
      <w:r w:rsidR="006261E3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کلیه فرآیندهای اعطای تسهیلات خرد کمتر از دو میلیارد ریال و ساير خدمات بانکی </w:t>
      </w:r>
      <w:r w:rsidR="005F48D8">
        <w:rPr>
          <w:rFonts w:cs="B Mitra"/>
          <w:sz w:val="28"/>
          <w:szCs w:val="28"/>
          <w:rtl/>
          <w:lang w:bidi="fa"/>
        </w:rPr>
        <w:t>به‌صورت</w:t>
      </w:r>
      <w:r w:rsidRPr="004556BF">
        <w:rPr>
          <w:rFonts w:cs="B Mitra"/>
          <w:sz w:val="28"/>
          <w:szCs w:val="28"/>
          <w:rtl/>
          <w:lang w:bidi="fa"/>
        </w:rPr>
        <w:t xml:space="preserve"> غیرحضوری انجام </w:t>
      </w:r>
      <w:r w:rsidR="00F35BC0">
        <w:rPr>
          <w:rFonts w:cs="B Mitra" w:hint="cs"/>
          <w:sz w:val="28"/>
          <w:szCs w:val="28"/>
          <w:rtl/>
          <w:lang w:bidi="fa"/>
        </w:rPr>
        <w:t>گردد</w:t>
      </w:r>
      <w:r w:rsidRPr="004556BF">
        <w:rPr>
          <w:rFonts w:cs="B Mitra"/>
          <w:sz w:val="28"/>
          <w:szCs w:val="28"/>
          <w:rtl/>
        </w:rPr>
        <w:t xml:space="preserve">. </w:t>
      </w:r>
    </w:p>
    <w:p w14:paraId="6BC8D872" w14:textId="0185636F" w:rsidR="004A21C2" w:rsidRPr="004556BF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rFonts w:cs="B Mitra"/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موسسه اعتباری مکلف است با همکاری </w:t>
      </w:r>
      <w:r w:rsidR="00FD3231">
        <w:rPr>
          <w:rFonts w:cs="B Mitra" w:hint="cs"/>
          <w:sz w:val="28"/>
          <w:szCs w:val="28"/>
          <w:rtl/>
          <w:lang w:bidi="fa"/>
        </w:rPr>
        <w:t xml:space="preserve">مرکز </w:t>
      </w:r>
      <w:r w:rsidR="005F48D8">
        <w:rPr>
          <w:rFonts w:cs="B Mitra"/>
          <w:sz w:val="28"/>
          <w:szCs w:val="28"/>
          <w:rtl/>
          <w:lang w:bidi="fa"/>
        </w:rPr>
        <w:t>فن‌آور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FD3231">
        <w:rPr>
          <w:rFonts w:cs="B Mitra" w:hint="cs"/>
          <w:sz w:val="28"/>
          <w:szCs w:val="28"/>
          <w:rtl/>
          <w:lang w:bidi="fa"/>
        </w:rPr>
        <w:t xml:space="preserve"> اطلاعات و توسعه اقتصاد ه</w:t>
      </w:r>
      <w:r w:rsidR="004E40EF">
        <w:rPr>
          <w:rFonts w:cs="B Mitra" w:hint="cs"/>
          <w:sz w:val="28"/>
          <w:szCs w:val="28"/>
          <w:rtl/>
          <w:lang w:bidi="fa"/>
        </w:rPr>
        <w:t>و</w:t>
      </w:r>
      <w:r w:rsidR="00FD3231">
        <w:rPr>
          <w:rFonts w:cs="B Mitra" w:hint="cs"/>
          <w:sz w:val="28"/>
          <w:szCs w:val="28"/>
          <w:rtl/>
          <w:lang w:bidi="fa"/>
        </w:rPr>
        <w:t>شمند وزارت امور اقتصادی و دارایی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، حداکثر ظرف مدت سه ماه بعد از ابلاغ این راهبرد، نسبت به </w:t>
      </w:r>
      <w:r w:rsidR="005F48D8">
        <w:rPr>
          <w:rFonts w:cs="B Mitra"/>
          <w:sz w:val="28"/>
          <w:szCs w:val="28"/>
          <w:rtl/>
          <w:lang w:bidi="fa"/>
        </w:rPr>
        <w:t>پ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اده‌ساز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</w:t>
      </w:r>
      <w:r w:rsidR="005F48D8">
        <w:rPr>
          <w:rFonts w:cs="B Mitra"/>
          <w:sz w:val="28"/>
          <w:szCs w:val="28"/>
          <w:rtl/>
          <w:lang w:bidi="fa"/>
        </w:rPr>
        <w:t>راه‌انداز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پایگاه داده اطلاعات مالی و غیرمالی </w:t>
      </w:r>
      <w:r w:rsidR="005F48D8">
        <w:rPr>
          <w:rFonts w:cs="B Mitra"/>
          <w:sz w:val="28"/>
          <w:szCs w:val="28"/>
          <w:rtl/>
          <w:lang w:bidi="fa"/>
        </w:rPr>
        <w:t>موردن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از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وزارت (ازجمله </w:t>
      </w:r>
      <w:r w:rsidR="005F48D8">
        <w:rPr>
          <w:rFonts w:cs="B Mitra"/>
          <w:sz w:val="28"/>
          <w:szCs w:val="28"/>
          <w:rtl/>
          <w:lang w:bidi="fa"/>
        </w:rPr>
        <w:t>سرفصل‌ها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کل و معین صورت</w:t>
      </w:r>
      <w:r w:rsidR="008455AC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 w:hint="cs"/>
          <w:sz w:val="28"/>
          <w:szCs w:val="28"/>
          <w:rtl/>
          <w:lang w:bidi="fa"/>
        </w:rPr>
        <w:t>های مالی، تسهیلات و تعهدات، شعب و ...)، اقدام نماید.</w:t>
      </w:r>
    </w:p>
    <w:p w14:paraId="53E4FE3B" w14:textId="0E62566E" w:rsidR="004A21C2" w:rsidRPr="004556BF" w:rsidRDefault="004A21C2" w:rsidP="00F87F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حمایت از حقوق </w:t>
      </w:r>
      <w:r w:rsidR="00F83358">
        <w:rPr>
          <w:rFonts w:cs="B Mitra" w:hint="cs"/>
          <w:sz w:val="28"/>
          <w:szCs w:val="28"/>
          <w:rtl/>
          <w:lang w:bidi="fa"/>
        </w:rPr>
        <w:t>عامه</w:t>
      </w:r>
      <w:r w:rsidR="006220C8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موسسه اعتباری مکلف است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تا </w:t>
      </w:r>
      <w:r w:rsidR="00C37422">
        <w:rPr>
          <w:rFonts w:cs="B Mitra" w:hint="cs"/>
          <w:sz w:val="28"/>
          <w:szCs w:val="28"/>
          <w:rtl/>
          <w:lang w:bidi="fa"/>
        </w:rPr>
        <w:t xml:space="preserve">ضمن </w:t>
      </w:r>
      <w:r w:rsidR="00F87FF0">
        <w:rPr>
          <w:rFonts w:cs="B Mitra" w:hint="cs"/>
          <w:sz w:val="28"/>
          <w:szCs w:val="28"/>
          <w:rtl/>
          <w:lang w:bidi="fa"/>
        </w:rPr>
        <w:t xml:space="preserve">ترویج فرهنگ بانکداری اسلامی و </w:t>
      </w:r>
      <w:r w:rsidR="00C37422">
        <w:rPr>
          <w:rFonts w:cs="B Mitra" w:hint="cs"/>
          <w:sz w:val="28"/>
          <w:szCs w:val="28"/>
          <w:rtl/>
          <w:lang w:bidi="fa"/>
        </w:rPr>
        <w:t>تشریح ماهیت و کارکرد عقود تسهیلاتی</w:t>
      </w:r>
      <w:r w:rsidR="00961BC1">
        <w:rPr>
          <w:rFonts w:cs="B Mitra" w:hint="cs"/>
          <w:sz w:val="28"/>
          <w:szCs w:val="28"/>
          <w:rtl/>
          <w:lang w:bidi="fa"/>
        </w:rPr>
        <w:t xml:space="preserve"> مناسب</w:t>
      </w:r>
      <w:r w:rsidR="00C37422">
        <w:rPr>
          <w:rFonts w:cs="B Mitra" w:hint="cs"/>
          <w:sz w:val="28"/>
          <w:szCs w:val="28"/>
          <w:rtl/>
          <w:lang w:bidi="fa"/>
        </w:rPr>
        <w:t xml:space="preserve">، </w:t>
      </w:r>
      <w:r w:rsidR="005F48D8">
        <w:rPr>
          <w:rFonts w:cs="B Mitra"/>
          <w:sz w:val="28"/>
          <w:szCs w:val="28"/>
          <w:rtl/>
          <w:lang w:bidi="fa"/>
        </w:rPr>
        <w:t>نسخه‌ا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450180">
        <w:rPr>
          <w:rFonts w:cs="B Mitra" w:hint="cs"/>
          <w:sz w:val="28"/>
          <w:szCs w:val="28"/>
          <w:rtl/>
          <w:lang w:bidi="fa"/>
        </w:rPr>
        <w:t xml:space="preserve"> الکترونیکی</w:t>
      </w:r>
      <w:r w:rsidRPr="004556BF">
        <w:rPr>
          <w:rFonts w:cs="B Mitra"/>
          <w:sz w:val="28"/>
          <w:szCs w:val="28"/>
          <w:rtl/>
          <w:lang w:bidi="fa"/>
        </w:rPr>
        <w:t xml:space="preserve"> از قرارداد تسهیلات اعطایی</w:t>
      </w:r>
      <w:r w:rsidR="0082634B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به همراه جدول اقساط و </w:t>
      </w:r>
      <w:r w:rsidR="005F48D8">
        <w:rPr>
          <w:rFonts w:cs="B Mitra"/>
          <w:sz w:val="28"/>
          <w:szCs w:val="28"/>
          <w:rtl/>
          <w:lang w:bidi="fa"/>
        </w:rPr>
        <w:t>بازپرداخت‌ها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انجام‌شده</w:t>
      </w:r>
      <w:r w:rsidR="005A31AE">
        <w:rPr>
          <w:rFonts w:cs="B Mitra" w:hint="cs"/>
          <w:sz w:val="28"/>
          <w:szCs w:val="28"/>
          <w:rtl/>
          <w:lang w:bidi="fa"/>
        </w:rPr>
        <w:t>،</w:t>
      </w:r>
      <w:r w:rsidR="00450180">
        <w:rPr>
          <w:rFonts w:cs="B Mitra" w:hint="cs"/>
          <w:sz w:val="28"/>
          <w:szCs w:val="28"/>
          <w:rtl/>
          <w:lang w:bidi="fa"/>
        </w:rPr>
        <w:t xml:space="preserve"> را </w:t>
      </w:r>
      <w:r w:rsidR="00224AE7" w:rsidRPr="004556BF">
        <w:rPr>
          <w:rFonts w:cs="B Mitra"/>
          <w:sz w:val="28"/>
          <w:szCs w:val="28"/>
          <w:rtl/>
          <w:lang w:bidi="fa"/>
        </w:rPr>
        <w:t xml:space="preserve">در اختیار </w:t>
      </w:r>
      <w:r w:rsidR="005F48D8">
        <w:rPr>
          <w:rFonts w:cs="B Mitra"/>
          <w:sz w:val="28"/>
          <w:szCs w:val="28"/>
          <w:rtl/>
          <w:lang w:bidi="fa"/>
        </w:rPr>
        <w:t>تسه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لات</w:t>
      </w:r>
      <w:r w:rsidR="005F48D8">
        <w:rPr>
          <w:rFonts w:cs="B Mitra"/>
          <w:sz w:val="28"/>
          <w:szCs w:val="28"/>
          <w:rtl/>
          <w:lang w:bidi="fa"/>
        </w:rPr>
        <w:t xml:space="preserve"> گ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رنده</w:t>
      </w:r>
      <w:r w:rsidRPr="004556BF">
        <w:rPr>
          <w:rFonts w:cs="B Mitra"/>
          <w:sz w:val="28"/>
          <w:szCs w:val="28"/>
          <w:rtl/>
          <w:lang w:bidi="fa"/>
        </w:rPr>
        <w:t xml:space="preserve"> قرار </w:t>
      </w:r>
      <w:r w:rsidRPr="004556BF">
        <w:rPr>
          <w:rFonts w:cs="B Mitra" w:hint="cs"/>
          <w:sz w:val="28"/>
          <w:szCs w:val="28"/>
          <w:rtl/>
          <w:lang w:bidi="fa"/>
        </w:rPr>
        <w:t>دهد</w:t>
      </w:r>
      <w:r w:rsidRPr="004556BF">
        <w:rPr>
          <w:rFonts w:cs="B Mitra"/>
          <w:sz w:val="28"/>
          <w:szCs w:val="28"/>
          <w:rtl/>
        </w:rPr>
        <w:t>.</w:t>
      </w:r>
      <w:r w:rsidRPr="004556BF">
        <w:rPr>
          <w:rtl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تسو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ه</w:t>
      </w:r>
      <w:r w:rsidRPr="004556BF">
        <w:rPr>
          <w:rFonts w:cs="B Mitra"/>
          <w:sz w:val="28"/>
          <w:szCs w:val="28"/>
          <w:rtl/>
          <w:lang w:bidi="fa"/>
        </w:rPr>
        <w:t xml:space="preserve"> بده</w:t>
      </w:r>
      <w:r w:rsidRPr="004556BF">
        <w:rPr>
          <w:rFonts w:cs="B Mitra" w:hint="cs"/>
          <w:sz w:val="28"/>
          <w:szCs w:val="28"/>
          <w:rtl/>
          <w:lang w:bidi="fa"/>
        </w:rPr>
        <w:t>ی مشتری</w:t>
      </w:r>
      <w:r w:rsidRPr="004556BF">
        <w:rPr>
          <w:rFonts w:cs="B Mitra" w:hint="eastAsia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مانع از حق مکتسبه مشتر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در ا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ن</w:t>
      </w:r>
      <w:r w:rsidRPr="004556BF">
        <w:rPr>
          <w:rFonts w:cs="B Mitra"/>
          <w:sz w:val="28"/>
          <w:szCs w:val="28"/>
          <w:rtl/>
          <w:lang w:bidi="fa"/>
        </w:rPr>
        <w:t xml:space="preserve"> خصوص نخواهد بود</w:t>
      </w:r>
      <w:r w:rsidRPr="004556BF">
        <w:rPr>
          <w:rFonts w:cs="B Mitra"/>
          <w:sz w:val="28"/>
          <w:szCs w:val="28"/>
          <w:rtl/>
        </w:rPr>
        <w:t>.</w:t>
      </w:r>
    </w:p>
    <w:p w14:paraId="60A6B440" w14:textId="781FCE3E" w:rsidR="004A21C2" w:rsidRPr="004556BF" w:rsidRDefault="004A21C2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استفاده از </w:t>
      </w:r>
      <w:r w:rsidR="005F48D8">
        <w:rPr>
          <w:rFonts w:cs="B Mitra"/>
          <w:sz w:val="28"/>
          <w:szCs w:val="28"/>
          <w:rtl/>
          <w:lang w:bidi="fa"/>
        </w:rPr>
        <w:t>فن‌آور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نوین</w:t>
      </w:r>
      <w:r w:rsidR="005901CA" w:rsidRPr="004556BF">
        <w:rPr>
          <w:rFonts w:cs="B Mitra" w:hint="cs"/>
          <w:sz w:val="28"/>
          <w:szCs w:val="28"/>
          <w:rtl/>
          <w:lang w:bidi="fa"/>
        </w:rPr>
        <w:t xml:space="preserve"> و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ارتقا و بهبود کیفیت خدمات بانکی به نفع مردم، موسسه اعتباری مکلف است ضمن تسلیم برنامه تحول بانکداری دیجیتال به وزارت، نسبت به </w:t>
      </w:r>
      <w:r w:rsidR="005F48D8">
        <w:rPr>
          <w:rFonts w:cs="B Mitra"/>
          <w:sz w:val="28"/>
          <w:szCs w:val="28"/>
          <w:rtl/>
          <w:lang w:bidi="fa"/>
        </w:rPr>
        <w:t>پ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اده‌ساز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اجرای برنامه مذکور اقدام نماید</w:t>
      </w:r>
      <w:r w:rsidRPr="004556BF">
        <w:rPr>
          <w:rFonts w:cs="B Mitra" w:hint="cs"/>
          <w:sz w:val="28"/>
          <w:szCs w:val="28"/>
          <w:rtl/>
        </w:rPr>
        <w:t>.</w:t>
      </w:r>
      <w:r w:rsidRPr="004556BF">
        <w:rPr>
          <w:rtl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در ا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ن</w:t>
      </w:r>
      <w:r w:rsidRPr="004556BF">
        <w:rPr>
          <w:rFonts w:cs="B Mitra"/>
          <w:sz w:val="28"/>
          <w:szCs w:val="28"/>
          <w:rtl/>
          <w:lang w:bidi="fa"/>
        </w:rPr>
        <w:t xml:space="preserve"> زم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eastAsia"/>
          <w:sz w:val="28"/>
          <w:szCs w:val="28"/>
          <w:rtl/>
          <w:lang w:bidi="fa"/>
        </w:rPr>
        <w:t>نه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بر</w:t>
      </w:r>
      <w:r w:rsidRPr="004556BF">
        <w:rPr>
          <w:rFonts w:cs="B Mitra"/>
          <w:sz w:val="28"/>
          <w:szCs w:val="28"/>
          <w:rtl/>
          <w:lang w:bidi="fa"/>
        </w:rPr>
        <w:t xml:space="preserve"> توسعه مبتن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بر </w:t>
      </w:r>
      <w:r w:rsidR="005F48D8">
        <w:rPr>
          <w:rFonts w:cs="B Mitra"/>
          <w:sz w:val="28"/>
          <w:szCs w:val="28"/>
          <w:rtl/>
          <w:lang w:bidi="fa"/>
        </w:rPr>
        <w:t>فناور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ها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نوین</w:t>
      </w:r>
      <w:r w:rsidRPr="004556BF">
        <w:rPr>
          <w:rFonts w:cs="B Mitra"/>
          <w:sz w:val="28"/>
          <w:szCs w:val="28"/>
          <w:rtl/>
          <w:lang w:bidi="fa"/>
        </w:rPr>
        <w:t xml:space="preserve"> مال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ی </w:t>
      </w:r>
      <w:r w:rsidR="005F48D8">
        <w:rPr>
          <w:rFonts w:cs="B Mitra"/>
          <w:sz w:val="28"/>
          <w:szCs w:val="28"/>
          <w:rtl/>
          <w:lang w:bidi="fa"/>
        </w:rPr>
        <w:t>تأک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د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م</w:t>
      </w:r>
      <w:r w:rsidR="005F48D8">
        <w:rPr>
          <w:rFonts w:cs="B Mitra" w:hint="cs"/>
          <w:sz w:val="28"/>
          <w:szCs w:val="28"/>
          <w:rtl/>
          <w:lang w:bidi="fa"/>
        </w:rPr>
        <w:t>ی‌</w:t>
      </w:r>
      <w:r w:rsidR="005F48D8">
        <w:rPr>
          <w:rFonts w:cs="B Mitra" w:hint="eastAsia"/>
          <w:sz w:val="28"/>
          <w:szCs w:val="28"/>
          <w:rtl/>
          <w:lang w:bidi="fa"/>
        </w:rPr>
        <w:t>شود</w:t>
      </w:r>
      <w:r w:rsidRPr="004556BF">
        <w:rPr>
          <w:rFonts w:cs="B Mitra"/>
          <w:sz w:val="28"/>
          <w:szCs w:val="28"/>
          <w:rtl/>
          <w:lang w:bidi="fa"/>
        </w:rPr>
        <w:t>.</w:t>
      </w:r>
    </w:p>
    <w:p w14:paraId="00000023" w14:textId="2A078297" w:rsidR="004A21C2" w:rsidRPr="004556BF" w:rsidRDefault="004A21C2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Titr"/>
          <w:b/>
          <w:bCs/>
          <w:sz w:val="28"/>
          <w:szCs w:val="28"/>
          <w:rtl/>
          <w:lang w:bidi="fa"/>
        </w:rPr>
      </w:pPr>
      <w:r w:rsidRPr="004556BF">
        <w:rPr>
          <w:rFonts w:cs="B Titr" w:hint="cs"/>
          <w:b/>
          <w:bCs/>
          <w:sz w:val="28"/>
          <w:szCs w:val="28"/>
          <w:rtl/>
          <w:lang w:bidi="fa"/>
        </w:rPr>
        <w:t xml:space="preserve">راهبردهای </w:t>
      </w:r>
      <w:r w:rsidR="00B009DE">
        <w:rPr>
          <w:rFonts w:cs="B Titr" w:hint="cs"/>
          <w:b/>
          <w:bCs/>
          <w:sz w:val="28"/>
          <w:szCs w:val="28"/>
          <w:rtl/>
          <w:lang w:bidi="fa"/>
        </w:rPr>
        <w:t>خود</w:t>
      </w:r>
      <w:r w:rsidRPr="004556BF">
        <w:rPr>
          <w:rFonts w:cs="B Titr" w:hint="cs"/>
          <w:b/>
          <w:bCs/>
          <w:sz w:val="28"/>
          <w:szCs w:val="28"/>
          <w:rtl/>
          <w:lang w:bidi="fa"/>
        </w:rPr>
        <w:t>تنظیمی</w:t>
      </w:r>
    </w:p>
    <w:p w14:paraId="49368D3A" w14:textId="255615DA" w:rsidR="004A21C2" w:rsidRPr="00E12391" w:rsidRDefault="004A21C2" w:rsidP="00DC34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 xml:space="preserve">در راستای تکلیف بند </w:t>
      </w:r>
      <w:r w:rsidRPr="004556BF">
        <w:rPr>
          <w:rFonts w:cs="B Mitra" w:hint="cs"/>
          <w:sz w:val="28"/>
          <w:szCs w:val="28"/>
          <w:rtl/>
          <w:lang w:bidi="fa"/>
        </w:rPr>
        <w:t>(</w:t>
      </w:r>
      <w:r w:rsidRPr="004556BF">
        <w:rPr>
          <w:rFonts w:cs="B Mitra"/>
          <w:sz w:val="28"/>
          <w:szCs w:val="28"/>
          <w:rtl/>
          <w:lang w:bidi="fa"/>
        </w:rPr>
        <w:t>د</w:t>
      </w:r>
      <w:r w:rsidRPr="004556BF">
        <w:rPr>
          <w:rFonts w:cs="B Mitra" w:hint="cs"/>
          <w:sz w:val="28"/>
          <w:szCs w:val="28"/>
          <w:rtl/>
          <w:lang w:bidi="fa"/>
        </w:rPr>
        <w:t>)</w:t>
      </w:r>
      <w:r w:rsidRPr="004556BF">
        <w:rPr>
          <w:rFonts w:cs="B Mitra"/>
          <w:sz w:val="28"/>
          <w:szCs w:val="28"/>
          <w:rtl/>
          <w:lang w:bidi="fa"/>
        </w:rPr>
        <w:t xml:space="preserve"> تبصره </w:t>
      </w:r>
      <w:r w:rsidRPr="004556BF">
        <w:rPr>
          <w:rFonts w:cs="B Mitra" w:hint="cs"/>
          <w:sz w:val="28"/>
          <w:szCs w:val="28"/>
          <w:rtl/>
          <w:lang w:bidi="fa"/>
        </w:rPr>
        <w:t>(</w:t>
      </w:r>
      <w:r w:rsidRPr="004556BF">
        <w:rPr>
          <w:rFonts w:cs="B Mitra"/>
          <w:sz w:val="28"/>
          <w:szCs w:val="28"/>
          <w:rtl/>
          <w:lang w:bidi="fa"/>
        </w:rPr>
        <w:t>۱۶</w:t>
      </w:r>
      <w:r w:rsidRPr="004556BF">
        <w:rPr>
          <w:rFonts w:cs="B Mitra" w:hint="cs"/>
          <w:sz w:val="28"/>
          <w:szCs w:val="28"/>
          <w:rtl/>
          <w:lang w:bidi="fa"/>
        </w:rPr>
        <w:t>)</w:t>
      </w:r>
      <w:r w:rsidRPr="004556BF">
        <w:rPr>
          <w:rFonts w:cs="B Mitra"/>
          <w:sz w:val="28"/>
          <w:szCs w:val="28"/>
          <w:rtl/>
          <w:lang w:bidi="fa"/>
        </w:rPr>
        <w:t xml:space="preserve"> قانون بودجه سال ۱۴۰۱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کل کشور، </w:t>
      </w:r>
      <w:r w:rsidRPr="004556BF">
        <w:rPr>
          <w:rFonts w:cs="B Mitra"/>
          <w:sz w:val="28"/>
          <w:szCs w:val="28"/>
          <w:rtl/>
          <w:lang w:bidi="fa"/>
        </w:rPr>
        <w:t xml:space="preserve">موسسه اعتباری مکلف است </w:t>
      </w:r>
      <w:r w:rsidR="005F48D8">
        <w:rPr>
          <w:rFonts w:cs="B Mitra"/>
          <w:sz w:val="28"/>
          <w:szCs w:val="28"/>
          <w:rtl/>
          <w:lang w:bidi="fa"/>
        </w:rPr>
        <w:t>بر اساس</w:t>
      </w:r>
      <w:r w:rsidRPr="004556BF">
        <w:rPr>
          <w:rFonts w:cs="B Mitra"/>
          <w:sz w:val="28"/>
          <w:szCs w:val="28"/>
          <w:rtl/>
          <w:lang w:bidi="fa"/>
        </w:rPr>
        <w:t xml:space="preserve"> تعاریف و مصادیق </w:t>
      </w:r>
      <w:r w:rsidR="005F48D8">
        <w:rPr>
          <w:rFonts w:cs="B Mitra"/>
          <w:sz w:val="28"/>
          <w:szCs w:val="28"/>
          <w:rtl/>
          <w:lang w:bidi="fa"/>
        </w:rPr>
        <w:t>تع</w:t>
      </w:r>
      <w:r w:rsidR="005F48D8">
        <w:rPr>
          <w:rFonts w:cs="B Mitra" w:hint="cs"/>
          <w:sz w:val="28"/>
          <w:szCs w:val="28"/>
          <w:rtl/>
          <w:lang w:bidi="fa"/>
        </w:rPr>
        <w:t>یی</w:t>
      </w:r>
      <w:r w:rsidR="005F48D8">
        <w:rPr>
          <w:rFonts w:cs="B Mitra" w:hint="eastAsia"/>
          <w:sz w:val="28"/>
          <w:szCs w:val="28"/>
          <w:rtl/>
          <w:lang w:bidi="fa"/>
        </w:rPr>
        <w:t>ن‌شده</w:t>
      </w:r>
      <w:r w:rsidRPr="004556BF">
        <w:rPr>
          <w:rFonts w:cs="B Mitra"/>
          <w:sz w:val="28"/>
          <w:szCs w:val="28"/>
          <w:rtl/>
          <w:lang w:bidi="fa"/>
        </w:rPr>
        <w:t xml:space="preserve"> توسط شورای پول و اعتبار، مانده تسهیلات و تعهدات کلان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>و مانده تسهیلات و تعهدات اشخاص مرتبط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را </w:t>
      </w:r>
      <w:r w:rsidRPr="004556BF">
        <w:rPr>
          <w:rFonts w:cs="B Mitra" w:hint="cs"/>
          <w:sz w:val="28"/>
          <w:szCs w:val="28"/>
          <w:rtl/>
          <w:lang w:bidi="fa"/>
        </w:rPr>
        <w:t>برای</w:t>
      </w:r>
      <w:r w:rsidRPr="004556BF">
        <w:rPr>
          <w:rFonts w:cs="B Mitra"/>
          <w:sz w:val="28"/>
          <w:szCs w:val="28"/>
          <w:rtl/>
          <w:lang w:bidi="fa"/>
        </w:rPr>
        <w:t xml:space="preserve"> هر یک از اشخاص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حقیقی یا حقوقی به تفکیک اصل، سود و وجه التزام،</w:t>
      </w:r>
      <w:r w:rsidRPr="004556BF">
        <w:rPr>
          <w:rFonts w:cs="B Mitra"/>
          <w:sz w:val="28"/>
          <w:szCs w:val="28"/>
          <w:rtl/>
          <w:lang w:bidi="fa"/>
        </w:rPr>
        <w:t xml:space="preserve"> نرخ سود، </w:t>
      </w:r>
      <w:r w:rsidRPr="004556BF">
        <w:rPr>
          <w:rFonts w:cs="B Mitra" w:hint="cs"/>
          <w:sz w:val="28"/>
          <w:szCs w:val="28"/>
          <w:rtl/>
          <w:lang w:bidi="fa"/>
        </w:rPr>
        <w:t>دوره</w:t>
      </w:r>
      <w:r w:rsidRPr="004556BF">
        <w:rPr>
          <w:rFonts w:cs="B Mitra"/>
          <w:sz w:val="28"/>
          <w:szCs w:val="28"/>
          <w:rtl/>
          <w:lang w:bidi="fa"/>
        </w:rPr>
        <w:t xml:space="preserve"> بازپرداخت</w:t>
      </w:r>
      <w:r w:rsidRPr="004556BF">
        <w:rPr>
          <w:rFonts w:cs="B Mitra" w:hint="cs"/>
          <w:sz w:val="28"/>
          <w:szCs w:val="28"/>
          <w:rtl/>
          <w:lang w:bidi="fa"/>
        </w:rPr>
        <w:t>(ماهانه)</w:t>
      </w:r>
      <w:r w:rsidRPr="004556BF">
        <w:rPr>
          <w:rFonts w:cs="B Mitra"/>
          <w:sz w:val="28"/>
          <w:szCs w:val="28"/>
          <w:rtl/>
          <w:lang w:bidi="fa"/>
        </w:rPr>
        <w:t>، دوره تنفس</w:t>
      </w:r>
      <w:r w:rsidRPr="004556BF">
        <w:rPr>
          <w:rFonts w:cs="B Mitra" w:hint="cs"/>
          <w:sz w:val="28"/>
          <w:szCs w:val="28"/>
          <w:rtl/>
          <w:lang w:bidi="fa"/>
        </w:rPr>
        <w:t>(ماهانه)</w:t>
      </w:r>
      <w:r w:rsidRPr="004556BF">
        <w:rPr>
          <w:rFonts w:cs="B Mitra"/>
          <w:sz w:val="28"/>
          <w:szCs w:val="28"/>
          <w:rtl/>
          <w:lang w:bidi="fa"/>
        </w:rPr>
        <w:t>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وضعیت بازپرداخت(جاری، سررسید گذشته، </w:t>
      </w:r>
      <w:r w:rsidRPr="00E12391">
        <w:rPr>
          <w:rFonts w:cs="B Mitra"/>
          <w:sz w:val="28"/>
          <w:szCs w:val="28"/>
          <w:rtl/>
          <w:lang w:bidi="fa"/>
        </w:rPr>
        <w:t xml:space="preserve">معوق </w:t>
      </w:r>
      <w:r w:rsidRPr="00E12391">
        <w:rPr>
          <w:rFonts w:cs="B Mitra" w:hint="cs"/>
          <w:sz w:val="28"/>
          <w:szCs w:val="28"/>
          <w:rtl/>
          <w:lang w:bidi="fa"/>
        </w:rPr>
        <w:t>یا</w:t>
      </w:r>
      <w:r w:rsidRPr="00E12391">
        <w:rPr>
          <w:rFonts w:cs="B Mitra"/>
          <w:sz w:val="28"/>
          <w:szCs w:val="28"/>
          <w:rtl/>
          <w:lang w:bidi="fa"/>
        </w:rPr>
        <w:t xml:space="preserve"> مشکوک الوصول)، نوع و </w:t>
      </w:r>
      <w:r w:rsidRPr="00E12391">
        <w:rPr>
          <w:rFonts w:cs="B Mitra" w:hint="cs"/>
          <w:sz w:val="28"/>
          <w:szCs w:val="28"/>
          <w:rtl/>
          <w:lang w:bidi="fa"/>
        </w:rPr>
        <w:t>ارزش</w:t>
      </w:r>
      <w:r w:rsidRPr="00E12391">
        <w:rPr>
          <w:rFonts w:cs="B Mitra"/>
          <w:sz w:val="28"/>
          <w:szCs w:val="28"/>
          <w:rtl/>
          <w:lang w:bidi="fa"/>
        </w:rPr>
        <w:t xml:space="preserve"> </w:t>
      </w:r>
      <w:r w:rsidRPr="00E12391">
        <w:rPr>
          <w:rFonts w:cs="B Mitra" w:hint="cs"/>
          <w:sz w:val="28"/>
          <w:szCs w:val="28"/>
          <w:rtl/>
          <w:lang w:bidi="fa"/>
        </w:rPr>
        <w:t>وثایق</w:t>
      </w:r>
      <w:r w:rsidRPr="00E12391">
        <w:rPr>
          <w:rFonts w:cs="B Mitra"/>
          <w:sz w:val="28"/>
          <w:szCs w:val="28"/>
          <w:rtl/>
          <w:lang w:bidi="fa"/>
        </w:rPr>
        <w:t xml:space="preserve"> </w:t>
      </w:r>
      <w:r w:rsidR="005F48D8" w:rsidRPr="00E12391">
        <w:rPr>
          <w:rFonts w:cs="B Mitra"/>
          <w:sz w:val="28"/>
          <w:szCs w:val="28"/>
          <w:rtl/>
          <w:lang w:bidi="fa"/>
        </w:rPr>
        <w:t>اخذشده</w:t>
      </w:r>
      <w:r w:rsidRPr="00E12391">
        <w:rPr>
          <w:rFonts w:cs="B Mitra" w:hint="cs"/>
          <w:sz w:val="28"/>
          <w:szCs w:val="28"/>
          <w:rtl/>
          <w:lang w:bidi="fa"/>
        </w:rPr>
        <w:t xml:space="preserve"> را</w:t>
      </w:r>
      <w:r w:rsidRPr="00E12391">
        <w:rPr>
          <w:rFonts w:cs="B Mitra"/>
          <w:sz w:val="28"/>
          <w:szCs w:val="28"/>
          <w:rtl/>
          <w:lang w:bidi="fa"/>
        </w:rPr>
        <w:t xml:space="preserve"> </w:t>
      </w:r>
      <w:r w:rsidR="003C05F7">
        <w:rPr>
          <w:rFonts w:cs="B Mitra" w:hint="cs"/>
          <w:sz w:val="28"/>
          <w:szCs w:val="28"/>
          <w:rtl/>
          <w:lang w:bidi="fa"/>
        </w:rPr>
        <w:t xml:space="preserve">جهت انتشار </w:t>
      </w:r>
      <w:r w:rsidRPr="00E12391">
        <w:rPr>
          <w:rFonts w:cs="B Mitra"/>
          <w:sz w:val="28"/>
          <w:szCs w:val="28"/>
          <w:rtl/>
          <w:lang w:bidi="fa"/>
        </w:rPr>
        <w:t>به بانک مرکزی ارسال نماید. این</w:t>
      </w:r>
      <w:r w:rsidR="00DC34FD">
        <w:rPr>
          <w:rFonts w:cs="B Mitra" w:hint="cs"/>
          <w:sz w:val="28"/>
          <w:szCs w:val="28"/>
          <w:rtl/>
          <w:lang w:bidi="fa"/>
        </w:rPr>
        <w:t xml:space="preserve"> </w:t>
      </w:r>
      <w:r w:rsidRPr="00E12391">
        <w:rPr>
          <w:rFonts w:cs="B Mitra"/>
          <w:sz w:val="28"/>
          <w:szCs w:val="28"/>
          <w:rtl/>
          <w:lang w:bidi="fa"/>
        </w:rPr>
        <w:t xml:space="preserve">اطلاعات باید </w:t>
      </w:r>
      <w:r w:rsidR="005F48D8" w:rsidRPr="00E12391">
        <w:rPr>
          <w:rFonts w:cs="B Mitra"/>
          <w:sz w:val="28"/>
          <w:szCs w:val="28"/>
          <w:rtl/>
          <w:lang w:bidi="fa"/>
        </w:rPr>
        <w:t>به‌صورت</w:t>
      </w:r>
      <w:r w:rsidRPr="00E12391">
        <w:rPr>
          <w:rFonts w:cs="B Mitra"/>
          <w:sz w:val="28"/>
          <w:szCs w:val="28"/>
          <w:rtl/>
          <w:lang w:bidi="fa"/>
        </w:rPr>
        <w:t xml:space="preserve"> کامل در دسترس عموم </w:t>
      </w:r>
      <w:r w:rsidR="005F48D8" w:rsidRPr="00E12391">
        <w:rPr>
          <w:rFonts w:cs="B Mitra"/>
          <w:sz w:val="28"/>
          <w:szCs w:val="28"/>
          <w:rtl/>
          <w:lang w:bidi="fa"/>
        </w:rPr>
        <w:t>قرارگرفته</w:t>
      </w:r>
      <w:r w:rsidRPr="00E12391">
        <w:rPr>
          <w:rFonts w:cs="B Mitra"/>
          <w:sz w:val="28"/>
          <w:szCs w:val="28"/>
          <w:rtl/>
          <w:lang w:bidi="fa"/>
        </w:rPr>
        <w:t xml:space="preserve"> و </w:t>
      </w:r>
      <w:r w:rsidR="005F48D8" w:rsidRPr="00E12391">
        <w:rPr>
          <w:rFonts w:cs="B Mitra"/>
          <w:sz w:val="28"/>
          <w:szCs w:val="28"/>
          <w:rtl/>
          <w:lang w:bidi="fa"/>
        </w:rPr>
        <w:t>به‌صورت</w:t>
      </w:r>
      <w:r w:rsidRPr="00E12391">
        <w:rPr>
          <w:rFonts w:cs="B Mitra"/>
          <w:sz w:val="28"/>
          <w:szCs w:val="28"/>
          <w:rtl/>
          <w:lang w:bidi="fa"/>
        </w:rPr>
        <w:t xml:space="preserve"> فصلی </w:t>
      </w:r>
      <w:r w:rsidR="005F48D8" w:rsidRPr="00E12391">
        <w:rPr>
          <w:rFonts w:cs="B Mitra"/>
          <w:sz w:val="28"/>
          <w:szCs w:val="28"/>
          <w:rtl/>
          <w:lang w:bidi="fa"/>
        </w:rPr>
        <w:t>به‌روزرسان</w:t>
      </w:r>
      <w:r w:rsidR="005F48D8" w:rsidRPr="00E12391">
        <w:rPr>
          <w:rFonts w:cs="B Mitra" w:hint="cs"/>
          <w:sz w:val="28"/>
          <w:szCs w:val="28"/>
          <w:rtl/>
          <w:lang w:bidi="fa"/>
        </w:rPr>
        <w:t>ی</w:t>
      </w:r>
      <w:r w:rsidRPr="00E12391">
        <w:rPr>
          <w:rFonts w:cs="B Mitra"/>
          <w:sz w:val="28"/>
          <w:szCs w:val="28"/>
          <w:rtl/>
          <w:lang w:bidi="fa"/>
        </w:rPr>
        <w:t xml:space="preserve"> شود.</w:t>
      </w:r>
      <w:r w:rsidRPr="00E12391">
        <w:rPr>
          <w:rFonts w:cs="B Mitra" w:hint="cs"/>
          <w:sz w:val="28"/>
          <w:szCs w:val="28"/>
          <w:rtl/>
          <w:lang w:bidi="fa"/>
        </w:rPr>
        <w:t xml:space="preserve"> </w:t>
      </w:r>
    </w:p>
    <w:p w14:paraId="5FCACA73" w14:textId="6F171CB3" w:rsidR="004A21C2" w:rsidRPr="00E12391" w:rsidRDefault="00395665" w:rsidP="00395665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E12391">
        <w:rPr>
          <w:rFonts w:cs="B Mitra" w:hint="cs"/>
          <w:sz w:val="28"/>
          <w:szCs w:val="28"/>
          <w:rtl/>
          <w:lang w:bidi="fa"/>
        </w:rPr>
        <w:t xml:space="preserve">تبصره: </w:t>
      </w:r>
      <w:r w:rsidR="004A21C2" w:rsidRPr="00E12391">
        <w:rPr>
          <w:rFonts w:cs="B Mitra" w:hint="cs"/>
          <w:sz w:val="28"/>
          <w:szCs w:val="28"/>
          <w:rtl/>
          <w:lang w:bidi="fa"/>
        </w:rPr>
        <w:t>موسسه اعتباری مکلف است</w:t>
      </w:r>
      <w:r w:rsidR="004064DE">
        <w:rPr>
          <w:rFonts w:cs="B Mitra" w:hint="cs"/>
          <w:sz w:val="28"/>
          <w:szCs w:val="28"/>
          <w:rtl/>
          <w:lang w:bidi="fa"/>
        </w:rPr>
        <w:t xml:space="preserve"> علاوه بر تکلیف بند فوق، در هر حال</w:t>
      </w:r>
      <w:r w:rsidR="004A21C2" w:rsidRPr="00E12391">
        <w:rPr>
          <w:rFonts w:cs="B Mitra" w:hint="cs"/>
          <w:sz w:val="28"/>
          <w:szCs w:val="28"/>
          <w:rtl/>
          <w:lang w:bidi="fa"/>
        </w:rPr>
        <w:t xml:space="preserve"> فهرست بدهکارانی که مانده بدهی </w:t>
      </w:r>
      <w:r w:rsidR="005F48D8" w:rsidRPr="00E12391">
        <w:rPr>
          <w:rFonts w:cs="B Mitra"/>
          <w:sz w:val="28"/>
          <w:szCs w:val="28"/>
          <w:rtl/>
          <w:lang w:bidi="fa"/>
        </w:rPr>
        <w:t>آن‌ها</w:t>
      </w:r>
      <w:r w:rsidR="004A21C2" w:rsidRPr="00E12391">
        <w:rPr>
          <w:rFonts w:cs="B Mitra" w:hint="cs"/>
          <w:sz w:val="28"/>
          <w:szCs w:val="28"/>
          <w:rtl/>
          <w:lang w:bidi="fa"/>
        </w:rPr>
        <w:t xml:space="preserve">(اعم از اصل، سود و وجه التزام) بیش از هزار میلیارد ریال است و در طبقه مشکوک الوصول قرار دارد را 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به تفکیک </w:t>
      </w:r>
      <w:r w:rsidR="003679F4" w:rsidRPr="00E12391">
        <w:rPr>
          <w:rFonts w:cs="B Mitra" w:hint="cs"/>
          <w:sz w:val="28"/>
          <w:szCs w:val="28"/>
          <w:rtl/>
          <w:lang w:bidi="fa"/>
        </w:rPr>
        <w:t xml:space="preserve">نام </w:t>
      </w:r>
      <w:r w:rsidR="005F48D8" w:rsidRPr="00E12391">
        <w:rPr>
          <w:rFonts w:cs="B Mitra"/>
          <w:sz w:val="28"/>
          <w:szCs w:val="28"/>
          <w:rtl/>
          <w:lang w:bidi="fa"/>
        </w:rPr>
        <w:t>تسه</w:t>
      </w:r>
      <w:r w:rsidR="005F48D8" w:rsidRPr="00E12391">
        <w:rPr>
          <w:rFonts w:cs="B Mitra" w:hint="cs"/>
          <w:sz w:val="28"/>
          <w:szCs w:val="28"/>
          <w:rtl/>
          <w:lang w:bidi="fa"/>
        </w:rPr>
        <w:t>ی</w:t>
      </w:r>
      <w:r w:rsidR="005F48D8" w:rsidRPr="00E12391">
        <w:rPr>
          <w:rFonts w:cs="B Mitra" w:hint="eastAsia"/>
          <w:sz w:val="28"/>
          <w:szCs w:val="28"/>
          <w:rtl/>
          <w:lang w:bidi="fa"/>
        </w:rPr>
        <w:t>لات</w:t>
      </w:r>
      <w:r w:rsidR="005F48D8" w:rsidRPr="00E12391">
        <w:rPr>
          <w:rFonts w:cs="B Mitra"/>
          <w:sz w:val="28"/>
          <w:szCs w:val="28"/>
          <w:rtl/>
          <w:lang w:bidi="fa"/>
        </w:rPr>
        <w:t xml:space="preserve"> گ</w:t>
      </w:r>
      <w:r w:rsidR="005F48D8" w:rsidRPr="00E12391">
        <w:rPr>
          <w:rFonts w:cs="B Mitra" w:hint="cs"/>
          <w:sz w:val="28"/>
          <w:szCs w:val="28"/>
          <w:rtl/>
          <w:lang w:bidi="fa"/>
        </w:rPr>
        <w:t>ی</w:t>
      </w:r>
      <w:r w:rsidR="005F48D8" w:rsidRPr="00E12391">
        <w:rPr>
          <w:rFonts w:cs="B Mitra" w:hint="eastAsia"/>
          <w:sz w:val="28"/>
          <w:szCs w:val="28"/>
          <w:rtl/>
          <w:lang w:bidi="fa"/>
        </w:rPr>
        <w:t>رنده</w:t>
      </w:r>
      <w:r w:rsidR="004A21C2" w:rsidRPr="00E12391">
        <w:rPr>
          <w:rFonts w:cs="B Mitra" w:hint="cs"/>
          <w:sz w:val="28"/>
          <w:szCs w:val="28"/>
          <w:rtl/>
          <w:lang w:bidi="fa"/>
        </w:rPr>
        <w:t>، شناسه ملی</w:t>
      </w:r>
      <w:r w:rsidR="004A21C2" w:rsidRPr="00E12391">
        <w:rPr>
          <w:rFonts w:cs="B Mitra"/>
          <w:sz w:val="28"/>
          <w:szCs w:val="28"/>
          <w:rtl/>
          <w:lang w:bidi="fa"/>
        </w:rPr>
        <w:t>،</w:t>
      </w:r>
      <w:r w:rsidR="004A21C2" w:rsidRPr="00E12391">
        <w:rPr>
          <w:rFonts w:cs="B Mitra" w:hint="cs"/>
          <w:sz w:val="28"/>
          <w:szCs w:val="28"/>
          <w:rtl/>
          <w:lang w:bidi="fa"/>
        </w:rPr>
        <w:t xml:space="preserve"> نام گروه، مبلغ اصل، مبلغ سود، مبلغ وجه التزام،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نرخ سود، </w:t>
      </w:r>
      <w:r w:rsidR="004A21C2" w:rsidRPr="00E12391">
        <w:rPr>
          <w:rFonts w:cs="B Mitra" w:hint="cs"/>
          <w:sz w:val="28"/>
          <w:szCs w:val="28"/>
          <w:rtl/>
          <w:lang w:bidi="fa"/>
        </w:rPr>
        <w:t>دوره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بازپرداخت</w:t>
      </w:r>
      <w:r w:rsidR="004A21C2" w:rsidRPr="00E12391">
        <w:rPr>
          <w:rFonts w:cs="B Mitra" w:hint="cs"/>
          <w:sz w:val="28"/>
          <w:szCs w:val="28"/>
          <w:rtl/>
          <w:lang w:bidi="fa"/>
        </w:rPr>
        <w:t>(ماهانه)</w:t>
      </w:r>
      <w:r w:rsidR="004A21C2" w:rsidRPr="00E12391">
        <w:rPr>
          <w:rFonts w:cs="B Mitra"/>
          <w:sz w:val="28"/>
          <w:szCs w:val="28"/>
          <w:rtl/>
          <w:lang w:bidi="fa"/>
        </w:rPr>
        <w:t>، دوره تنفس</w:t>
      </w:r>
      <w:r w:rsidR="004A21C2" w:rsidRPr="00E12391">
        <w:rPr>
          <w:rFonts w:cs="B Mitra" w:hint="cs"/>
          <w:sz w:val="28"/>
          <w:szCs w:val="28"/>
          <w:rtl/>
          <w:lang w:bidi="fa"/>
        </w:rPr>
        <w:t>(ماهانه)</w:t>
      </w:r>
      <w:r w:rsidR="00A375A3" w:rsidRPr="00E12391">
        <w:rPr>
          <w:rFonts w:cs="B Mitra" w:hint="cs"/>
          <w:sz w:val="28"/>
          <w:szCs w:val="28"/>
          <w:rtl/>
          <w:lang w:bidi="fa"/>
        </w:rPr>
        <w:t xml:space="preserve">، 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نوع </w:t>
      </w:r>
      <w:r w:rsidR="00A375A3" w:rsidRPr="00E12391">
        <w:rPr>
          <w:rFonts w:cs="B Mitra" w:hint="cs"/>
          <w:sz w:val="28"/>
          <w:szCs w:val="28"/>
          <w:rtl/>
          <w:lang w:bidi="fa"/>
        </w:rPr>
        <w:t xml:space="preserve">و ارزش </w:t>
      </w:r>
      <w:r w:rsidR="004A21C2" w:rsidRPr="00E12391">
        <w:rPr>
          <w:rFonts w:cs="B Mitra" w:hint="cs"/>
          <w:sz w:val="28"/>
          <w:szCs w:val="28"/>
          <w:rtl/>
          <w:lang w:bidi="fa"/>
        </w:rPr>
        <w:t>وثایق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</w:t>
      </w:r>
      <w:r w:rsidR="005F48D8" w:rsidRPr="00E12391">
        <w:rPr>
          <w:rFonts w:cs="B Mitra"/>
          <w:sz w:val="28"/>
          <w:szCs w:val="28"/>
          <w:rtl/>
          <w:lang w:bidi="fa"/>
        </w:rPr>
        <w:t>اخذشده</w:t>
      </w:r>
      <w:r w:rsidR="004A21C2" w:rsidRPr="00E12391">
        <w:rPr>
          <w:rFonts w:cs="B Mitra" w:hint="cs"/>
          <w:sz w:val="28"/>
          <w:szCs w:val="28"/>
          <w:rtl/>
          <w:lang w:bidi="fa"/>
        </w:rPr>
        <w:t xml:space="preserve"> را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بر تارنمای خود </w:t>
      </w:r>
      <w:r w:rsidR="004A21C2" w:rsidRPr="00E12391">
        <w:rPr>
          <w:rFonts w:cs="B Mitra" w:hint="cs"/>
          <w:sz w:val="28"/>
          <w:szCs w:val="28"/>
          <w:rtl/>
          <w:lang w:bidi="fa"/>
        </w:rPr>
        <w:t>منتشر نمایند.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این اطلاعات باید </w:t>
      </w:r>
      <w:r w:rsidR="005F48D8" w:rsidRPr="00E12391">
        <w:rPr>
          <w:rFonts w:cs="B Mitra"/>
          <w:sz w:val="28"/>
          <w:szCs w:val="28"/>
          <w:rtl/>
          <w:lang w:bidi="fa"/>
        </w:rPr>
        <w:t>به‌صورت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کامل در دسترس عموم </w:t>
      </w:r>
      <w:r w:rsidR="005F48D8" w:rsidRPr="00E12391">
        <w:rPr>
          <w:rFonts w:cs="B Mitra"/>
          <w:sz w:val="28"/>
          <w:szCs w:val="28"/>
          <w:rtl/>
          <w:lang w:bidi="fa"/>
        </w:rPr>
        <w:t>قرارگرفته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و </w:t>
      </w:r>
      <w:r w:rsidR="005F48D8" w:rsidRPr="00E12391">
        <w:rPr>
          <w:rFonts w:cs="B Mitra"/>
          <w:sz w:val="28"/>
          <w:szCs w:val="28"/>
          <w:rtl/>
          <w:lang w:bidi="fa"/>
        </w:rPr>
        <w:t>به‌صورت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</w:t>
      </w:r>
      <w:r w:rsidR="004A21C2" w:rsidRPr="00E12391">
        <w:rPr>
          <w:rFonts w:cs="B Mitra" w:hint="cs"/>
          <w:sz w:val="28"/>
          <w:szCs w:val="28"/>
          <w:rtl/>
          <w:lang w:bidi="fa"/>
        </w:rPr>
        <w:t>فصلی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</w:t>
      </w:r>
      <w:r w:rsidR="004A21C2" w:rsidRPr="00E12391">
        <w:rPr>
          <w:rFonts w:cs="B Mitra" w:hint="cs"/>
          <w:sz w:val="28"/>
          <w:szCs w:val="28"/>
          <w:rtl/>
          <w:lang w:bidi="fa"/>
        </w:rPr>
        <w:t xml:space="preserve">نیز </w:t>
      </w:r>
      <w:r w:rsidR="005F48D8" w:rsidRPr="00E12391">
        <w:rPr>
          <w:rFonts w:cs="B Mitra"/>
          <w:sz w:val="28"/>
          <w:szCs w:val="28"/>
          <w:rtl/>
          <w:lang w:bidi="fa"/>
        </w:rPr>
        <w:t>به‌روزرسان</w:t>
      </w:r>
      <w:r w:rsidR="005F48D8" w:rsidRPr="00E12391">
        <w:rPr>
          <w:rFonts w:cs="B Mitra" w:hint="cs"/>
          <w:sz w:val="28"/>
          <w:szCs w:val="28"/>
          <w:rtl/>
          <w:lang w:bidi="fa"/>
        </w:rPr>
        <w:t>ی</w:t>
      </w:r>
      <w:r w:rsidR="004A21C2" w:rsidRPr="00E12391">
        <w:rPr>
          <w:rFonts w:cs="B Mitra"/>
          <w:sz w:val="28"/>
          <w:szCs w:val="28"/>
          <w:rtl/>
          <w:lang w:bidi="fa"/>
        </w:rPr>
        <w:t xml:space="preserve"> شود.</w:t>
      </w:r>
    </w:p>
    <w:p w14:paraId="0A58573B" w14:textId="77405614" w:rsidR="00A92518" w:rsidRPr="00A92518" w:rsidRDefault="00A92518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B72ED5">
        <w:rPr>
          <w:rFonts w:cs="B Mitra" w:hint="cs"/>
          <w:sz w:val="28"/>
          <w:szCs w:val="28"/>
          <w:rtl/>
          <w:lang w:bidi="fa"/>
        </w:rPr>
        <w:t>موسسه اعتباری مکلف است کمیته ویژه نظارت بر نحوه مصرف تسهیلات</w:t>
      </w:r>
      <w:r>
        <w:rPr>
          <w:rFonts w:cs="B Mitra" w:hint="cs"/>
          <w:sz w:val="28"/>
          <w:szCs w:val="28"/>
          <w:rtl/>
          <w:lang w:bidi="fa"/>
        </w:rPr>
        <w:t xml:space="preserve"> کلان</w:t>
      </w:r>
      <w:r w:rsidRPr="0042302D">
        <w:rPr>
          <w:rFonts w:cs="B Mitra" w:hint="cs"/>
          <w:sz w:val="24"/>
          <w:szCs w:val="24"/>
          <w:rtl/>
          <w:lang w:bidi="fa"/>
        </w:rPr>
        <w:t xml:space="preserve"> </w:t>
      </w:r>
      <w:r w:rsidRPr="00B72ED5">
        <w:rPr>
          <w:rFonts w:cs="B Mitra" w:hint="cs"/>
          <w:sz w:val="28"/>
          <w:szCs w:val="28"/>
          <w:rtl/>
          <w:lang w:bidi="fa"/>
        </w:rPr>
        <w:t xml:space="preserve">را تشکیل دهد. </w:t>
      </w:r>
      <w:r>
        <w:rPr>
          <w:rFonts w:cs="B Mitra" w:hint="cs"/>
          <w:sz w:val="28"/>
          <w:szCs w:val="28"/>
          <w:rtl/>
          <w:lang w:bidi="fa"/>
        </w:rPr>
        <w:t xml:space="preserve">کمیته مزبور </w:t>
      </w:r>
      <w:r>
        <w:rPr>
          <w:rFonts w:cs="B Mitra"/>
          <w:sz w:val="28"/>
          <w:szCs w:val="28"/>
          <w:rtl/>
          <w:lang w:bidi="fa"/>
        </w:rPr>
        <w:t>ز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</w:t>
      </w:r>
      <w:r>
        <w:rPr>
          <w:rFonts w:cs="B Mitra"/>
          <w:sz w:val="28"/>
          <w:szCs w:val="28"/>
          <w:rtl/>
          <w:lang w:bidi="fa"/>
        </w:rPr>
        <w:t xml:space="preserve"> نظر</w:t>
      </w:r>
      <w:r>
        <w:rPr>
          <w:rFonts w:cs="B Mitra" w:hint="cs"/>
          <w:sz w:val="28"/>
          <w:szCs w:val="28"/>
          <w:rtl/>
          <w:lang w:bidi="fa"/>
        </w:rPr>
        <w:t xml:space="preserve"> مدیر حسابرسی داخلی موسسه اعتباری فعالیت خواهد نمود و مدیر حسابرسی داخلی، رئیس کمیته </w:t>
      </w:r>
      <w:r w:rsidRPr="00B72ED5">
        <w:rPr>
          <w:rFonts w:cs="B Mitra" w:hint="cs"/>
          <w:sz w:val="28"/>
          <w:szCs w:val="28"/>
          <w:rtl/>
          <w:lang w:bidi="fa"/>
        </w:rPr>
        <w:t>ویژه نظارت بر نحوه مصرف تسهیلات</w:t>
      </w:r>
      <w:r>
        <w:rPr>
          <w:rFonts w:cs="B Mitra" w:hint="cs"/>
          <w:sz w:val="28"/>
          <w:szCs w:val="28"/>
          <w:rtl/>
          <w:lang w:bidi="fa"/>
        </w:rPr>
        <w:t xml:space="preserve"> کلان است. مدیرعامل موسسه اعتباری مکلف است کلیه </w:t>
      </w:r>
      <w:r>
        <w:rPr>
          <w:rFonts w:cs="B Mitra"/>
          <w:sz w:val="28"/>
          <w:szCs w:val="28"/>
          <w:rtl/>
          <w:lang w:bidi="fa"/>
        </w:rPr>
        <w:t>دسترس</w:t>
      </w:r>
      <w:r>
        <w:rPr>
          <w:rFonts w:cs="B Mitra" w:hint="cs"/>
          <w:sz w:val="28"/>
          <w:szCs w:val="28"/>
          <w:rtl/>
          <w:lang w:bidi="fa"/>
        </w:rPr>
        <w:t>ی‌</w:t>
      </w:r>
      <w:r>
        <w:rPr>
          <w:rFonts w:cs="B Mitra" w:hint="eastAsia"/>
          <w:sz w:val="28"/>
          <w:szCs w:val="28"/>
          <w:rtl/>
          <w:lang w:bidi="fa"/>
        </w:rPr>
        <w:t>ها</w:t>
      </w:r>
      <w:r>
        <w:rPr>
          <w:rFonts w:cs="B Mitra" w:hint="cs"/>
          <w:sz w:val="28"/>
          <w:szCs w:val="28"/>
          <w:rtl/>
          <w:lang w:bidi="fa"/>
        </w:rPr>
        <w:t xml:space="preserve">ی مرتبط برای رصد تسهیلات مذکور و سایر امکانات </w:t>
      </w:r>
      <w:r>
        <w:rPr>
          <w:rFonts w:cs="B Mitra"/>
          <w:sz w:val="28"/>
          <w:szCs w:val="28"/>
          <w:rtl/>
          <w:lang w:bidi="fa"/>
        </w:rPr>
        <w:t>ازجمله</w:t>
      </w:r>
      <w:r>
        <w:rPr>
          <w:rFonts w:cs="B Mitra" w:hint="cs"/>
          <w:sz w:val="28"/>
          <w:szCs w:val="28"/>
          <w:rtl/>
          <w:lang w:bidi="fa"/>
        </w:rPr>
        <w:t xml:space="preserve"> نیروی انسانی را برای کمیته مذکور فراهم نماید. یک نسخه از کلیه مصوبات </w:t>
      </w:r>
      <w:r>
        <w:rPr>
          <w:rFonts w:cs="B Mitra"/>
          <w:sz w:val="28"/>
          <w:szCs w:val="28"/>
          <w:rtl/>
          <w:lang w:bidi="fa"/>
        </w:rPr>
        <w:t>ه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ئت</w:t>
      </w:r>
      <w:r>
        <w:rPr>
          <w:rFonts w:cs="B Mitra" w:hint="cs"/>
          <w:sz w:val="28"/>
          <w:szCs w:val="28"/>
          <w:rtl/>
          <w:lang w:bidi="fa"/>
        </w:rPr>
        <w:t xml:space="preserve"> مدیره و کلیه اطلاعات پرونده اعتباری مرتبط با اعطای تسهیلات کلان، باید قبل از پرداخت تسهیلات، در اختیار کمیته مذکور قرار گیرد. کمیته مذکور مکلف است، ضمن بازرسی و رصد مصرف تسهیلات اعطایی در محل موضوع قرارداد، گزارشی از عملکرد مصرف تسهیلات کلان اعطایی را تهیه و به رئیس </w:t>
      </w:r>
      <w:r>
        <w:rPr>
          <w:rFonts w:cs="B Mitra"/>
          <w:sz w:val="28"/>
          <w:szCs w:val="28"/>
          <w:rtl/>
          <w:lang w:bidi="fa"/>
        </w:rPr>
        <w:t>ه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ئت</w:t>
      </w:r>
      <w:r>
        <w:rPr>
          <w:rFonts w:cs="B Mitra" w:hint="cs"/>
          <w:sz w:val="28"/>
          <w:szCs w:val="28"/>
          <w:rtl/>
          <w:lang w:bidi="fa"/>
        </w:rPr>
        <w:t xml:space="preserve"> مدیره و </w:t>
      </w:r>
      <w:r>
        <w:rPr>
          <w:rFonts w:cs="B Mitra"/>
          <w:sz w:val="28"/>
          <w:szCs w:val="28"/>
          <w:rtl/>
          <w:lang w:bidi="fa"/>
        </w:rPr>
        <w:t>مد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رعامل</w:t>
      </w:r>
      <w:r>
        <w:rPr>
          <w:rFonts w:cs="B Mitra" w:hint="cs"/>
          <w:sz w:val="28"/>
          <w:szCs w:val="28"/>
          <w:rtl/>
          <w:lang w:bidi="fa"/>
        </w:rPr>
        <w:t xml:space="preserve"> ارسال نماید.</w:t>
      </w:r>
      <w:r w:rsidRPr="0020461A">
        <w:rPr>
          <w:rFonts w:cs="B Mitra" w:hint="cs"/>
          <w:sz w:val="28"/>
          <w:szCs w:val="28"/>
          <w:rtl/>
          <w:lang w:bidi="fa"/>
        </w:rPr>
        <w:t xml:space="preserve"> </w:t>
      </w:r>
      <w:r>
        <w:rPr>
          <w:rFonts w:cs="B Mitra" w:hint="cs"/>
          <w:sz w:val="28"/>
          <w:szCs w:val="28"/>
          <w:rtl/>
          <w:lang w:bidi="fa"/>
        </w:rPr>
        <w:t xml:space="preserve">رئیس </w:t>
      </w:r>
      <w:r>
        <w:rPr>
          <w:rFonts w:cs="B Mitra"/>
          <w:sz w:val="28"/>
          <w:szCs w:val="28"/>
          <w:rtl/>
          <w:lang w:bidi="fa"/>
        </w:rPr>
        <w:t>ه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ئت</w:t>
      </w:r>
      <w:r>
        <w:rPr>
          <w:rFonts w:cs="B Mitra" w:hint="cs"/>
          <w:sz w:val="28"/>
          <w:szCs w:val="28"/>
          <w:rtl/>
          <w:lang w:bidi="fa"/>
        </w:rPr>
        <w:t xml:space="preserve"> مدیره، </w:t>
      </w:r>
      <w:r>
        <w:rPr>
          <w:rFonts w:cs="B Mitra"/>
          <w:sz w:val="28"/>
          <w:szCs w:val="28"/>
          <w:rtl/>
          <w:lang w:bidi="fa"/>
        </w:rPr>
        <w:t>مد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رعامل</w:t>
      </w:r>
      <w:r>
        <w:rPr>
          <w:rFonts w:cs="B Mitra" w:hint="cs"/>
          <w:sz w:val="28"/>
          <w:szCs w:val="28"/>
          <w:rtl/>
          <w:lang w:bidi="fa"/>
        </w:rPr>
        <w:t xml:space="preserve">، رئیس کمیته مزبور منفرداً، مکلف هستند </w:t>
      </w:r>
      <w:r>
        <w:rPr>
          <w:rFonts w:cs="B Mitra"/>
          <w:sz w:val="28"/>
          <w:szCs w:val="28"/>
          <w:rtl/>
          <w:lang w:bidi="fa"/>
        </w:rPr>
        <w:t>درصورت</w:t>
      </w:r>
      <w:r>
        <w:rPr>
          <w:rFonts w:cs="B Mitra" w:hint="cs"/>
          <w:sz w:val="28"/>
          <w:szCs w:val="28"/>
          <w:rtl/>
          <w:lang w:bidi="fa"/>
        </w:rPr>
        <w:t>ی‌</w:t>
      </w:r>
      <w:r>
        <w:rPr>
          <w:rFonts w:cs="B Mitra" w:hint="eastAsia"/>
          <w:sz w:val="28"/>
          <w:szCs w:val="28"/>
          <w:rtl/>
          <w:lang w:bidi="fa"/>
        </w:rPr>
        <w:t>که</w:t>
      </w:r>
      <w:r>
        <w:rPr>
          <w:rFonts w:cs="B Mitra" w:hint="cs"/>
          <w:sz w:val="28"/>
          <w:szCs w:val="28"/>
          <w:rtl/>
          <w:lang w:bidi="fa"/>
        </w:rPr>
        <w:t xml:space="preserve"> تسهیلات کلان در محلی </w:t>
      </w:r>
      <w:r>
        <w:rPr>
          <w:rFonts w:cs="B Mitra"/>
          <w:sz w:val="28"/>
          <w:szCs w:val="28"/>
          <w:rtl/>
          <w:lang w:bidi="fa"/>
        </w:rPr>
        <w:t>غ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ر</w:t>
      </w:r>
      <w:r>
        <w:rPr>
          <w:rFonts w:cs="B Mitra"/>
          <w:sz w:val="28"/>
          <w:szCs w:val="28"/>
          <w:rtl/>
          <w:lang w:bidi="fa"/>
        </w:rPr>
        <w:t xml:space="preserve"> از</w:t>
      </w:r>
      <w:r>
        <w:rPr>
          <w:rFonts w:cs="B Mitra" w:hint="cs"/>
          <w:sz w:val="28"/>
          <w:szCs w:val="28"/>
          <w:rtl/>
          <w:lang w:bidi="fa"/>
        </w:rPr>
        <w:t xml:space="preserve"> موضوع قرارداد مصرف شود، </w:t>
      </w:r>
      <w:r>
        <w:rPr>
          <w:rFonts w:cs="B Mitra"/>
          <w:sz w:val="28"/>
          <w:szCs w:val="28"/>
          <w:rtl/>
          <w:lang w:bidi="fa"/>
        </w:rPr>
        <w:t>بلافاصله</w:t>
      </w:r>
      <w:r>
        <w:rPr>
          <w:rFonts w:cs="B Mitra" w:hint="cs"/>
          <w:sz w:val="28"/>
          <w:szCs w:val="28"/>
          <w:rtl/>
          <w:lang w:bidi="fa"/>
        </w:rPr>
        <w:t xml:space="preserve"> اقدام قانونی انجام داده و گزارش آن را به مراجع نظارتی(سازمان بازرسی کل کشور و دیوان محاسبات کشور) و وزارت ارسال نمایند.</w:t>
      </w:r>
    </w:p>
    <w:p w14:paraId="08FE3C0E" w14:textId="7444B172" w:rsidR="004A21C2" w:rsidRDefault="004A21C2" w:rsidP="00A925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 w:rsidRPr="004556BF">
        <w:rPr>
          <w:rFonts w:cs="B Mitra" w:hint="cs"/>
          <w:sz w:val="28"/>
          <w:szCs w:val="28"/>
          <w:rtl/>
          <w:lang w:bidi="fa"/>
        </w:rPr>
        <w:t xml:space="preserve">در راستای </w:t>
      </w:r>
      <w:r w:rsidRPr="004556BF">
        <w:rPr>
          <w:rFonts w:cs="B Mitra"/>
          <w:sz w:val="28"/>
          <w:szCs w:val="28"/>
          <w:rtl/>
          <w:lang w:bidi="fa"/>
        </w:rPr>
        <w:t>قانون انتشار و دسترس</w:t>
      </w:r>
      <w:r w:rsidRPr="004556BF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/>
          <w:sz w:val="28"/>
          <w:szCs w:val="28"/>
          <w:rtl/>
          <w:lang w:bidi="fa"/>
        </w:rPr>
        <w:t xml:space="preserve"> آزاد به اطلاعات</w:t>
      </w:r>
      <w:r w:rsidRPr="004556BF">
        <w:rPr>
          <w:rFonts w:cs="B Mitra" w:hint="cs"/>
          <w:sz w:val="28"/>
          <w:szCs w:val="28"/>
          <w:rtl/>
          <w:lang w:val="en-US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موسسه اعتباری مکلف است صورت</w:t>
      </w:r>
      <w:r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/>
          <w:sz w:val="28"/>
          <w:szCs w:val="28"/>
          <w:rtl/>
          <w:lang w:bidi="fa"/>
        </w:rPr>
        <w:t xml:space="preserve">های مالی </w:t>
      </w:r>
      <w:r w:rsidRPr="004556BF">
        <w:rPr>
          <w:rFonts w:cs="B Mitra" w:hint="cs"/>
          <w:sz w:val="28"/>
          <w:szCs w:val="28"/>
          <w:rtl/>
          <w:lang w:bidi="fa"/>
        </w:rPr>
        <w:t>اصلی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م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ان‌دوره‌ا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را </w:t>
      </w:r>
      <w:r w:rsidR="005F48D8">
        <w:rPr>
          <w:rFonts w:cs="B Mitra"/>
          <w:sz w:val="28"/>
          <w:szCs w:val="28"/>
          <w:rtl/>
          <w:lang w:bidi="fa"/>
        </w:rPr>
        <w:t>به‌صورت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سه‌ماهه</w:t>
      </w:r>
      <w:r w:rsidRPr="004556BF">
        <w:rPr>
          <w:rFonts w:cs="B Mitra"/>
          <w:sz w:val="28"/>
          <w:szCs w:val="28"/>
          <w:rtl/>
          <w:lang w:bidi="fa"/>
        </w:rPr>
        <w:t xml:space="preserve">، </w:t>
      </w:r>
      <w:r w:rsidR="005F48D8">
        <w:rPr>
          <w:rFonts w:cs="B Mitra"/>
          <w:sz w:val="28"/>
          <w:szCs w:val="28"/>
          <w:rtl/>
          <w:lang w:bidi="fa"/>
        </w:rPr>
        <w:t>شش‌ماهه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، </w:t>
      </w:r>
      <w:r w:rsidR="005F48D8">
        <w:rPr>
          <w:rFonts w:cs="B Mitra"/>
          <w:sz w:val="28"/>
          <w:szCs w:val="28"/>
          <w:rtl/>
          <w:lang w:bidi="fa"/>
        </w:rPr>
        <w:t>نه‌ماهه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>و صورت</w:t>
      </w:r>
      <w:r w:rsidR="000C6234" w:rsidRPr="004556BF">
        <w:rPr>
          <w:rFonts w:cs="B Mitra" w:hint="cs"/>
          <w:sz w:val="28"/>
          <w:szCs w:val="28"/>
          <w:rtl/>
          <w:lang w:bidi="fa"/>
        </w:rPr>
        <w:t>‌</w:t>
      </w:r>
      <w:r w:rsidRPr="004556BF">
        <w:rPr>
          <w:rFonts w:cs="B Mitra" w:hint="cs"/>
          <w:sz w:val="28"/>
          <w:szCs w:val="28"/>
          <w:rtl/>
          <w:lang w:bidi="fa"/>
        </w:rPr>
        <w:t>های مالی سالانه</w:t>
      </w:r>
      <w:r w:rsidRPr="004556BF">
        <w:rPr>
          <w:rFonts w:cs="B Mitra"/>
          <w:sz w:val="28"/>
          <w:szCs w:val="28"/>
          <w:rtl/>
          <w:lang w:bidi="fa"/>
        </w:rPr>
        <w:t xml:space="preserve"> منضم به گزارش حسابرس مستقل </w:t>
      </w:r>
      <w:r w:rsidRPr="004556BF">
        <w:rPr>
          <w:rFonts w:cs="B Mitra" w:hint="cs"/>
          <w:sz w:val="28"/>
          <w:szCs w:val="28"/>
          <w:rtl/>
          <w:lang w:bidi="fa"/>
        </w:rPr>
        <w:t>را به وزارت ارسال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و </w:t>
      </w:r>
      <w:r w:rsidRPr="004556BF">
        <w:rPr>
          <w:rFonts w:cs="B Mitra"/>
          <w:sz w:val="28"/>
          <w:szCs w:val="28"/>
          <w:rtl/>
          <w:lang w:bidi="fa"/>
        </w:rPr>
        <w:t>در سامانه کدال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نیز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Pr="004556BF">
        <w:rPr>
          <w:rFonts w:cs="B Mitra" w:hint="cs"/>
          <w:sz w:val="28"/>
          <w:szCs w:val="28"/>
          <w:rtl/>
          <w:lang w:bidi="fa"/>
        </w:rPr>
        <w:t>بارگذاری نماید</w:t>
      </w:r>
      <w:r w:rsidRPr="004556BF">
        <w:rPr>
          <w:rFonts w:cs="B Mitra"/>
          <w:sz w:val="28"/>
          <w:szCs w:val="28"/>
          <w:rtl/>
        </w:rPr>
        <w:t>.</w:t>
      </w:r>
    </w:p>
    <w:p w14:paraId="598BB5B0" w14:textId="2C161202" w:rsidR="004A21C2" w:rsidRPr="004556BF" w:rsidRDefault="005F48D8" w:rsidP="0087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firstLine="0"/>
        <w:jc w:val="both"/>
        <w:rPr>
          <w:sz w:val="28"/>
          <w:szCs w:val="28"/>
          <w:rtl/>
          <w:lang w:bidi="fa"/>
        </w:rPr>
      </w:pPr>
      <w:r>
        <w:rPr>
          <w:rFonts w:cs="B Mitra"/>
          <w:sz w:val="28"/>
          <w:szCs w:val="28"/>
          <w:rtl/>
          <w:lang w:bidi="fa"/>
        </w:rPr>
        <w:t>به‌منظور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حمایت از تولید و در راستای </w:t>
      </w:r>
      <w:r>
        <w:rPr>
          <w:rFonts w:cs="B Mitra"/>
          <w:sz w:val="28"/>
          <w:szCs w:val="28"/>
          <w:rtl/>
          <w:lang w:bidi="fa"/>
        </w:rPr>
        <w:t>رأ</w:t>
      </w:r>
      <w:r>
        <w:rPr>
          <w:rFonts w:cs="B Mitra" w:hint="cs"/>
          <w:sz w:val="28"/>
          <w:szCs w:val="28"/>
          <w:rtl/>
          <w:lang w:bidi="fa"/>
        </w:rPr>
        <w:t>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وحدت رویه شماره ۷۹۴ </w:t>
      </w:r>
      <w:r>
        <w:rPr>
          <w:rFonts w:cs="B Mitra"/>
          <w:sz w:val="28"/>
          <w:szCs w:val="28"/>
          <w:rtl/>
          <w:lang w:bidi="fa"/>
        </w:rPr>
        <w:t>ه</w:t>
      </w:r>
      <w:r>
        <w:rPr>
          <w:rFonts w:cs="B Mitra" w:hint="cs"/>
          <w:sz w:val="28"/>
          <w:szCs w:val="28"/>
          <w:rtl/>
          <w:lang w:bidi="fa"/>
        </w:rPr>
        <w:t>ی</w:t>
      </w:r>
      <w:r>
        <w:rPr>
          <w:rFonts w:cs="B Mitra" w:hint="eastAsia"/>
          <w:sz w:val="28"/>
          <w:szCs w:val="28"/>
          <w:rtl/>
          <w:lang w:bidi="fa"/>
        </w:rPr>
        <w:t>ئت</w:t>
      </w:r>
      <w:r w:rsidR="004A21C2" w:rsidRPr="004556BF">
        <w:rPr>
          <w:rFonts w:cs="B Mitra" w:hint="cs"/>
          <w:sz w:val="28"/>
          <w:szCs w:val="28"/>
          <w:rtl/>
          <w:lang w:bidi="fa"/>
        </w:rPr>
        <w:t xml:space="preserve"> عمومی </w:t>
      </w:r>
      <w:r w:rsidR="004A21C2" w:rsidRPr="004556BF">
        <w:rPr>
          <w:rFonts w:cs="B Mitra"/>
          <w:sz w:val="28"/>
          <w:szCs w:val="28"/>
          <w:rtl/>
          <w:lang w:bidi="fa"/>
        </w:rPr>
        <w:t>دیوان عالی کشور، موسسه اعتباری مکلف است نسبت به استرداد سود مازاد دریافتی</w:t>
      </w:r>
      <w:r w:rsidR="004A21C2" w:rsidRPr="004556BF">
        <w:rPr>
          <w:rFonts w:cs="B Mitra" w:hint="cs"/>
          <w:sz w:val="28"/>
          <w:szCs w:val="28"/>
          <w:rtl/>
          <w:lang w:bidi="fa"/>
        </w:rPr>
        <w:t>(مازاد سود قرارداد نسبت به نرخ سود مصوب شورای پول و اعتبار)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به تسهیلات گیرندگان</w:t>
      </w:r>
      <w:r w:rsidR="004A21C2" w:rsidRPr="004556BF">
        <w:rPr>
          <w:rFonts w:cs="B Mitra" w:hint="cs"/>
          <w:sz w:val="28"/>
          <w:szCs w:val="28"/>
          <w:rtl/>
          <w:lang w:bidi="fa"/>
        </w:rPr>
        <w:t>، مطابق بخشنامه شماره 165586/62 مورخ 12/10/1400 وزارت،</w:t>
      </w:r>
      <w:r w:rsidR="004A21C2" w:rsidRPr="004556BF">
        <w:rPr>
          <w:rFonts w:cs="B Mitra"/>
          <w:sz w:val="28"/>
          <w:szCs w:val="28"/>
          <w:rtl/>
          <w:lang w:bidi="fa"/>
        </w:rPr>
        <w:t xml:space="preserve"> اقدام نماید</w:t>
      </w:r>
      <w:r w:rsidR="004A21C2" w:rsidRPr="004556BF">
        <w:rPr>
          <w:rFonts w:cs="B Mitra"/>
          <w:sz w:val="28"/>
          <w:szCs w:val="28"/>
          <w:rtl/>
        </w:rPr>
        <w:t xml:space="preserve">. </w:t>
      </w:r>
    </w:p>
    <w:p w14:paraId="52EB8FDD" w14:textId="77777777" w:rsidR="00A73E9A" w:rsidRDefault="00A73E9A" w:rsidP="008706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rFonts w:cs="B Mitra"/>
          <w:sz w:val="28"/>
          <w:szCs w:val="28"/>
          <w:rtl/>
          <w:lang w:bidi="fa"/>
        </w:rPr>
      </w:pPr>
      <w:bookmarkStart w:id="1" w:name="_gjdgxs" w:colFirst="0" w:colLast="0"/>
      <w:bookmarkEnd w:id="1"/>
    </w:p>
    <w:p w14:paraId="61D425EB" w14:textId="65C0C766" w:rsidR="00821D1C" w:rsidRPr="00AA792D" w:rsidRDefault="00881660" w:rsidP="001031F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both"/>
        <w:rPr>
          <w:sz w:val="28"/>
          <w:szCs w:val="28"/>
          <w:rtl/>
          <w:lang w:bidi="fa"/>
        </w:rPr>
      </w:pPr>
      <w:r w:rsidRPr="004556BF">
        <w:rPr>
          <w:rFonts w:cs="B Mitra"/>
          <w:sz w:val="28"/>
          <w:szCs w:val="28"/>
          <w:rtl/>
          <w:lang w:bidi="fa"/>
        </w:rPr>
        <w:t xml:space="preserve">مسئولیت اجرا و نظارت بر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کلیه </w:t>
      </w:r>
      <w:r w:rsidRPr="004556BF">
        <w:rPr>
          <w:rFonts w:cs="B Mitra"/>
          <w:sz w:val="28"/>
          <w:szCs w:val="28"/>
          <w:rtl/>
          <w:lang w:bidi="fa"/>
        </w:rPr>
        <w:t xml:space="preserve">مفاد </w:t>
      </w:r>
      <w:r w:rsidR="00150FF4" w:rsidRPr="004556BF">
        <w:rPr>
          <w:rFonts w:cs="B Mitra" w:hint="cs"/>
          <w:sz w:val="28"/>
          <w:szCs w:val="28"/>
          <w:rtl/>
          <w:lang w:bidi="fa"/>
        </w:rPr>
        <w:t xml:space="preserve">هریک از بندهای </w:t>
      </w:r>
      <w:r w:rsidRPr="004556BF">
        <w:rPr>
          <w:rFonts w:cs="B Mitra"/>
          <w:sz w:val="28"/>
          <w:szCs w:val="28"/>
          <w:rtl/>
          <w:lang w:bidi="fa"/>
        </w:rPr>
        <w:t xml:space="preserve">این </w:t>
      </w:r>
      <w:r w:rsidR="00E2059F" w:rsidRPr="004556BF">
        <w:rPr>
          <w:rFonts w:cs="B Mitra"/>
          <w:sz w:val="28"/>
          <w:szCs w:val="28"/>
          <w:rtl/>
          <w:lang w:bidi="fa"/>
        </w:rPr>
        <w:t xml:space="preserve">راهبرد </w:t>
      </w:r>
      <w:r w:rsidRPr="004556BF">
        <w:rPr>
          <w:rFonts w:cs="B Mitra"/>
          <w:sz w:val="28"/>
          <w:szCs w:val="28"/>
          <w:rtl/>
          <w:lang w:bidi="fa"/>
        </w:rPr>
        <w:t xml:space="preserve">بر عهده مدیرعامل و </w:t>
      </w:r>
      <w:r w:rsidR="00052D86" w:rsidRPr="004556BF">
        <w:rPr>
          <w:rFonts w:cs="B Mitra" w:hint="cs"/>
          <w:sz w:val="28"/>
          <w:szCs w:val="28"/>
          <w:rtl/>
          <w:lang w:bidi="fa"/>
        </w:rPr>
        <w:t xml:space="preserve">اعضای </w:t>
      </w:r>
      <w:r w:rsidR="005F48D8">
        <w:rPr>
          <w:rFonts w:cs="B Mitra"/>
          <w:sz w:val="28"/>
          <w:szCs w:val="28"/>
          <w:rtl/>
          <w:lang w:bidi="fa"/>
        </w:rPr>
        <w:t>ه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ئت</w:t>
      </w:r>
      <w:r w:rsidRPr="004556BF">
        <w:rPr>
          <w:rFonts w:cs="B Mitra"/>
          <w:sz w:val="28"/>
          <w:szCs w:val="28"/>
          <w:rtl/>
          <w:lang w:bidi="fa"/>
        </w:rPr>
        <w:t xml:space="preserve"> مدیره </w:t>
      </w:r>
      <w:r w:rsidRPr="004556BF">
        <w:rPr>
          <w:rFonts w:cs="B Mitra" w:hint="cs"/>
          <w:sz w:val="28"/>
          <w:szCs w:val="28"/>
          <w:rtl/>
          <w:lang w:bidi="fa"/>
        </w:rPr>
        <w:t>موسسه اعتباری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7A5417" w:rsidRPr="004556BF">
        <w:rPr>
          <w:rFonts w:cs="B Mitra" w:hint="cs"/>
          <w:sz w:val="28"/>
          <w:szCs w:val="28"/>
          <w:rtl/>
          <w:lang w:bidi="fa"/>
        </w:rPr>
        <w:t>است</w:t>
      </w:r>
      <w:r w:rsidR="00486134" w:rsidRPr="004556BF">
        <w:rPr>
          <w:rFonts w:cs="B Mitra" w:hint="cs"/>
          <w:sz w:val="28"/>
          <w:szCs w:val="28"/>
          <w:rtl/>
          <w:lang w:bidi="fa"/>
        </w:rPr>
        <w:t xml:space="preserve"> لیکن نافی </w:t>
      </w:r>
      <w:r w:rsidR="00143FAC">
        <w:rPr>
          <w:rFonts w:cs="B Mitra" w:hint="cs"/>
          <w:sz w:val="28"/>
          <w:szCs w:val="28"/>
          <w:rtl/>
          <w:lang w:bidi="fa"/>
        </w:rPr>
        <w:t xml:space="preserve">عدم </w:t>
      </w:r>
      <w:r w:rsidR="00486134" w:rsidRPr="004556BF">
        <w:rPr>
          <w:rFonts w:cs="B Mitra" w:hint="cs"/>
          <w:sz w:val="28"/>
          <w:szCs w:val="28"/>
          <w:rtl/>
          <w:lang w:bidi="fa"/>
        </w:rPr>
        <w:t>اج</w:t>
      </w:r>
      <w:r w:rsidR="00A2486D" w:rsidRPr="004556BF">
        <w:rPr>
          <w:rFonts w:cs="B Mitra" w:hint="cs"/>
          <w:sz w:val="28"/>
          <w:szCs w:val="28"/>
          <w:rtl/>
          <w:lang w:bidi="fa"/>
        </w:rPr>
        <w:t>رای قوانین، مقررات و ضوابط</w:t>
      </w:r>
      <w:r w:rsidR="00CD0FDD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6F667D" w:rsidRPr="004556BF">
        <w:rPr>
          <w:rFonts w:cs="B Mitra" w:hint="cs"/>
          <w:sz w:val="28"/>
          <w:szCs w:val="28"/>
          <w:rtl/>
          <w:lang w:bidi="fa"/>
        </w:rPr>
        <w:t>جاری کشور</w:t>
      </w:r>
      <w:r w:rsidR="00A2486D" w:rsidRPr="004556BF">
        <w:rPr>
          <w:rFonts w:cs="B Mitra" w:hint="cs"/>
          <w:sz w:val="28"/>
          <w:szCs w:val="28"/>
          <w:rtl/>
          <w:lang w:bidi="fa"/>
        </w:rPr>
        <w:t xml:space="preserve"> نیست</w:t>
      </w:r>
      <w:r w:rsidR="00A44C66" w:rsidRPr="004556BF">
        <w:rPr>
          <w:rFonts w:cs="B Mitra" w:hint="cs"/>
          <w:sz w:val="28"/>
          <w:szCs w:val="28"/>
          <w:rtl/>
          <w:lang w:bidi="fa"/>
        </w:rPr>
        <w:t>.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مد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رعامل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A3011F" w:rsidRPr="004556BF">
        <w:rPr>
          <w:rFonts w:cs="B Mitra" w:hint="cs"/>
          <w:sz w:val="28"/>
          <w:szCs w:val="28"/>
          <w:rtl/>
          <w:lang w:bidi="fa"/>
        </w:rPr>
        <w:t xml:space="preserve">موسسه اعتباری </w:t>
      </w:r>
      <w:r w:rsidR="00D76968" w:rsidRPr="004556BF">
        <w:rPr>
          <w:rFonts w:cs="B Mitra" w:hint="cs"/>
          <w:sz w:val="28"/>
          <w:szCs w:val="28"/>
          <w:rtl/>
          <w:lang w:bidi="fa"/>
        </w:rPr>
        <w:t>مکلف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F60C86" w:rsidRPr="004556BF">
        <w:rPr>
          <w:rFonts w:cs="B Mitra" w:hint="cs"/>
          <w:sz w:val="28"/>
          <w:szCs w:val="28"/>
          <w:rtl/>
          <w:lang w:bidi="fa"/>
        </w:rPr>
        <w:t>است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5F48D8">
        <w:rPr>
          <w:rFonts w:cs="B Mitra"/>
          <w:sz w:val="28"/>
          <w:szCs w:val="28"/>
          <w:rtl/>
          <w:lang w:bidi="fa"/>
        </w:rPr>
        <w:t>به‌صورت</w:t>
      </w:r>
      <w:r w:rsidRPr="004556BF">
        <w:rPr>
          <w:rFonts w:cs="B Mitra"/>
          <w:sz w:val="28"/>
          <w:szCs w:val="28"/>
          <w:rtl/>
          <w:lang w:bidi="fa"/>
        </w:rPr>
        <w:t xml:space="preserve"> </w:t>
      </w:r>
      <w:r w:rsidR="001031FA">
        <w:rPr>
          <w:rFonts w:cs="B Mitra" w:hint="cs"/>
          <w:sz w:val="28"/>
          <w:szCs w:val="28"/>
          <w:rtl/>
          <w:lang w:bidi="fa"/>
        </w:rPr>
        <w:t>دو</w:t>
      </w:r>
      <w:r w:rsidR="005F48D8">
        <w:rPr>
          <w:rFonts w:cs="B Mitra"/>
          <w:sz w:val="28"/>
          <w:szCs w:val="28"/>
          <w:rtl/>
          <w:lang w:bidi="fa"/>
        </w:rPr>
        <w:t>‌ماهه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و تجمعی(از ابتدای سال تا مقطع گزارش)</w:t>
      </w:r>
      <w:r w:rsidRPr="004556BF">
        <w:rPr>
          <w:rFonts w:cs="B Mitra"/>
          <w:sz w:val="28"/>
          <w:szCs w:val="28"/>
          <w:rtl/>
          <w:lang w:bidi="fa"/>
        </w:rPr>
        <w:t xml:space="preserve"> عملکرد 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هر یک از </w:t>
      </w:r>
      <w:r w:rsidR="00FC4848" w:rsidRPr="004556BF">
        <w:rPr>
          <w:rFonts w:cs="B Mitra" w:hint="cs"/>
          <w:sz w:val="28"/>
          <w:szCs w:val="28"/>
          <w:rtl/>
          <w:lang w:bidi="fa"/>
        </w:rPr>
        <w:t>بندهای</w:t>
      </w:r>
      <w:r w:rsidRPr="004556BF">
        <w:rPr>
          <w:rFonts w:cs="B Mitra" w:hint="cs"/>
          <w:sz w:val="28"/>
          <w:szCs w:val="28"/>
          <w:rtl/>
          <w:lang w:bidi="fa"/>
        </w:rPr>
        <w:t xml:space="preserve"> این </w:t>
      </w:r>
      <w:r w:rsidR="00E2059F" w:rsidRPr="004556BF">
        <w:rPr>
          <w:rFonts w:cs="B Mitra"/>
          <w:sz w:val="28"/>
          <w:szCs w:val="28"/>
          <w:rtl/>
          <w:lang w:bidi="fa"/>
        </w:rPr>
        <w:t>راهبرد</w:t>
      </w:r>
      <w:r w:rsidR="00E2059F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E97996" w:rsidRPr="004556BF">
        <w:rPr>
          <w:rFonts w:cs="B Mitra" w:hint="cs"/>
          <w:sz w:val="28"/>
          <w:szCs w:val="28"/>
          <w:rtl/>
          <w:lang w:bidi="fa"/>
        </w:rPr>
        <w:t xml:space="preserve">را </w:t>
      </w:r>
      <w:r w:rsidR="005F48D8">
        <w:rPr>
          <w:rFonts w:cs="B Mitra"/>
          <w:sz w:val="28"/>
          <w:szCs w:val="28"/>
          <w:rtl/>
          <w:lang w:bidi="fa"/>
        </w:rPr>
        <w:t>بر اساس</w:t>
      </w:r>
      <w:r w:rsidR="00E97996" w:rsidRPr="004556BF">
        <w:rPr>
          <w:rFonts w:cs="B Mitra" w:hint="cs"/>
          <w:sz w:val="28"/>
          <w:szCs w:val="28"/>
          <w:rtl/>
          <w:lang w:bidi="fa"/>
        </w:rPr>
        <w:t xml:space="preserve"> چارچوبی که وزارت تعیین می</w:t>
      </w:r>
      <w:r w:rsidR="000A787B" w:rsidRPr="004556BF">
        <w:rPr>
          <w:rFonts w:cs="B Mitra" w:hint="cs"/>
          <w:sz w:val="28"/>
          <w:szCs w:val="28"/>
          <w:rtl/>
          <w:lang w:bidi="fa"/>
        </w:rPr>
        <w:t>‌</w:t>
      </w:r>
      <w:r w:rsidR="00E97996" w:rsidRPr="004556BF">
        <w:rPr>
          <w:rFonts w:cs="B Mitra" w:hint="cs"/>
          <w:sz w:val="28"/>
          <w:szCs w:val="28"/>
          <w:rtl/>
          <w:lang w:bidi="fa"/>
        </w:rPr>
        <w:t>نماید</w:t>
      </w:r>
      <w:r w:rsidR="00E7379C" w:rsidRPr="004556BF">
        <w:rPr>
          <w:rFonts w:cs="B Mitra" w:hint="cs"/>
          <w:sz w:val="28"/>
          <w:szCs w:val="28"/>
          <w:rtl/>
          <w:lang w:bidi="fa"/>
        </w:rPr>
        <w:t>،</w:t>
      </w:r>
      <w:r w:rsidR="002375E5" w:rsidRPr="004556BF">
        <w:rPr>
          <w:rFonts w:cs="B Mitra" w:hint="cs"/>
          <w:sz w:val="28"/>
          <w:szCs w:val="28"/>
          <w:rtl/>
          <w:lang w:bidi="fa"/>
        </w:rPr>
        <w:t xml:space="preserve"> حداکثر تا دو هفته </w:t>
      </w:r>
      <w:r w:rsidR="005F48D8">
        <w:rPr>
          <w:rFonts w:cs="B Mitra"/>
          <w:sz w:val="28"/>
          <w:szCs w:val="28"/>
          <w:rtl/>
          <w:lang w:bidi="fa"/>
        </w:rPr>
        <w:t>بعد از</w:t>
      </w:r>
      <w:r w:rsidR="002375E5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="00495F08" w:rsidRPr="004556BF">
        <w:rPr>
          <w:rFonts w:cs="B Mitra" w:hint="cs"/>
          <w:sz w:val="28"/>
          <w:szCs w:val="28"/>
          <w:rtl/>
          <w:lang w:bidi="fa"/>
        </w:rPr>
        <w:t xml:space="preserve">هر </w:t>
      </w:r>
      <w:r w:rsidR="00696C99" w:rsidRPr="004556BF">
        <w:rPr>
          <w:rFonts w:cs="B Mitra" w:hint="cs"/>
          <w:sz w:val="28"/>
          <w:szCs w:val="28"/>
          <w:rtl/>
          <w:lang w:bidi="fa"/>
        </w:rPr>
        <w:t xml:space="preserve">دوره </w:t>
      </w:r>
      <w:r w:rsidR="001031FA">
        <w:rPr>
          <w:rFonts w:cs="B Mitra" w:hint="cs"/>
          <w:sz w:val="28"/>
          <w:szCs w:val="28"/>
          <w:rtl/>
          <w:lang w:bidi="fa"/>
        </w:rPr>
        <w:t>دو</w:t>
      </w:r>
      <w:r w:rsidR="005F48D8">
        <w:rPr>
          <w:rFonts w:cs="B Mitra"/>
          <w:sz w:val="28"/>
          <w:szCs w:val="28"/>
          <w:rtl/>
          <w:lang w:bidi="fa"/>
        </w:rPr>
        <w:t>ماهه</w:t>
      </w:r>
      <w:r w:rsidR="00B00B9F" w:rsidRPr="004556BF">
        <w:rPr>
          <w:rFonts w:cs="B Mitra" w:hint="cs"/>
          <w:sz w:val="28"/>
          <w:szCs w:val="28"/>
          <w:rtl/>
          <w:lang w:bidi="fa"/>
        </w:rPr>
        <w:t>،</w:t>
      </w:r>
      <w:r w:rsidRPr="004556BF">
        <w:rPr>
          <w:rFonts w:cs="B Mitra"/>
          <w:sz w:val="28"/>
          <w:szCs w:val="28"/>
          <w:rtl/>
          <w:lang w:bidi="fa"/>
        </w:rPr>
        <w:t xml:space="preserve"> به وزارت</w:t>
      </w:r>
      <w:r w:rsidR="00B0480B" w:rsidRPr="004556BF">
        <w:rPr>
          <w:rFonts w:cs="B Mitra" w:hint="cs"/>
          <w:sz w:val="28"/>
          <w:szCs w:val="28"/>
          <w:rtl/>
          <w:lang w:bidi="fa"/>
        </w:rPr>
        <w:t xml:space="preserve"> </w:t>
      </w:r>
      <w:r w:rsidRPr="004556BF">
        <w:rPr>
          <w:rFonts w:cs="B Mitra"/>
          <w:sz w:val="28"/>
          <w:szCs w:val="28"/>
          <w:rtl/>
          <w:lang w:bidi="fa"/>
        </w:rPr>
        <w:t xml:space="preserve">گزارش </w:t>
      </w:r>
      <w:r w:rsidRPr="004556BF">
        <w:rPr>
          <w:rFonts w:cs="B Mitra" w:hint="cs"/>
          <w:sz w:val="28"/>
          <w:szCs w:val="28"/>
          <w:rtl/>
          <w:lang w:bidi="fa"/>
        </w:rPr>
        <w:t>نماید</w:t>
      </w:r>
      <w:r w:rsidRPr="004556BF">
        <w:rPr>
          <w:rFonts w:cs="B Mitra"/>
          <w:sz w:val="28"/>
          <w:szCs w:val="28"/>
          <w:rtl/>
        </w:rPr>
        <w:t>.</w:t>
      </w:r>
      <w:r w:rsidRPr="004556BF">
        <w:rPr>
          <w:rFonts w:cs="B Mitra" w:hint="cs"/>
          <w:sz w:val="28"/>
          <w:szCs w:val="28"/>
          <w:rtl/>
          <w:lang w:bidi="ar-SA"/>
        </w:rPr>
        <w:t xml:space="preserve"> </w:t>
      </w:r>
      <w:r w:rsidR="00E47296" w:rsidRPr="004556BF">
        <w:rPr>
          <w:rFonts w:cs="B Mitra" w:hint="cs"/>
          <w:sz w:val="28"/>
          <w:szCs w:val="28"/>
          <w:rtl/>
          <w:lang w:bidi="fa"/>
        </w:rPr>
        <w:t xml:space="preserve">نحوه عملکرد </w:t>
      </w:r>
      <w:r w:rsidR="00B432C8" w:rsidRPr="004556BF">
        <w:rPr>
          <w:rFonts w:cs="B Mitra"/>
          <w:sz w:val="28"/>
          <w:szCs w:val="28"/>
          <w:rtl/>
          <w:lang w:bidi="fa"/>
        </w:rPr>
        <w:t xml:space="preserve">مدیرعامل و </w:t>
      </w:r>
      <w:r w:rsidR="00B432C8" w:rsidRPr="004556BF">
        <w:rPr>
          <w:rFonts w:cs="B Mitra" w:hint="cs"/>
          <w:sz w:val="28"/>
          <w:szCs w:val="28"/>
          <w:rtl/>
          <w:lang w:bidi="fa"/>
        </w:rPr>
        <w:t xml:space="preserve">اعضای </w:t>
      </w:r>
      <w:r w:rsidR="005F48D8">
        <w:rPr>
          <w:rFonts w:cs="B Mitra"/>
          <w:sz w:val="28"/>
          <w:szCs w:val="28"/>
          <w:rtl/>
          <w:lang w:bidi="fa"/>
        </w:rPr>
        <w:t>ه</w:t>
      </w:r>
      <w:r w:rsidR="005F48D8">
        <w:rPr>
          <w:rFonts w:cs="B Mitra" w:hint="cs"/>
          <w:sz w:val="28"/>
          <w:szCs w:val="28"/>
          <w:rtl/>
          <w:lang w:bidi="fa"/>
        </w:rPr>
        <w:t>ی</w:t>
      </w:r>
      <w:r w:rsidR="005F48D8">
        <w:rPr>
          <w:rFonts w:cs="B Mitra" w:hint="eastAsia"/>
          <w:sz w:val="28"/>
          <w:szCs w:val="28"/>
          <w:rtl/>
          <w:lang w:bidi="fa"/>
        </w:rPr>
        <w:t>ئت</w:t>
      </w:r>
      <w:r w:rsidR="00B432C8" w:rsidRPr="004556BF">
        <w:rPr>
          <w:rFonts w:cs="B Mitra"/>
          <w:sz w:val="28"/>
          <w:szCs w:val="28"/>
          <w:rtl/>
          <w:lang w:bidi="fa"/>
        </w:rPr>
        <w:t xml:space="preserve"> مدیره </w:t>
      </w:r>
      <w:r w:rsidR="00E47296" w:rsidRPr="004556BF">
        <w:rPr>
          <w:rFonts w:cs="B Mitra" w:hint="cs"/>
          <w:sz w:val="28"/>
          <w:szCs w:val="28"/>
          <w:rtl/>
          <w:lang w:bidi="fa"/>
        </w:rPr>
        <w:t xml:space="preserve">موسسه اعتباری در اجرای صحیح و </w:t>
      </w:r>
      <w:r w:rsidR="005F48D8">
        <w:rPr>
          <w:rFonts w:cs="B Mitra"/>
          <w:sz w:val="28"/>
          <w:szCs w:val="28"/>
          <w:rtl/>
          <w:lang w:bidi="fa"/>
        </w:rPr>
        <w:t>به‌موقع</w:t>
      </w:r>
      <w:r w:rsidR="00E47296" w:rsidRPr="004556BF">
        <w:rPr>
          <w:rFonts w:cs="B Mitra" w:hint="cs"/>
          <w:sz w:val="28"/>
          <w:szCs w:val="28"/>
          <w:rtl/>
          <w:lang w:bidi="fa"/>
        </w:rPr>
        <w:t xml:space="preserve"> این </w:t>
      </w:r>
      <w:r w:rsidR="00A453DE" w:rsidRPr="004556BF">
        <w:rPr>
          <w:rFonts w:cs="B Mitra" w:hint="cs"/>
          <w:sz w:val="28"/>
          <w:szCs w:val="28"/>
          <w:rtl/>
          <w:lang w:bidi="fa"/>
        </w:rPr>
        <w:t>راهبرد</w:t>
      </w:r>
      <w:r w:rsidR="00F935A5" w:rsidRPr="004556BF">
        <w:rPr>
          <w:rFonts w:cs="B Mitra" w:hint="cs"/>
          <w:sz w:val="28"/>
          <w:szCs w:val="28"/>
          <w:rtl/>
          <w:lang w:bidi="fa"/>
        </w:rPr>
        <w:t>،</w:t>
      </w:r>
      <w:r w:rsidR="00E47296" w:rsidRPr="004556BF">
        <w:rPr>
          <w:rFonts w:cs="B Mitra" w:hint="cs"/>
          <w:sz w:val="28"/>
          <w:szCs w:val="28"/>
          <w:rtl/>
          <w:lang w:bidi="ar-SA"/>
        </w:rPr>
        <w:t xml:space="preserve"> </w:t>
      </w:r>
      <w:r w:rsidR="00E47296" w:rsidRPr="004556BF">
        <w:rPr>
          <w:rFonts w:cs="B Mitra" w:hint="cs"/>
          <w:sz w:val="28"/>
          <w:szCs w:val="28"/>
          <w:rtl/>
          <w:lang w:bidi="fa"/>
        </w:rPr>
        <w:t>مبنای ارزیابی آنان خواهد بود</w:t>
      </w:r>
      <w:r w:rsidR="00E47296" w:rsidRPr="004556BF">
        <w:rPr>
          <w:rFonts w:cs="B Mitra" w:hint="cs"/>
          <w:sz w:val="28"/>
          <w:szCs w:val="28"/>
          <w:rtl/>
          <w:lang w:bidi="ar-SA"/>
        </w:rPr>
        <w:t>.</w:t>
      </w:r>
    </w:p>
    <w:sectPr w:rsidR="00821D1C" w:rsidRPr="00AA792D" w:rsidSect="000538D2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9" w:h="16834"/>
      <w:pgMar w:top="1440" w:right="1919" w:bottom="144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7CE1" w14:textId="77777777" w:rsidR="0069439D" w:rsidRDefault="0069439D" w:rsidP="00184E87">
      <w:pPr>
        <w:spacing w:line="240" w:lineRule="auto"/>
        <w:rPr>
          <w:rtl/>
          <w:lang w:bidi="fa"/>
        </w:rPr>
      </w:pPr>
      <w:r>
        <w:separator/>
      </w:r>
    </w:p>
  </w:endnote>
  <w:endnote w:type="continuationSeparator" w:id="0">
    <w:p w14:paraId="784EF2C4" w14:textId="77777777" w:rsidR="0069439D" w:rsidRDefault="0069439D" w:rsidP="00184E87">
      <w:pPr>
        <w:spacing w:line="240" w:lineRule="auto"/>
        <w:rPr>
          <w:rtl/>
          <w:lang w:bidi="f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EDBC" w14:textId="54751ACA" w:rsidR="00FE7253" w:rsidRPr="00FE7253" w:rsidRDefault="00FE7253" w:rsidP="00CA0624">
    <w:pPr>
      <w:pStyle w:val="Footer"/>
      <w:bidi/>
      <w:jc w:val="center"/>
      <w:rPr>
        <w:sz w:val="20"/>
        <w:szCs w:val="20"/>
        <w:rtl/>
        <w:lang w:bidi="fa"/>
      </w:rPr>
    </w:pPr>
  </w:p>
  <w:p w14:paraId="64343041" w14:textId="77777777" w:rsidR="00FE7253" w:rsidRPr="00FE7253" w:rsidRDefault="00FE7253" w:rsidP="00CA0624">
    <w:pPr>
      <w:pStyle w:val="Footer"/>
      <w:bidi/>
      <w:rPr>
        <w:sz w:val="20"/>
        <w:szCs w:val="20"/>
        <w:rtl/>
        <w:lang w:bidi="f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Mitra"/>
        <w:sz w:val="20"/>
        <w:szCs w:val="20"/>
        <w:rtl/>
      </w:rPr>
      <w:id w:val="-491876456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0"/>
            <w:szCs w:val="20"/>
            <w:rtl/>
          </w:rPr>
          <w:id w:val="598598866"/>
          <w:docPartObj>
            <w:docPartGallery w:val="Page Numbers (Top of Page)"/>
            <w:docPartUnique/>
          </w:docPartObj>
        </w:sdtPr>
        <w:sdtEndPr/>
        <w:sdtContent>
          <w:p w14:paraId="55D61637" w14:textId="77777777" w:rsidR="00CA0624" w:rsidRPr="00FE7253" w:rsidRDefault="00CA0624" w:rsidP="00FE7253">
            <w:pPr>
              <w:pStyle w:val="Footer"/>
              <w:pBdr>
                <w:top w:val="single" w:sz="4" w:space="1" w:color="auto"/>
              </w:pBdr>
              <w:bidi/>
              <w:jc w:val="center"/>
              <w:rPr>
                <w:sz w:val="20"/>
                <w:szCs w:val="20"/>
                <w:rtl/>
                <w:lang w:bidi="fa"/>
              </w:rPr>
            </w:pPr>
            <w:r w:rsidRPr="00FE7253">
              <w:rPr>
                <w:rFonts w:cs="B Mitra" w:hint="cs"/>
                <w:sz w:val="20"/>
                <w:szCs w:val="20"/>
                <w:rtl/>
                <w:lang w:bidi="fa"/>
              </w:rPr>
              <w:t>صفحه</w:t>
            </w:r>
            <w:r w:rsidRPr="00FE7253">
              <w:rPr>
                <w:sz w:val="20"/>
                <w:szCs w:val="20"/>
                <w:rtl/>
                <w:lang w:bidi="fa"/>
              </w:rPr>
              <w:t xml:space="preserve"> </w: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FE7253">
              <w:rPr>
                <w:b/>
                <w:bCs/>
                <w:sz w:val="20"/>
                <w:szCs w:val="20"/>
                <w:rtl/>
                <w:lang w:bidi="fa"/>
              </w:rPr>
              <w:instrText xml:space="preserve"> PAGE </w:instrTex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697357">
              <w:rPr>
                <w:b/>
                <w:bCs/>
                <w:noProof/>
                <w:sz w:val="20"/>
                <w:szCs w:val="20"/>
                <w:rtl/>
              </w:rPr>
              <w:t>3</w: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  <w:r w:rsidRPr="00FE7253">
              <w:rPr>
                <w:sz w:val="20"/>
                <w:szCs w:val="20"/>
                <w:rtl/>
                <w:lang w:bidi="fa"/>
              </w:rPr>
              <w:t xml:space="preserve"> </w:t>
            </w:r>
            <w:r w:rsidRPr="00FE7253">
              <w:rPr>
                <w:rFonts w:cs="B Mitra" w:hint="cs"/>
                <w:sz w:val="20"/>
                <w:szCs w:val="20"/>
                <w:rtl/>
                <w:lang w:bidi="fa"/>
              </w:rPr>
              <w:t>از</w:t>
            </w:r>
            <w:r w:rsidRPr="00FE7253">
              <w:rPr>
                <w:sz w:val="20"/>
                <w:szCs w:val="20"/>
                <w:rtl/>
                <w:lang w:bidi="fa"/>
              </w:rPr>
              <w:t xml:space="preserve"> </w: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FE7253">
              <w:rPr>
                <w:b/>
                <w:bCs/>
                <w:sz w:val="20"/>
                <w:szCs w:val="20"/>
                <w:rtl/>
                <w:lang w:bidi="fa"/>
              </w:rPr>
              <w:instrText xml:space="preserve"> NUMPAGES  </w:instrTex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697357">
              <w:rPr>
                <w:b/>
                <w:bCs/>
                <w:noProof/>
                <w:sz w:val="20"/>
                <w:szCs w:val="20"/>
                <w:rtl/>
              </w:rPr>
              <w:t>9</w:t>
            </w:r>
            <w:r w:rsidRPr="00FE7253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1F0DE1" w14:textId="77777777" w:rsidR="00CA0624" w:rsidRPr="00FE7253" w:rsidRDefault="00CA0624" w:rsidP="00FE7253">
    <w:pPr>
      <w:pStyle w:val="Footer"/>
      <w:pBdr>
        <w:top w:val="single" w:sz="4" w:space="1" w:color="auto"/>
      </w:pBdr>
      <w:bidi/>
      <w:rPr>
        <w:sz w:val="20"/>
        <w:szCs w:val="20"/>
        <w:rtl/>
        <w:lang w:bidi="f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47F4" w14:textId="77777777" w:rsidR="0069439D" w:rsidRDefault="0069439D" w:rsidP="00184E87">
      <w:pPr>
        <w:spacing w:line="240" w:lineRule="auto"/>
        <w:rPr>
          <w:rtl/>
          <w:lang w:bidi="fa"/>
        </w:rPr>
      </w:pPr>
      <w:r>
        <w:separator/>
      </w:r>
    </w:p>
  </w:footnote>
  <w:footnote w:type="continuationSeparator" w:id="0">
    <w:p w14:paraId="1FDD55BC" w14:textId="77777777" w:rsidR="0069439D" w:rsidRDefault="0069439D" w:rsidP="00184E87">
      <w:pPr>
        <w:spacing w:line="240" w:lineRule="auto"/>
        <w:rPr>
          <w:rtl/>
          <w:lang w:bidi="fa"/>
        </w:rPr>
      </w:pPr>
      <w:r>
        <w:continuationSeparator/>
      </w:r>
    </w:p>
  </w:footnote>
  <w:footnote w:id="1">
    <w:p w14:paraId="4F6C14FD" w14:textId="7AA24AC2" w:rsidR="004A21C2" w:rsidRPr="00E57925" w:rsidRDefault="004A21C2" w:rsidP="00EC6CA1">
      <w:pPr>
        <w:pStyle w:val="FootnoteText"/>
        <w:bidi/>
        <w:jc w:val="both"/>
        <w:rPr>
          <w:rFonts w:cs="B Mitra"/>
          <w:sz w:val="18"/>
          <w:szCs w:val="18"/>
          <w:rtl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="006C0099" w:rsidRPr="00E57925">
        <w:rPr>
          <w:rFonts w:cs="B Mitra"/>
          <w:b/>
          <w:bCs/>
          <w:sz w:val="18"/>
          <w:szCs w:val="18"/>
          <w:rtl/>
          <w:lang w:bidi="fa"/>
        </w:rPr>
        <w:t>موسسه اعتبار</w:t>
      </w:r>
      <w:r w:rsidR="006C0099" w:rsidRPr="00E57925">
        <w:rPr>
          <w:rFonts w:cs="B Mitra" w:hint="cs"/>
          <w:b/>
          <w:bCs/>
          <w:sz w:val="18"/>
          <w:szCs w:val="18"/>
          <w:rtl/>
          <w:lang w:bidi="fa"/>
        </w:rPr>
        <w:t>ی؛</w:t>
      </w:r>
      <w:r w:rsidR="006C0099"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بانکی که </w:t>
      </w:r>
      <w:r w:rsidR="005F48D8">
        <w:rPr>
          <w:rFonts w:cs="B Mitra"/>
          <w:sz w:val="18"/>
          <w:szCs w:val="18"/>
          <w:rtl/>
          <w:lang w:bidi="fa"/>
        </w:rPr>
        <w:t>به‌موجب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قانون یا با مجوز بانک مرکزی </w:t>
      </w:r>
      <w:r w:rsidR="005F48D8">
        <w:rPr>
          <w:rFonts w:cs="B Mitra"/>
          <w:sz w:val="18"/>
          <w:szCs w:val="18"/>
          <w:rtl/>
          <w:lang w:bidi="fa"/>
        </w:rPr>
        <w:t>تأس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س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و تمام یا بخشی از مالکیت آن متعلق به دولت جمهوری اسلامی ایران است و </w:t>
      </w:r>
      <w:r w:rsidRPr="00E57925">
        <w:rPr>
          <w:rFonts w:cs="B Mitra"/>
          <w:sz w:val="18"/>
          <w:szCs w:val="18"/>
          <w:rtl/>
          <w:lang w:bidi="fa"/>
        </w:rPr>
        <w:t>وزارت</w:t>
      </w:r>
      <w:r w:rsidRPr="00E57925">
        <w:rPr>
          <w:rFonts w:cs="B Mitra" w:hint="cs"/>
          <w:sz w:val="18"/>
          <w:szCs w:val="18"/>
          <w:rtl/>
          <w:lang w:bidi="fa"/>
        </w:rPr>
        <w:t>،</w:t>
      </w:r>
      <w:r w:rsidRPr="00E57925">
        <w:rPr>
          <w:rFonts w:cs="B Mitra"/>
          <w:sz w:val="18"/>
          <w:szCs w:val="18"/>
          <w:rtl/>
          <w:lang w:bidi="fa"/>
        </w:rPr>
        <w:t xml:space="preserve"> نما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ند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ه سهام </w:t>
      </w:r>
      <w:r w:rsidRPr="00E57925">
        <w:rPr>
          <w:rFonts w:cs="B Mitra"/>
          <w:sz w:val="18"/>
          <w:szCs w:val="18"/>
          <w:rtl/>
          <w:lang w:bidi="fa"/>
        </w:rPr>
        <w:t>دولت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در آن بانک یا موسسه اعتباری </w:t>
      </w:r>
      <w:r w:rsidR="005F48D8">
        <w:rPr>
          <w:rFonts w:cs="B Mitra"/>
          <w:sz w:val="18"/>
          <w:szCs w:val="18"/>
          <w:rtl/>
          <w:lang w:bidi="fa"/>
        </w:rPr>
        <w:t>غ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ر</w:t>
      </w:r>
      <w:r w:rsidR="005F48D8">
        <w:rPr>
          <w:rFonts w:cs="B Mitra"/>
          <w:sz w:val="18"/>
          <w:szCs w:val="18"/>
          <w:rtl/>
          <w:lang w:bidi="fa"/>
        </w:rPr>
        <w:t xml:space="preserve"> بانک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>است.</w:t>
      </w:r>
    </w:p>
  </w:footnote>
  <w:footnote w:id="2">
    <w:p w14:paraId="76D32D72" w14:textId="6583592D" w:rsidR="004A21C2" w:rsidRPr="00E57925" w:rsidRDefault="004A21C2" w:rsidP="006C0099">
      <w:pPr>
        <w:pStyle w:val="FootnoteText"/>
        <w:bidi/>
        <w:jc w:val="both"/>
        <w:rPr>
          <w:rFonts w:cs="B Mitra"/>
          <w:sz w:val="18"/>
          <w:szCs w:val="18"/>
          <w:rtl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="006C0099" w:rsidRPr="00E57925">
        <w:rPr>
          <w:rFonts w:cs="B Mitra" w:hint="cs"/>
          <w:b/>
          <w:bCs/>
          <w:sz w:val="18"/>
          <w:szCs w:val="18"/>
          <w:rtl/>
          <w:lang w:bidi="fa"/>
        </w:rPr>
        <w:t>واحد تابعه؛</w:t>
      </w:r>
      <w:r w:rsidR="006C0099"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شخص حقوقی که تحت کنترل موسسه اعتباری بوده یا بیش از 50 درصد سهام دارای حق </w:t>
      </w:r>
      <w:r w:rsidR="005F48D8">
        <w:rPr>
          <w:rFonts w:cs="B Mitra"/>
          <w:sz w:val="18"/>
          <w:szCs w:val="18"/>
          <w:rtl/>
          <w:lang w:bidi="fa"/>
        </w:rPr>
        <w:t>رأ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آن </w:t>
      </w:r>
      <w:r w:rsidR="005F48D8">
        <w:rPr>
          <w:rFonts w:cs="B Mitra"/>
          <w:sz w:val="18"/>
          <w:szCs w:val="18"/>
          <w:rtl/>
          <w:lang w:bidi="fa"/>
        </w:rPr>
        <w:t>به‌طور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مستقیم و یا غیرمستقیم متعلق به موسسه اعتباری است.</w:t>
      </w:r>
    </w:p>
  </w:footnote>
  <w:footnote w:id="3">
    <w:p w14:paraId="4BB87D0A" w14:textId="5875C51B" w:rsidR="004A21C2" w:rsidRPr="00E57925" w:rsidRDefault="004A21C2" w:rsidP="006F64E2">
      <w:pPr>
        <w:pStyle w:val="FootnoteText"/>
        <w:bidi/>
        <w:jc w:val="both"/>
        <w:rPr>
          <w:rFonts w:cs="B Mitra"/>
          <w:sz w:val="18"/>
          <w:szCs w:val="18"/>
          <w:rtl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="006F64E2" w:rsidRPr="00E57925">
        <w:rPr>
          <w:rFonts w:cs="B Mitra"/>
          <w:b/>
          <w:bCs/>
          <w:sz w:val="18"/>
          <w:szCs w:val="18"/>
          <w:rtl/>
          <w:lang w:bidi="fa"/>
        </w:rPr>
        <w:t>وزارت</w:t>
      </w:r>
      <w:r w:rsidR="006F64E2" w:rsidRPr="00E57925">
        <w:rPr>
          <w:rFonts w:cs="B Mitra" w:hint="cs"/>
          <w:sz w:val="18"/>
          <w:szCs w:val="18"/>
          <w:rtl/>
          <w:lang w:bidi="fa"/>
        </w:rPr>
        <w:t>؛</w:t>
      </w:r>
      <w:r w:rsidR="006F64E2" w:rsidRPr="00E57925">
        <w:rPr>
          <w:rFonts w:cs="B Mitra"/>
          <w:sz w:val="18"/>
          <w:szCs w:val="18"/>
          <w:rtl/>
          <w:lang w:bidi="fa"/>
        </w:rPr>
        <w:t xml:space="preserve"> وزارت </w:t>
      </w:r>
      <w:r w:rsidRPr="00E57925">
        <w:rPr>
          <w:rFonts w:cs="B Mitra"/>
          <w:sz w:val="18"/>
          <w:szCs w:val="18"/>
          <w:rtl/>
          <w:lang w:bidi="fa"/>
        </w:rPr>
        <w:t>امور اقتصادی و دارایی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(معاونت امور بانکی، بیمه و شرکت‌های دولتی</w:t>
      </w:r>
      <w:r w:rsidRPr="00E57925">
        <w:rPr>
          <w:rFonts w:cs="B Mitra" w:hint="cs"/>
          <w:sz w:val="18"/>
          <w:szCs w:val="18"/>
          <w:rtl/>
          <w:lang w:val="en-US" w:bidi="fa"/>
        </w:rPr>
        <w:t>)</w:t>
      </w:r>
    </w:p>
  </w:footnote>
  <w:footnote w:id="4">
    <w:p w14:paraId="304A7C40" w14:textId="468B637B" w:rsidR="00690DF6" w:rsidRPr="00E57925" w:rsidRDefault="00690DF6" w:rsidP="00690DF6">
      <w:pPr>
        <w:pStyle w:val="FootnoteText"/>
        <w:bidi/>
        <w:jc w:val="both"/>
        <w:rPr>
          <w:rFonts w:cs="B Mitra"/>
          <w:sz w:val="18"/>
          <w:szCs w:val="18"/>
          <w:rtl/>
          <w:lang w:val="en-US"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b/>
          <w:bCs/>
          <w:sz w:val="18"/>
          <w:szCs w:val="18"/>
          <w:rtl/>
          <w:lang w:bidi="fa"/>
        </w:rPr>
        <w:t xml:space="preserve">شرکت/موسسه </w:t>
      </w:r>
      <w:r w:rsidR="005F48D8">
        <w:rPr>
          <w:rFonts w:cs="B Mitra"/>
          <w:b/>
          <w:bCs/>
          <w:sz w:val="18"/>
          <w:szCs w:val="18"/>
          <w:rtl/>
          <w:lang w:bidi="fa"/>
        </w:rPr>
        <w:t>دانش‌بن</w:t>
      </w:r>
      <w:r w:rsidR="005F48D8">
        <w:rPr>
          <w:rFonts w:cs="B Mitra" w:hint="cs"/>
          <w:b/>
          <w:bCs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b/>
          <w:bCs/>
          <w:sz w:val="18"/>
          <w:szCs w:val="18"/>
          <w:rtl/>
          <w:lang w:bidi="fa"/>
        </w:rPr>
        <w:t>ان</w:t>
      </w:r>
      <w:r w:rsidRPr="00E57925">
        <w:rPr>
          <w:rFonts w:cs="B Mitra" w:hint="cs"/>
          <w:b/>
          <w:bCs/>
          <w:sz w:val="18"/>
          <w:szCs w:val="18"/>
          <w:rtl/>
          <w:lang w:bidi="fa"/>
        </w:rPr>
        <w:t>؛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Pr="00E57925">
        <w:rPr>
          <w:rFonts w:cs="B Mitra"/>
          <w:sz w:val="18"/>
          <w:szCs w:val="18"/>
          <w:rtl/>
          <w:lang w:bidi="fa"/>
        </w:rPr>
        <w:t xml:space="preserve">شرکت 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ا</w:t>
      </w:r>
      <w:r w:rsidRPr="00E57925">
        <w:rPr>
          <w:rFonts w:cs="B Mitra"/>
          <w:sz w:val="18"/>
          <w:szCs w:val="18"/>
          <w:rtl/>
          <w:lang w:bidi="fa"/>
        </w:rPr>
        <w:t xml:space="preserve"> مؤسسه خصوص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ا</w:t>
      </w:r>
      <w:r w:rsidRPr="00E57925">
        <w:rPr>
          <w:rFonts w:cs="B Mitra"/>
          <w:sz w:val="18"/>
          <w:szCs w:val="18"/>
          <w:rtl/>
          <w:lang w:bidi="fa"/>
        </w:rPr>
        <w:t xml:space="preserve"> تعاون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که </w:t>
      </w:r>
      <w:r w:rsidR="005F48D8">
        <w:rPr>
          <w:rFonts w:cs="B Mitra"/>
          <w:sz w:val="18"/>
          <w:szCs w:val="18"/>
          <w:rtl/>
          <w:lang w:bidi="fa"/>
        </w:rPr>
        <w:t>به‌منظور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هم‌افزا</w:t>
      </w:r>
      <w:r w:rsidR="005F48D8">
        <w:rPr>
          <w:rFonts w:cs="B Mitra" w:hint="cs"/>
          <w:sz w:val="18"/>
          <w:szCs w:val="18"/>
          <w:rtl/>
          <w:lang w:bidi="fa"/>
        </w:rPr>
        <w:t>یی</w:t>
      </w:r>
      <w:r w:rsidRPr="00E57925">
        <w:rPr>
          <w:rFonts w:cs="B Mitra"/>
          <w:sz w:val="18"/>
          <w:szCs w:val="18"/>
          <w:rtl/>
          <w:lang w:bidi="fa"/>
        </w:rPr>
        <w:t xml:space="preserve"> علم و ثروت، توسعه اقتصاد </w:t>
      </w:r>
      <w:r w:rsidR="005F48D8">
        <w:rPr>
          <w:rFonts w:cs="B Mitra"/>
          <w:sz w:val="18"/>
          <w:szCs w:val="18"/>
          <w:rtl/>
          <w:lang w:bidi="fa"/>
        </w:rPr>
        <w:t>دانش‌محور</w:t>
      </w:r>
      <w:r w:rsidRPr="00E57925">
        <w:rPr>
          <w:rFonts w:cs="B Mitra"/>
          <w:sz w:val="18"/>
          <w:szCs w:val="18"/>
          <w:rtl/>
          <w:lang w:bidi="fa"/>
        </w:rPr>
        <w:t>، تحقق اهداف علم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و اقتصاد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(شامل گسترش و کاربرد اختراع و نوآور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) و </w:t>
      </w:r>
      <w:r w:rsidR="005F48D8">
        <w:rPr>
          <w:rFonts w:cs="B Mitra"/>
          <w:sz w:val="18"/>
          <w:szCs w:val="18"/>
          <w:rtl/>
          <w:lang w:bidi="fa"/>
        </w:rPr>
        <w:t>تجار</w:t>
      </w:r>
      <w:r w:rsidR="005F48D8">
        <w:rPr>
          <w:rFonts w:cs="B Mitra" w:hint="cs"/>
          <w:sz w:val="18"/>
          <w:szCs w:val="18"/>
          <w:rtl/>
          <w:lang w:bidi="fa"/>
        </w:rPr>
        <w:t>ی‌</w:t>
      </w:r>
      <w:r w:rsidR="005F48D8">
        <w:rPr>
          <w:rFonts w:cs="B Mitra" w:hint="eastAsia"/>
          <w:sz w:val="18"/>
          <w:szCs w:val="18"/>
          <w:rtl/>
          <w:lang w:bidi="fa"/>
        </w:rPr>
        <w:t>ساز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نتا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ج</w:t>
      </w:r>
      <w:r w:rsidRPr="00E57925">
        <w:rPr>
          <w:rFonts w:cs="B Mitra"/>
          <w:sz w:val="18"/>
          <w:szCs w:val="18"/>
          <w:rtl/>
          <w:lang w:bidi="fa"/>
        </w:rPr>
        <w:t xml:space="preserve"> تحق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ق</w:t>
      </w:r>
      <w:r w:rsidRPr="00E57925">
        <w:rPr>
          <w:rFonts w:cs="B Mitra"/>
          <w:sz w:val="18"/>
          <w:szCs w:val="18"/>
          <w:rtl/>
          <w:lang w:bidi="fa"/>
        </w:rPr>
        <w:t xml:space="preserve"> و توسعه (شامل طراح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و تول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د</w:t>
      </w:r>
      <w:r w:rsidRPr="00E57925">
        <w:rPr>
          <w:rFonts w:cs="B Mitra"/>
          <w:sz w:val="18"/>
          <w:szCs w:val="18"/>
          <w:rtl/>
          <w:lang w:bidi="fa"/>
        </w:rPr>
        <w:t xml:space="preserve"> کالا و خدمات) در حو</w:t>
      </w:r>
      <w:r w:rsidRPr="00E57925">
        <w:rPr>
          <w:rFonts w:cs="B Mitra" w:hint="eastAsia"/>
          <w:sz w:val="18"/>
          <w:szCs w:val="18"/>
          <w:rtl/>
          <w:lang w:bidi="fa"/>
        </w:rPr>
        <w:t>زه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فناور</w:t>
      </w:r>
      <w:r w:rsidR="005F48D8">
        <w:rPr>
          <w:rFonts w:cs="B Mitra" w:hint="cs"/>
          <w:sz w:val="18"/>
          <w:szCs w:val="18"/>
          <w:rtl/>
          <w:lang w:bidi="fa"/>
        </w:rPr>
        <w:t>ی‌</w:t>
      </w:r>
      <w:r w:rsidR="005F48D8">
        <w:rPr>
          <w:rFonts w:cs="B Mitra" w:hint="eastAsia"/>
          <w:sz w:val="18"/>
          <w:szCs w:val="18"/>
          <w:rtl/>
          <w:lang w:bidi="fa"/>
        </w:rPr>
        <w:t>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برتر و </w:t>
      </w:r>
      <w:r w:rsidR="005F48D8">
        <w:rPr>
          <w:rFonts w:cs="B Mitra"/>
          <w:sz w:val="18"/>
          <w:szCs w:val="18"/>
          <w:rtl/>
          <w:lang w:bidi="fa"/>
        </w:rPr>
        <w:t>باارزش</w:t>
      </w:r>
      <w:r w:rsidRPr="00E57925">
        <w:rPr>
          <w:rFonts w:cs="B Mitra"/>
          <w:sz w:val="18"/>
          <w:szCs w:val="18"/>
          <w:rtl/>
          <w:lang w:bidi="fa"/>
        </w:rPr>
        <w:t xml:space="preserve"> افزوده فراوان </w:t>
      </w:r>
      <w:r w:rsidR="005F48D8">
        <w:rPr>
          <w:rFonts w:cs="B Mitra"/>
          <w:sz w:val="18"/>
          <w:szCs w:val="18"/>
          <w:rtl/>
          <w:lang w:bidi="fa"/>
        </w:rPr>
        <w:t>به‌و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ژه</w:t>
      </w:r>
      <w:r w:rsidRPr="00E57925">
        <w:rPr>
          <w:rFonts w:cs="B Mitra"/>
          <w:sz w:val="18"/>
          <w:szCs w:val="18"/>
          <w:rtl/>
          <w:lang w:bidi="fa"/>
        </w:rPr>
        <w:t xml:space="preserve"> در تول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د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نرم‌افزارها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مربوط تشک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ل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و مجوز آن توسط معاونت علمی و </w:t>
      </w:r>
      <w:r w:rsidR="005F48D8">
        <w:rPr>
          <w:rFonts w:cs="B Mitra"/>
          <w:sz w:val="18"/>
          <w:szCs w:val="18"/>
          <w:rtl/>
          <w:lang w:bidi="fa"/>
        </w:rPr>
        <w:t>فن‌آور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ریاست جمهوری صادر </w:t>
      </w:r>
      <w:r w:rsidR="005F48D8">
        <w:rPr>
          <w:rFonts w:cs="B Mitra"/>
          <w:sz w:val="18"/>
          <w:szCs w:val="18"/>
          <w:rtl/>
          <w:lang w:bidi="fa"/>
        </w:rPr>
        <w:t>م</w:t>
      </w:r>
      <w:r w:rsidR="005F48D8">
        <w:rPr>
          <w:rFonts w:cs="B Mitra" w:hint="cs"/>
          <w:sz w:val="18"/>
          <w:szCs w:val="18"/>
          <w:rtl/>
          <w:lang w:bidi="fa"/>
        </w:rPr>
        <w:t>ی‌</w:t>
      </w:r>
      <w:r w:rsidR="005F48D8">
        <w:rPr>
          <w:rFonts w:cs="B Mitra" w:hint="eastAsia"/>
          <w:sz w:val="18"/>
          <w:szCs w:val="18"/>
          <w:rtl/>
          <w:lang w:bidi="fa"/>
        </w:rPr>
        <w:t>شود</w:t>
      </w:r>
      <w:r w:rsidRPr="00E57925">
        <w:rPr>
          <w:rFonts w:cs="B Mitra" w:hint="cs"/>
          <w:sz w:val="18"/>
          <w:szCs w:val="18"/>
          <w:rtl/>
          <w:lang w:bidi="fa"/>
        </w:rPr>
        <w:t>.</w:t>
      </w:r>
    </w:p>
  </w:footnote>
  <w:footnote w:id="5">
    <w:p w14:paraId="7C7F764D" w14:textId="54DDC64D" w:rsidR="004A21C2" w:rsidRPr="00E57925" w:rsidRDefault="004A21C2" w:rsidP="00EC6CA1">
      <w:pPr>
        <w:pStyle w:val="FootnoteText"/>
        <w:bidi/>
        <w:jc w:val="both"/>
        <w:rPr>
          <w:rFonts w:cs="B Mitra"/>
          <w:sz w:val="18"/>
          <w:szCs w:val="18"/>
          <w:rtl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="002F71BA" w:rsidRPr="00E57925">
        <w:rPr>
          <w:rFonts w:cs="B Mitra"/>
          <w:b/>
          <w:bCs/>
          <w:sz w:val="18"/>
          <w:szCs w:val="18"/>
          <w:rtl/>
          <w:lang w:bidi="fa"/>
        </w:rPr>
        <w:t>صندوق توسعه فناور</w:t>
      </w:r>
      <w:r w:rsidR="002F71BA" w:rsidRPr="00E57925">
        <w:rPr>
          <w:rFonts w:cs="B Mitra" w:hint="cs"/>
          <w:b/>
          <w:bCs/>
          <w:sz w:val="18"/>
          <w:szCs w:val="18"/>
          <w:rtl/>
          <w:lang w:bidi="fa"/>
        </w:rPr>
        <w:t>ی؛</w:t>
      </w:r>
      <w:r w:rsidR="002F71BA"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صندوق‌ها</w:t>
      </w:r>
      <w:r w:rsidR="005F48D8">
        <w:rPr>
          <w:rFonts w:cs="B Mitra" w:hint="cs"/>
          <w:sz w:val="18"/>
          <w:szCs w:val="18"/>
          <w:rtl/>
          <w:lang w:bidi="fa"/>
        </w:rPr>
        <w:t>یی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که </w:t>
      </w:r>
      <w:r w:rsidR="005F48D8">
        <w:rPr>
          <w:rFonts w:cs="B Mitra"/>
          <w:sz w:val="18"/>
          <w:szCs w:val="18"/>
          <w:rtl/>
          <w:lang w:bidi="fa"/>
        </w:rPr>
        <w:t>به‌موجب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قانون </w:t>
      </w:r>
      <w:r w:rsidR="005F48D8">
        <w:rPr>
          <w:rFonts w:cs="B Mitra"/>
          <w:sz w:val="18"/>
          <w:szCs w:val="18"/>
          <w:rtl/>
          <w:lang w:bidi="fa"/>
        </w:rPr>
        <w:t>باهدف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تسهیل گری توسعه </w:t>
      </w:r>
      <w:r w:rsidR="005F48D8">
        <w:rPr>
          <w:rFonts w:cs="B Mitra"/>
          <w:sz w:val="18"/>
          <w:szCs w:val="18"/>
          <w:rtl/>
          <w:lang w:bidi="fa"/>
        </w:rPr>
        <w:t>شرکت‌ها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دانش‌بن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ان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و </w:t>
      </w:r>
      <w:r w:rsidR="005F48D8">
        <w:rPr>
          <w:rFonts w:cs="B Mitra"/>
          <w:sz w:val="18"/>
          <w:szCs w:val="18"/>
          <w:rtl/>
          <w:lang w:bidi="fa"/>
        </w:rPr>
        <w:t>فن‌آور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تشک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ل‌شده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یا </w:t>
      </w:r>
      <w:r w:rsidR="005F48D8">
        <w:rPr>
          <w:rFonts w:cs="B Mitra"/>
          <w:sz w:val="18"/>
          <w:szCs w:val="18"/>
          <w:rtl/>
          <w:lang w:bidi="fa"/>
        </w:rPr>
        <w:t>م</w:t>
      </w:r>
      <w:r w:rsidR="005F48D8">
        <w:rPr>
          <w:rFonts w:cs="B Mitra" w:hint="cs"/>
          <w:sz w:val="18"/>
          <w:szCs w:val="18"/>
          <w:rtl/>
          <w:lang w:bidi="fa"/>
        </w:rPr>
        <w:t>ی‌</w:t>
      </w:r>
      <w:r w:rsidR="005F48D8">
        <w:rPr>
          <w:rFonts w:cs="B Mitra" w:hint="eastAsia"/>
          <w:sz w:val="18"/>
          <w:szCs w:val="18"/>
          <w:rtl/>
          <w:lang w:bidi="fa"/>
        </w:rPr>
        <w:t>شوند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، از قبیل </w:t>
      </w:r>
      <w:r w:rsidR="005F48D8">
        <w:rPr>
          <w:rFonts w:cs="B Mitra"/>
          <w:sz w:val="18"/>
          <w:szCs w:val="18"/>
          <w:rtl/>
          <w:lang w:bidi="fa"/>
        </w:rPr>
        <w:t>صندوق‌ها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غیردولتی پژوهشی و فناوری موضوع ماده (44) </w:t>
      </w:r>
      <w:r w:rsidRPr="00E57925">
        <w:rPr>
          <w:rFonts w:cs="B Mitra"/>
          <w:sz w:val="18"/>
          <w:szCs w:val="18"/>
          <w:rtl/>
          <w:lang w:bidi="fa"/>
        </w:rPr>
        <w:t>قانون رفع موانع تول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eastAsia"/>
          <w:sz w:val="18"/>
          <w:szCs w:val="18"/>
          <w:rtl/>
          <w:lang w:bidi="fa"/>
        </w:rPr>
        <w:t>د</w:t>
      </w:r>
      <w:r w:rsidRPr="00E57925">
        <w:rPr>
          <w:rFonts w:cs="B Mitra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رقابت‌پذ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="005F48D8">
        <w:rPr>
          <w:rFonts w:cs="B Mitra" w:hint="eastAsia"/>
          <w:sz w:val="18"/>
          <w:szCs w:val="18"/>
          <w:rtl/>
          <w:lang w:bidi="fa"/>
        </w:rPr>
        <w:t>ر</w:t>
      </w:r>
      <w:r w:rsidRPr="00E57925">
        <w:rPr>
          <w:rFonts w:cs="B Mitra"/>
          <w:sz w:val="18"/>
          <w:szCs w:val="18"/>
          <w:rtl/>
          <w:lang w:bidi="fa"/>
        </w:rPr>
        <w:t xml:space="preserve"> و ارتقا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نظام مال</w:t>
      </w:r>
      <w:r w:rsidRPr="00E57925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کشو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ر، صندوق </w:t>
      </w:r>
      <w:r w:rsidR="005F48D8">
        <w:rPr>
          <w:rFonts w:cs="B Mitra"/>
          <w:sz w:val="18"/>
          <w:szCs w:val="18"/>
          <w:rtl/>
          <w:lang w:bidi="fa"/>
        </w:rPr>
        <w:t>نوآور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و شکوفایی و سایر </w:t>
      </w:r>
      <w:r w:rsidR="005F48D8">
        <w:rPr>
          <w:rFonts w:cs="B Mitra"/>
          <w:sz w:val="18"/>
          <w:szCs w:val="18"/>
          <w:rtl/>
          <w:lang w:bidi="fa"/>
        </w:rPr>
        <w:t>صندوق‌ها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مرتبط.</w:t>
      </w:r>
    </w:p>
  </w:footnote>
  <w:footnote w:id="6">
    <w:p w14:paraId="5CF54126" w14:textId="5F886824" w:rsidR="00B03749" w:rsidRPr="00B03749" w:rsidRDefault="00B037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tl/>
          <w:lang w:bidi="fa"/>
        </w:rPr>
        <w:t xml:space="preserve"> </w:t>
      </w:r>
      <w:r w:rsidRPr="00B03749">
        <w:rPr>
          <w:rFonts w:asciiTheme="majorBidi" w:hAnsiTheme="majorBidi" w:cstheme="majorBidi"/>
          <w:i/>
          <w:iCs/>
          <w:sz w:val="16"/>
          <w:szCs w:val="16"/>
          <w:lang w:val="en-US"/>
        </w:rPr>
        <w:t>CAMELS</w:t>
      </w:r>
    </w:p>
  </w:footnote>
  <w:footnote w:id="7">
    <w:p w14:paraId="657ADB48" w14:textId="51CC277B" w:rsidR="004A21C2" w:rsidRPr="00E57925" w:rsidRDefault="004A21C2" w:rsidP="00EC6CA1">
      <w:pPr>
        <w:pStyle w:val="FootnoteText"/>
        <w:bidi/>
        <w:jc w:val="both"/>
        <w:rPr>
          <w:rFonts w:cs="B Mitra"/>
          <w:sz w:val="18"/>
          <w:szCs w:val="18"/>
          <w:rtl/>
        </w:rPr>
      </w:pPr>
      <w:r w:rsidRPr="00E57925">
        <w:rPr>
          <w:rStyle w:val="FootnoteReference"/>
          <w:rFonts w:cs="B Mitra"/>
          <w:sz w:val="18"/>
          <w:szCs w:val="18"/>
        </w:rPr>
        <w:footnoteRef/>
      </w:r>
      <w:r w:rsidRPr="00E57925">
        <w:rPr>
          <w:sz w:val="18"/>
          <w:szCs w:val="18"/>
          <w:rtl/>
          <w:lang w:bidi="fa"/>
        </w:rPr>
        <w:t xml:space="preserve"> </w:t>
      </w:r>
      <w:r w:rsidR="002F71BA" w:rsidRPr="00E57925">
        <w:rPr>
          <w:rFonts w:cs="B Mitra" w:hint="cs"/>
          <w:b/>
          <w:bCs/>
          <w:sz w:val="18"/>
          <w:szCs w:val="18"/>
          <w:rtl/>
          <w:lang w:bidi="fa"/>
        </w:rPr>
        <w:t>سود (زیان) عملیاتی؛</w:t>
      </w:r>
      <w:r w:rsidR="002F71BA"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سود (زیان) عملیاتی مندرج در صورت سود و زیان </w:t>
      </w:r>
      <w:r w:rsidR="005F48D8">
        <w:rPr>
          <w:rFonts w:cs="B Mitra"/>
          <w:sz w:val="18"/>
          <w:szCs w:val="18"/>
          <w:rtl/>
          <w:lang w:bidi="fa"/>
        </w:rPr>
        <w:t>صورت‌ها</w:t>
      </w:r>
      <w:r w:rsidR="005F48D8">
        <w:rPr>
          <w:rFonts w:cs="B Mitra" w:hint="cs"/>
          <w:sz w:val="18"/>
          <w:szCs w:val="18"/>
          <w:rtl/>
          <w:lang w:bidi="fa"/>
        </w:rPr>
        <w:t>ی</w:t>
      </w:r>
      <w:r w:rsidRPr="00E57925">
        <w:rPr>
          <w:rFonts w:cs="B Mitra"/>
          <w:sz w:val="18"/>
          <w:szCs w:val="18"/>
          <w:rtl/>
          <w:lang w:bidi="fa"/>
        </w:rPr>
        <w:t xml:space="preserve"> مال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ی </w:t>
      </w:r>
      <w:r w:rsidRPr="00E57925">
        <w:rPr>
          <w:rFonts w:cs="B Mitra" w:hint="eastAsia"/>
          <w:sz w:val="18"/>
          <w:szCs w:val="18"/>
          <w:rtl/>
          <w:lang w:bidi="fa"/>
        </w:rPr>
        <w:t>نمونه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 </w:t>
      </w:r>
      <w:r w:rsidR="005F48D8">
        <w:rPr>
          <w:rFonts w:cs="B Mitra"/>
          <w:sz w:val="18"/>
          <w:szCs w:val="18"/>
          <w:rtl/>
          <w:lang w:bidi="fa"/>
        </w:rPr>
        <w:t>مؤسسات</w:t>
      </w:r>
      <w:r w:rsidRPr="00E57925">
        <w:rPr>
          <w:rFonts w:cs="B Mitra"/>
          <w:sz w:val="18"/>
          <w:szCs w:val="18"/>
          <w:rtl/>
          <w:lang w:bidi="fa"/>
        </w:rPr>
        <w:t xml:space="preserve"> اعتباري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(ابلاغی طی بخشنامه شماره </w:t>
      </w:r>
      <w:r w:rsidRPr="00E57925">
        <w:rPr>
          <w:rFonts w:cs="B Mitra"/>
          <w:sz w:val="18"/>
          <w:szCs w:val="18"/>
          <w:rtl/>
          <w:lang w:bidi="fa"/>
        </w:rPr>
        <w:t>11654</w:t>
      </w:r>
      <w:r w:rsidRPr="00E57925">
        <w:rPr>
          <w:rFonts w:cs="B Mitra" w:hint="cs"/>
          <w:sz w:val="18"/>
          <w:szCs w:val="18"/>
          <w:rtl/>
          <w:lang w:bidi="fa"/>
        </w:rPr>
        <w:t xml:space="preserve">/01 مورخ 21/1/1401 </w:t>
      </w:r>
      <w:r w:rsidR="00FB6ACC" w:rsidRPr="00E57925">
        <w:rPr>
          <w:rFonts w:ascii="B Nazanin" w:eastAsia="B Nazanin" w:hAnsi="B Nazanin" w:cs="B Mitra" w:hint="cs"/>
          <w:sz w:val="18"/>
          <w:szCs w:val="18"/>
          <w:rtl/>
          <w:lang w:bidi="fa"/>
        </w:rPr>
        <w:t xml:space="preserve">بانک مرکزی، </w:t>
      </w:r>
      <w:r w:rsidRPr="00E57925">
        <w:rPr>
          <w:rFonts w:ascii="B Nazanin" w:eastAsia="B Nazanin" w:hAnsi="B Nazanin" w:cs="B Mitra" w:hint="cs"/>
          <w:sz w:val="18"/>
          <w:szCs w:val="18"/>
          <w:rtl/>
          <w:lang w:bidi="fa"/>
        </w:rPr>
        <w:t>مصوب شورای پول و اعتبار</w:t>
      </w:r>
      <w:r w:rsidRPr="00E57925">
        <w:rPr>
          <w:rFonts w:cs="B Mitra" w:hint="cs"/>
          <w:sz w:val="18"/>
          <w:szCs w:val="18"/>
          <w:rtl/>
          <w:lang w:bidi="fa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AA98" w14:textId="1693E530" w:rsidR="00D13CCE" w:rsidRPr="004C3D94" w:rsidRDefault="00D13CCE" w:rsidP="00D601C7">
    <w:pPr>
      <w:pStyle w:val="Header"/>
      <w:bidi/>
      <w:jc w:val="both"/>
      <w:rPr>
        <w:rFonts w:cs="B Mitra"/>
        <w:sz w:val="12"/>
        <w:szCs w:val="12"/>
        <w:rtl/>
        <w:lang w:val="en-US"/>
      </w:rPr>
    </w:pPr>
    <w:r w:rsidRPr="00184E87">
      <w:rPr>
        <w:rFonts w:cs="B Titr" w:hint="cs"/>
        <w:b/>
        <w:bCs/>
        <w:sz w:val="18"/>
        <w:szCs w:val="18"/>
        <w:rtl/>
        <w:lang w:bidi="fa"/>
      </w:rPr>
      <w:t xml:space="preserve"> </w:t>
    </w:r>
    <w:r w:rsidRPr="00184E87">
      <w:rPr>
        <w:rFonts w:cs="B Titr"/>
        <w:b/>
        <w:bCs/>
        <w:sz w:val="18"/>
        <w:szCs w:val="18"/>
        <w:rtl/>
        <w:lang w:bidi="fa"/>
      </w:rPr>
      <w:t>راهبردها</w:t>
    </w:r>
    <w:r w:rsidR="00AE2973">
      <w:rPr>
        <w:rFonts w:cs="B Titr"/>
        <w:b/>
        <w:bCs/>
        <w:sz w:val="18"/>
        <w:szCs w:val="18"/>
        <w:lang w:val="en-US" w:bidi="fa"/>
      </w:rPr>
      <w:t xml:space="preserve"> </w:t>
    </w:r>
    <w:r w:rsidR="00AE2973">
      <w:rPr>
        <w:rFonts w:cs="B Titr" w:hint="cs"/>
        <w:b/>
        <w:bCs/>
        <w:sz w:val="18"/>
        <w:szCs w:val="18"/>
        <w:rtl/>
        <w:lang w:val="en-US"/>
      </w:rPr>
      <w:t>و سیاست های</w:t>
    </w:r>
    <w:r w:rsidRPr="00184E87">
      <w:rPr>
        <w:rFonts w:cs="B Titr" w:hint="cs"/>
        <w:b/>
        <w:bCs/>
        <w:sz w:val="18"/>
        <w:szCs w:val="18"/>
        <w:rtl/>
        <w:lang w:bidi="fa"/>
      </w:rPr>
      <w:t xml:space="preserve"> بخش </w:t>
    </w:r>
    <w:r w:rsidRPr="00184E87">
      <w:rPr>
        <w:rFonts w:cs="B Titr" w:hint="cs"/>
        <w:b/>
        <w:bCs/>
        <w:sz w:val="18"/>
        <w:szCs w:val="18"/>
        <w:rtl/>
        <w:lang w:val="en-US"/>
      </w:rPr>
      <w:t>بانکی</w:t>
    </w:r>
    <w:r>
      <w:rPr>
        <w:rFonts w:hint="cs"/>
        <w:sz w:val="4"/>
        <w:szCs w:val="4"/>
        <w:rtl/>
        <w:lang w:val="en-US"/>
      </w:rPr>
      <w:t>.</w:t>
    </w:r>
    <w:r w:rsidR="004C3D94">
      <w:rPr>
        <w:rFonts w:cs="B Mitra" w:hint="cs"/>
        <w:sz w:val="12"/>
        <w:szCs w:val="12"/>
        <w:rtl/>
        <w:lang w:val="en-US"/>
      </w:rPr>
      <w:t>......................................................................................................................</w:t>
    </w:r>
    <w:r w:rsidR="00A525F6">
      <w:rPr>
        <w:rFonts w:cs="B Mitra" w:hint="cs"/>
        <w:sz w:val="12"/>
        <w:szCs w:val="12"/>
        <w:rtl/>
        <w:lang w:val="en-US"/>
      </w:rPr>
      <w:t>.......</w:t>
    </w:r>
    <w:r w:rsidR="004C3D94">
      <w:rPr>
        <w:rFonts w:cs="B Mitra" w:hint="cs"/>
        <w:sz w:val="12"/>
        <w:szCs w:val="12"/>
        <w:rtl/>
        <w:lang w:val="en-US"/>
      </w:rPr>
      <w:t>......................................................</w:t>
    </w:r>
    <w:r w:rsidR="004C3D94" w:rsidRPr="004C3D94">
      <w:rPr>
        <w:rFonts w:cs="B Titr" w:hint="cs"/>
        <w:b/>
        <w:bCs/>
        <w:sz w:val="18"/>
        <w:szCs w:val="18"/>
        <w:rtl/>
        <w:lang w:val="en-US"/>
      </w:rPr>
      <w:t xml:space="preserve"> </w:t>
    </w:r>
    <w:r w:rsidR="004C3D94">
      <w:rPr>
        <w:rFonts w:cs="B Titr" w:hint="cs"/>
        <w:b/>
        <w:bCs/>
        <w:sz w:val="18"/>
        <w:szCs w:val="18"/>
        <w:rtl/>
        <w:lang w:val="en-US"/>
      </w:rPr>
      <w:t>وزارت امور اقتصادی و دارایی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436"/>
    <w:multiLevelType w:val="multilevel"/>
    <w:tmpl w:val="70FE4E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04D7A"/>
    <w:multiLevelType w:val="hybridMultilevel"/>
    <w:tmpl w:val="C520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3DA7"/>
    <w:multiLevelType w:val="hybridMultilevel"/>
    <w:tmpl w:val="3EFA8F3C"/>
    <w:lvl w:ilvl="0" w:tplc="1786F5C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3B31"/>
    <w:multiLevelType w:val="multilevel"/>
    <w:tmpl w:val="BEF43A74"/>
    <w:lvl w:ilvl="0">
      <w:start w:val="1"/>
      <w:numFmt w:val="decimal"/>
      <w:lvlText w:val="%1."/>
      <w:lvlJc w:val="left"/>
      <w:pPr>
        <w:ind w:left="360" w:hanging="360"/>
      </w:pPr>
      <w:rPr>
        <w:rFonts w:cs="B Mitra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E215F8"/>
    <w:multiLevelType w:val="multilevel"/>
    <w:tmpl w:val="CDB2D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E135D1"/>
    <w:multiLevelType w:val="multilevel"/>
    <w:tmpl w:val="963C01A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22506"/>
    <w:multiLevelType w:val="hybridMultilevel"/>
    <w:tmpl w:val="6A84BAE8"/>
    <w:lvl w:ilvl="0" w:tplc="32AE9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103C1"/>
    <w:multiLevelType w:val="hybridMultilevel"/>
    <w:tmpl w:val="84C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1F05"/>
    <w:multiLevelType w:val="multilevel"/>
    <w:tmpl w:val="C0B682EE"/>
    <w:lvl w:ilvl="0">
      <w:start w:val="1"/>
      <w:numFmt w:val="decimal"/>
      <w:lvlText w:val="%1."/>
      <w:lvlJc w:val="left"/>
      <w:pPr>
        <w:ind w:left="360" w:hanging="360"/>
      </w:pPr>
      <w:rPr>
        <w:rFonts w:cs="B Mitra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9604D0"/>
    <w:multiLevelType w:val="multilevel"/>
    <w:tmpl w:val="7BB8B43A"/>
    <w:lvl w:ilvl="0">
      <w:start w:val="1"/>
      <w:numFmt w:val="decimal"/>
      <w:lvlText w:val="%1."/>
      <w:lvlJc w:val="left"/>
      <w:pPr>
        <w:ind w:left="360" w:hanging="360"/>
      </w:pPr>
      <w:rPr>
        <w:rFonts w:cs="B Mitra" w:hint="default"/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A829E6"/>
    <w:multiLevelType w:val="multilevel"/>
    <w:tmpl w:val="18D2A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ECD473F"/>
    <w:multiLevelType w:val="multilevel"/>
    <w:tmpl w:val="F2705F5A"/>
    <w:lvl w:ilvl="0">
      <w:start w:val="2"/>
      <w:numFmt w:val="decimal"/>
      <w:lvlText w:val="%1"/>
      <w:lvlJc w:val="left"/>
      <w:pPr>
        <w:ind w:left="360" w:hanging="360"/>
      </w:pPr>
      <w:rPr>
        <w:rFonts w:cs="B Mitra" w:hint="default"/>
        <w:b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B Mitr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B Mitr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B Mitra"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B Mitr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B Mitra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B Mitra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B Mitr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B Mitra" w:hint="default"/>
        <w:b/>
      </w:rPr>
    </w:lvl>
  </w:abstractNum>
  <w:abstractNum w:abstractNumId="12" w15:restartNumberingAfterBreak="0">
    <w:nsid w:val="7FF540C1"/>
    <w:multiLevelType w:val="multilevel"/>
    <w:tmpl w:val="F62C8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2C"/>
    <w:rsid w:val="000041A6"/>
    <w:rsid w:val="000048B0"/>
    <w:rsid w:val="000079CC"/>
    <w:rsid w:val="00007DBF"/>
    <w:rsid w:val="0001020A"/>
    <w:rsid w:val="00010298"/>
    <w:rsid w:val="000103BC"/>
    <w:rsid w:val="00010464"/>
    <w:rsid w:val="00011395"/>
    <w:rsid w:val="000119F0"/>
    <w:rsid w:val="0001231C"/>
    <w:rsid w:val="00012BDA"/>
    <w:rsid w:val="000135C5"/>
    <w:rsid w:val="00014BE0"/>
    <w:rsid w:val="0001502C"/>
    <w:rsid w:val="0001507C"/>
    <w:rsid w:val="000163D5"/>
    <w:rsid w:val="00016C91"/>
    <w:rsid w:val="00020771"/>
    <w:rsid w:val="00020BF4"/>
    <w:rsid w:val="000222E6"/>
    <w:rsid w:val="00023DC2"/>
    <w:rsid w:val="0002490D"/>
    <w:rsid w:val="00025840"/>
    <w:rsid w:val="00025A10"/>
    <w:rsid w:val="000264AE"/>
    <w:rsid w:val="00027B99"/>
    <w:rsid w:val="0003003F"/>
    <w:rsid w:val="0003014C"/>
    <w:rsid w:val="000304E4"/>
    <w:rsid w:val="000305F5"/>
    <w:rsid w:val="0003095E"/>
    <w:rsid w:val="00030BA6"/>
    <w:rsid w:val="0003158D"/>
    <w:rsid w:val="000322D3"/>
    <w:rsid w:val="0003236F"/>
    <w:rsid w:val="00032378"/>
    <w:rsid w:val="0003251D"/>
    <w:rsid w:val="00033280"/>
    <w:rsid w:val="0003384D"/>
    <w:rsid w:val="000349CA"/>
    <w:rsid w:val="00034FDB"/>
    <w:rsid w:val="0003639B"/>
    <w:rsid w:val="00042EB5"/>
    <w:rsid w:val="0004308B"/>
    <w:rsid w:val="00043A45"/>
    <w:rsid w:val="000440AF"/>
    <w:rsid w:val="000450AD"/>
    <w:rsid w:val="000457F2"/>
    <w:rsid w:val="0004697A"/>
    <w:rsid w:val="00047B1E"/>
    <w:rsid w:val="00047CAA"/>
    <w:rsid w:val="000501BD"/>
    <w:rsid w:val="00050872"/>
    <w:rsid w:val="000515E6"/>
    <w:rsid w:val="000516D4"/>
    <w:rsid w:val="000517E4"/>
    <w:rsid w:val="00051F56"/>
    <w:rsid w:val="00052617"/>
    <w:rsid w:val="00052B5E"/>
    <w:rsid w:val="00052D86"/>
    <w:rsid w:val="000538D2"/>
    <w:rsid w:val="00053F0D"/>
    <w:rsid w:val="00054073"/>
    <w:rsid w:val="00054434"/>
    <w:rsid w:val="00054B2B"/>
    <w:rsid w:val="00055D52"/>
    <w:rsid w:val="00055DB0"/>
    <w:rsid w:val="00056AE7"/>
    <w:rsid w:val="000570E7"/>
    <w:rsid w:val="000630E5"/>
    <w:rsid w:val="0006489A"/>
    <w:rsid w:val="000650E9"/>
    <w:rsid w:val="00065D5A"/>
    <w:rsid w:val="00065E3C"/>
    <w:rsid w:val="00071BE6"/>
    <w:rsid w:val="0007205E"/>
    <w:rsid w:val="0007225E"/>
    <w:rsid w:val="000722ED"/>
    <w:rsid w:val="00074E7C"/>
    <w:rsid w:val="00074FE4"/>
    <w:rsid w:val="00075166"/>
    <w:rsid w:val="000759FF"/>
    <w:rsid w:val="00075A06"/>
    <w:rsid w:val="0007751A"/>
    <w:rsid w:val="00077E72"/>
    <w:rsid w:val="00081289"/>
    <w:rsid w:val="00081B9F"/>
    <w:rsid w:val="0008219B"/>
    <w:rsid w:val="00083EF0"/>
    <w:rsid w:val="000844FF"/>
    <w:rsid w:val="00085090"/>
    <w:rsid w:val="000858D3"/>
    <w:rsid w:val="000873B4"/>
    <w:rsid w:val="0008764C"/>
    <w:rsid w:val="00091076"/>
    <w:rsid w:val="000919C6"/>
    <w:rsid w:val="000947B9"/>
    <w:rsid w:val="000A076D"/>
    <w:rsid w:val="000A096F"/>
    <w:rsid w:val="000A1195"/>
    <w:rsid w:val="000A13E1"/>
    <w:rsid w:val="000A1A8A"/>
    <w:rsid w:val="000A2078"/>
    <w:rsid w:val="000A273F"/>
    <w:rsid w:val="000A2AFB"/>
    <w:rsid w:val="000A348B"/>
    <w:rsid w:val="000A3A09"/>
    <w:rsid w:val="000A42A5"/>
    <w:rsid w:val="000A512E"/>
    <w:rsid w:val="000A5229"/>
    <w:rsid w:val="000A6D9C"/>
    <w:rsid w:val="000A787B"/>
    <w:rsid w:val="000B0631"/>
    <w:rsid w:val="000B21BA"/>
    <w:rsid w:val="000B2E67"/>
    <w:rsid w:val="000B4FEF"/>
    <w:rsid w:val="000B5D28"/>
    <w:rsid w:val="000B5FEE"/>
    <w:rsid w:val="000B6A25"/>
    <w:rsid w:val="000B6FF2"/>
    <w:rsid w:val="000B7048"/>
    <w:rsid w:val="000C0E51"/>
    <w:rsid w:val="000C1535"/>
    <w:rsid w:val="000C1B21"/>
    <w:rsid w:val="000C25CA"/>
    <w:rsid w:val="000C2C82"/>
    <w:rsid w:val="000C387A"/>
    <w:rsid w:val="000C3CFA"/>
    <w:rsid w:val="000C3F89"/>
    <w:rsid w:val="000C531A"/>
    <w:rsid w:val="000C54D4"/>
    <w:rsid w:val="000C5DEC"/>
    <w:rsid w:val="000C6234"/>
    <w:rsid w:val="000C6452"/>
    <w:rsid w:val="000C6744"/>
    <w:rsid w:val="000C767F"/>
    <w:rsid w:val="000C7772"/>
    <w:rsid w:val="000C7835"/>
    <w:rsid w:val="000D1286"/>
    <w:rsid w:val="000D16A0"/>
    <w:rsid w:val="000D1BF9"/>
    <w:rsid w:val="000D1D2E"/>
    <w:rsid w:val="000D1EC6"/>
    <w:rsid w:val="000D29C6"/>
    <w:rsid w:val="000D4FFA"/>
    <w:rsid w:val="000D5D1D"/>
    <w:rsid w:val="000D60A5"/>
    <w:rsid w:val="000E032F"/>
    <w:rsid w:val="000E1A1A"/>
    <w:rsid w:val="000E1C6D"/>
    <w:rsid w:val="000E3387"/>
    <w:rsid w:val="000E341E"/>
    <w:rsid w:val="000E4D20"/>
    <w:rsid w:val="000E4E3B"/>
    <w:rsid w:val="000E53FB"/>
    <w:rsid w:val="000E5C4B"/>
    <w:rsid w:val="000E5CE2"/>
    <w:rsid w:val="000E5E35"/>
    <w:rsid w:val="000E691E"/>
    <w:rsid w:val="000F079E"/>
    <w:rsid w:val="000F07A2"/>
    <w:rsid w:val="000F0C5C"/>
    <w:rsid w:val="000F182E"/>
    <w:rsid w:val="000F1D7B"/>
    <w:rsid w:val="000F1F98"/>
    <w:rsid w:val="000F20DD"/>
    <w:rsid w:val="000F3BE7"/>
    <w:rsid w:val="000F3CDB"/>
    <w:rsid w:val="000F4768"/>
    <w:rsid w:val="000F47B8"/>
    <w:rsid w:val="000F484D"/>
    <w:rsid w:val="000F4EE3"/>
    <w:rsid w:val="000F4F7E"/>
    <w:rsid w:val="000F54E1"/>
    <w:rsid w:val="000F64B6"/>
    <w:rsid w:val="000F6A09"/>
    <w:rsid w:val="00101633"/>
    <w:rsid w:val="00101838"/>
    <w:rsid w:val="00101EE8"/>
    <w:rsid w:val="00102EDA"/>
    <w:rsid w:val="001031FA"/>
    <w:rsid w:val="00103377"/>
    <w:rsid w:val="001048D5"/>
    <w:rsid w:val="00107046"/>
    <w:rsid w:val="0010796E"/>
    <w:rsid w:val="00112C3D"/>
    <w:rsid w:val="00112DF1"/>
    <w:rsid w:val="001133EF"/>
    <w:rsid w:val="001143B1"/>
    <w:rsid w:val="00114D8E"/>
    <w:rsid w:val="001161E2"/>
    <w:rsid w:val="0011663E"/>
    <w:rsid w:val="00116E7B"/>
    <w:rsid w:val="00117850"/>
    <w:rsid w:val="00122038"/>
    <w:rsid w:val="0012252D"/>
    <w:rsid w:val="001233EF"/>
    <w:rsid w:val="001235DF"/>
    <w:rsid w:val="00125C35"/>
    <w:rsid w:val="001264B8"/>
    <w:rsid w:val="00127BDE"/>
    <w:rsid w:val="001309DC"/>
    <w:rsid w:val="00131023"/>
    <w:rsid w:val="00131444"/>
    <w:rsid w:val="001318AE"/>
    <w:rsid w:val="00134498"/>
    <w:rsid w:val="00135205"/>
    <w:rsid w:val="00135857"/>
    <w:rsid w:val="0013594C"/>
    <w:rsid w:val="001360D5"/>
    <w:rsid w:val="0013657C"/>
    <w:rsid w:val="00137105"/>
    <w:rsid w:val="00137597"/>
    <w:rsid w:val="001400F0"/>
    <w:rsid w:val="00140D10"/>
    <w:rsid w:val="00141680"/>
    <w:rsid w:val="0014202B"/>
    <w:rsid w:val="00142138"/>
    <w:rsid w:val="0014242A"/>
    <w:rsid w:val="00142DC9"/>
    <w:rsid w:val="001433AD"/>
    <w:rsid w:val="00143A7B"/>
    <w:rsid w:val="00143B15"/>
    <w:rsid w:val="00143FAC"/>
    <w:rsid w:val="001451F6"/>
    <w:rsid w:val="00145576"/>
    <w:rsid w:val="00145EB8"/>
    <w:rsid w:val="00146003"/>
    <w:rsid w:val="00146525"/>
    <w:rsid w:val="00146C9D"/>
    <w:rsid w:val="00150FF4"/>
    <w:rsid w:val="00151118"/>
    <w:rsid w:val="00152E2A"/>
    <w:rsid w:val="00153123"/>
    <w:rsid w:val="00154382"/>
    <w:rsid w:val="00154A5D"/>
    <w:rsid w:val="00155143"/>
    <w:rsid w:val="001556E6"/>
    <w:rsid w:val="00155FF2"/>
    <w:rsid w:val="00156671"/>
    <w:rsid w:val="001576C5"/>
    <w:rsid w:val="0015774E"/>
    <w:rsid w:val="001579A9"/>
    <w:rsid w:val="001602DD"/>
    <w:rsid w:val="0016066D"/>
    <w:rsid w:val="00160A90"/>
    <w:rsid w:val="00160B82"/>
    <w:rsid w:val="00160BA2"/>
    <w:rsid w:val="0016109A"/>
    <w:rsid w:val="00161D6A"/>
    <w:rsid w:val="00162285"/>
    <w:rsid w:val="001629F7"/>
    <w:rsid w:val="0016372D"/>
    <w:rsid w:val="00163C22"/>
    <w:rsid w:val="00163D1B"/>
    <w:rsid w:val="00164050"/>
    <w:rsid w:val="00165492"/>
    <w:rsid w:val="00165705"/>
    <w:rsid w:val="0016618F"/>
    <w:rsid w:val="001664FB"/>
    <w:rsid w:val="001665D1"/>
    <w:rsid w:val="00166E43"/>
    <w:rsid w:val="00166E97"/>
    <w:rsid w:val="0016717A"/>
    <w:rsid w:val="00167A92"/>
    <w:rsid w:val="00167FDA"/>
    <w:rsid w:val="001702D9"/>
    <w:rsid w:val="00171288"/>
    <w:rsid w:val="001718F2"/>
    <w:rsid w:val="00171BEB"/>
    <w:rsid w:val="00171FB7"/>
    <w:rsid w:val="00172802"/>
    <w:rsid w:val="00173862"/>
    <w:rsid w:val="00174D4C"/>
    <w:rsid w:val="00177A56"/>
    <w:rsid w:val="001806F6"/>
    <w:rsid w:val="0018086D"/>
    <w:rsid w:val="00180A6C"/>
    <w:rsid w:val="00181353"/>
    <w:rsid w:val="0018177F"/>
    <w:rsid w:val="00181821"/>
    <w:rsid w:val="00181D13"/>
    <w:rsid w:val="00183C26"/>
    <w:rsid w:val="00184E87"/>
    <w:rsid w:val="00185492"/>
    <w:rsid w:val="00185978"/>
    <w:rsid w:val="00186113"/>
    <w:rsid w:val="001913B5"/>
    <w:rsid w:val="00191800"/>
    <w:rsid w:val="00191AB0"/>
    <w:rsid w:val="001940F8"/>
    <w:rsid w:val="0019427B"/>
    <w:rsid w:val="00194870"/>
    <w:rsid w:val="00195026"/>
    <w:rsid w:val="00195809"/>
    <w:rsid w:val="001959F9"/>
    <w:rsid w:val="00196EF9"/>
    <w:rsid w:val="001A001E"/>
    <w:rsid w:val="001A03E5"/>
    <w:rsid w:val="001A0BBE"/>
    <w:rsid w:val="001A2043"/>
    <w:rsid w:val="001A25DC"/>
    <w:rsid w:val="001A2AE5"/>
    <w:rsid w:val="001A4D28"/>
    <w:rsid w:val="001A588F"/>
    <w:rsid w:val="001A7A34"/>
    <w:rsid w:val="001A7BF2"/>
    <w:rsid w:val="001B17A2"/>
    <w:rsid w:val="001B1C6B"/>
    <w:rsid w:val="001B1EC4"/>
    <w:rsid w:val="001B1F47"/>
    <w:rsid w:val="001B21AB"/>
    <w:rsid w:val="001B2257"/>
    <w:rsid w:val="001B3D59"/>
    <w:rsid w:val="001B4782"/>
    <w:rsid w:val="001B657D"/>
    <w:rsid w:val="001B6AFD"/>
    <w:rsid w:val="001B7215"/>
    <w:rsid w:val="001B7A25"/>
    <w:rsid w:val="001B7D8F"/>
    <w:rsid w:val="001B7E67"/>
    <w:rsid w:val="001C14CA"/>
    <w:rsid w:val="001C334B"/>
    <w:rsid w:val="001C38FD"/>
    <w:rsid w:val="001C4131"/>
    <w:rsid w:val="001C47A6"/>
    <w:rsid w:val="001C5BDA"/>
    <w:rsid w:val="001C632B"/>
    <w:rsid w:val="001C6A40"/>
    <w:rsid w:val="001D0762"/>
    <w:rsid w:val="001D2555"/>
    <w:rsid w:val="001D453E"/>
    <w:rsid w:val="001D4E55"/>
    <w:rsid w:val="001D56F4"/>
    <w:rsid w:val="001D6F38"/>
    <w:rsid w:val="001D7559"/>
    <w:rsid w:val="001E0837"/>
    <w:rsid w:val="001E0C0A"/>
    <w:rsid w:val="001E2256"/>
    <w:rsid w:val="001E29FB"/>
    <w:rsid w:val="001E34D3"/>
    <w:rsid w:val="001E5298"/>
    <w:rsid w:val="001E5461"/>
    <w:rsid w:val="001E5D6C"/>
    <w:rsid w:val="001E6536"/>
    <w:rsid w:val="001E6C04"/>
    <w:rsid w:val="001E730A"/>
    <w:rsid w:val="001F1919"/>
    <w:rsid w:val="001F1A7B"/>
    <w:rsid w:val="001F1E6B"/>
    <w:rsid w:val="001F365E"/>
    <w:rsid w:val="001F3AD2"/>
    <w:rsid w:val="001F4642"/>
    <w:rsid w:val="001F49E6"/>
    <w:rsid w:val="001F5578"/>
    <w:rsid w:val="001F5EBB"/>
    <w:rsid w:val="001F6D26"/>
    <w:rsid w:val="001F7383"/>
    <w:rsid w:val="001F74E7"/>
    <w:rsid w:val="001F760E"/>
    <w:rsid w:val="002006D2"/>
    <w:rsid w:val="0020126A"/>
    <w:rsid w:val="00201822"/>
    <w:rsid w:val="00201C48"/>
    <w:rsid w:val="00202862"/>
    <w:rsid w:val="00202E54"/>
    <w:rsid w:val="002040F3"/>
    <w:rsid w:val="0020461A"/>
    <w:rsid w:val="0020471D"/>
    <w:rsid w:val="00204A6E"/>
    <w:rsid w:val="0020558C"/>
    <w:rsid w:val="00205A27"/>
    <w:rsid w:val="002113B3"/>
    <w:rsid w:val="00212B06"/>
    <w:rsid w:val="002132EF"/>
    <w:rsid w:val="00213395"/>
    <w:rsid w:val="00214235"/>
    <w:rsid w:val="002159F2"/>
    <w:rsid w:val="00216166"/>
    <w:rsid w:val="002163AB"/>
    <w:rsid w:val="00216558"/>
    <w:rsid w:val="002167A0"/>
    <w:rsid w:val="00217332"/>
    <w:rsid w:val="00217758"/>
    <w:rsid w:val="00217EC8"/>
    <w:rsid w:val="00220A10"/>
    <w:rsid w:val="002213B0"/>
    <w:rsid w:val="0022153C"/>
    <w:rsid w:val="00221A55"/>
    <w:rsid w:val="0022218E"/>
    <w:rsid w:val="002222E9"/>
    <w:rsid w:val="00222A6A"/>
    <w:rsid w:val="00222E8A"/>
    <w:rsid w:val="002232A0"/>
    <w:rsid w:val="00223ACE"/>
    <w:rsid w:val="00224040"/>
    <w:rsid w:val="00224AE7"/>
    <w:rsid w:val="00226602"/>
    <w:rsid w:val="0022679E"/>
    <w:rsid w:val="002269EC"/>
    <w:rsid w:val="00227033"/>
    <w:rsid w:val="0022717C"/>
    <w:rsid w:val="00230037"/>
    <w:rsid w:val="00234A92"/>
    <w:rsid w:val="00235330"/>
    <w:rsid w:val="00235E8B"/>
    <w:rsid w:val="00236CF8"/>
    <w:rsid w:val="00236E96"/>
    <w:rsid w:val="002375E5"/>
    <w:rsid w:val="00237B0E"/>
    <w:rsid w:val="00240CA9"/>
    <w:rsid w:val="00241860"/>
    <w:rsid w:val="002419A5"/>
    <w:rsid w:val="00242723"/>
    <w:rsid w:val="00242A4B"/>
    <w:rsid w:val="002432C8"/>
    <w:rsid w:val="002458AA"/>
    <w:rsid w:val="00245D12"/>
    <w:rsid w:val="00246426"/>
    <w:rsid w:val="00247150"/>
    <w:rsid w:val="00247EF4"/>
    <w:rsid w:val="0025055D"/>
    <w:rsid w:val="002528F5"/>
    <w:rsid w:val="00254B2F"/>
    <w:rsid w:val="0025548C"/>
    <w:rsid w:val="0025584B"/>
    <w:rsid w:val="002559BF"/>
    <w:rsid w:val="002563ED"/>
    <w:rsid w:val="002565E4"/>
    <w:rsid w:val="00256BBC"/>
    <w:rsid w:val="00257FD8"/>
    <w:rsid w:val="00257FE0"/>
    <w:rsid w:val="0026072D"/>
    <w:rsid w:val="00260810"/>
    <w:rsid w:val="0026224D"/>
    <w:rsid w:val="0026288B"/>
    <w:rsid w:val="00264FCD"/>
    <w:rsid w:val="00265CF7"/>
    <w:rsid w:val="00266126"/>
    <w:rsid w:val="002667A4"/>
    <w:rsid w:val="00267069"/>
    <w:rsid w:val="0026717B"/>
    <w:rsid w:val="002672DD"/>
    <w:rsid w:val="002713B5"/>
    <w:rsid w:val="00271588"/>
    <w:rsid w:val="00271631"/>
    <w:rsid w:val="00271A61"/>
    <w:rsid w:val="0027230F"/>
    <w:rsid w:val="0027236B"/>
    <w:rsid w:val="002723DC"/>
    <w:rsid w:val="00272518"/>
    <w:rsid w:val="00273946"/>
    <w:rsid w:val="00274074"/>
    <w:rsid w:val="00275216"/>
    <w:rsid w:val="002762E9"/>
    <w:rsid w:val="00276698"/>
    <w:rsid w:val="0027676E"/>
    <w:rsid w:val="00277406"/>
    <w:rsid w:val="00280058"/>
    <w:rsid w:val="002800C3"/>
    <w:rsid w:val="0028172D"/>
    <w:rsid w:val="00281D1F"/>
    <w:rsid w:val="00282D94"/>
    <w:rsid w:val="00282FBE"/>
    <w:rsid w:val="002831F6"/>
    <w:rsid w:val="00284C86"/>
    <w:rsid w:val="00285994"/>
    <w:rsid w:val="00286810"/>
    <w:rsid w:val="00286A32"/>
    <w:rsid w:val="00287276"/>
    <w:rsid w:val="00287718"/>
    <w:rsid w:val="00287739"/>
    <w:rsid w:val="002900D4"/>
    <w:rsid w:val="00290C2F"/>
    <w:rsid w:val="00291B02"/>
    <w:rsid w:val="00292689"/>
    <w:rsid w:val="0029396E"/>
    <w:rsid w:val="002942B2"/>
    <w:rsid w:val="002944E9"/>
    <w:rsid w:val="00294612"/>
    <w:rsid w:val="00296474"/>
    <w:rsid w:val="00297918"/>
    <w:rsid w:val="002A0737"/>
    <w:rsid w:val="002A07F1"/>
    <w:rsid w:val="002A1186"/>
    <w:rsid w:val="002A3B49"/>
    <w:rsid w:val="002A3F65"/>
    <w:rsid w:val="002A4032"/>
    <w:rsid w:val="002A4361"/>
    <w:rsid w:val="002A457C"/>
    <w:rsid w:val="002A5B0C"/>
    <w:rsid w:val="002A5CBD"/>
    <w:rsid w:val="002A6F16"/>
    <w:rsid w:val="002A71FA"/>
    <w:rsid w:val="002A7A55"/>
    <w:rsid w:val="002B0352"/>
    <w:rsid w:val="002B15F8"/>
    <w:rsid w:val="002B1BB2"/>
    <w:rsid w:val="002B3D27"/>
    <w:rsid w:val="002B4068"/>
    <w:rsid w:val="002B565E"/>
    <w:rsid w:val="002B5AE1"/>
    <w:rsid w:val="002B6294"/>
    <w:rsid w:val="002C018A"/>
    <w:rsid w:val="002C13E7"/>
    <w:rsid w:val="002C2882"/>
    <w:rsid w:val="002C2BD2"/>
    <w:rsid w:val="002C2BF1"/>
    <w:rsid w:val="002C329E"/>
    <w:rsid w:val="002C5232"/>
    <w:rsid w:val="002C57C3"/>
    <w:rsid w:val="002C5843"/>
    <w:rsid w:val="002C66AB"/>
    <w:rsid w:val="002C68C3"/>
    <w:rsid w:val="002C6A7B"/>
    <w:rsid w:val="002C6E6F"/>
    <w:rsid w:val="002D06CC"/>
    <w:rsid w:val="002D1AF8"/>
    <w:rsid w:val="002D1BCC"/>
    <w:rsid w:val="002D30EE"/>
    <w:rsid w:val="002D3F16"/>
    <w:rsid w:val="002D4A14"/>
    <w:rsid w:val="002D51CE"/>
    <w:rsid w:val="002D525A"/>
    <w:rsid w:val="002D52E2"/>
    <w:rsid w:val="002D5FDF"/>
    <w:rsid w:val="002D60F8"/>
    <w:rsid w:val="002D7724"/>
    <w:rsid w:val="002D7BAD"/>
    <w:rsid w:val="002D7CA3"/>
    <w:rsid w:val="002E0952"/>
    <w:rsid w:val="002E24EB"/>
    <w:rsid w:val="002E72FC"/>
    <w:rsid w:val="002F07A5"/>
    <w:rsid w:val="002F13CB"/>
    <w:rsid w:val="002F1BDE"/>
    <w:rsid w:val="002F1D24"/>
    <w:rsid w:val="002F2C01"/>
    <w:rsid w:val="002F3705"/>
    <w:rsid w:val="002F507F"/>
    <w:rsid w:val="002F5128"/>
    <w:rsid w:val="002F5244"/>
    <w:rsid w:val="002F53B1"/>
    <w:rsid w:val="002F6ADF"/>
    <w:rsid w:val="002F6BC5"/>
    <w:rsid w:val="002F71BA"/>
    <w:rsid w:val="00300CC9"/>
    <w:rsid w:val="003012ED"/>
    <w:rsid w:val="003024D5"/>
    <w:rsid w:val="00302E9D"/>
    <w:rsid w:val="00303979"/>
    <w:rsid w:val="003042B8"/>
    <w:rsid w:val="00306009"/>
    <w:rsid w:val="00306AB0"/>
    <w:rsid w:val="00307991"/>
    <w:rsid w:val="00311299"/>
    <w:rsid w:val="00311612"/>
    <w:rsid w:val="003116FD"/>
    <w:rsid w:val="00311F7B"/>
    <w:rsid w:val="00312F06"/>
    <w:rsid w:val="0031409E"/>
    <w:rsid w:val="003151A2"/>
    <w:rsid w:val="0031643C"/>
    <w:rsid w:val="00316DF7"/>
    <w:rsid w:val="00320AF8"/>
    <w:rsid w:val="00321278"/>
    <w:rsid w:val="00321561"/>
    <w:rsid w:val="00321EED"/>
    <w:rsid w:val="00322D90"/>
    <w:rsid w:val="00324181"/>
    <w:rsid w:val="003254D9"/>
    <w:rsid w:val="00325EFE"/>
    <w:rsid w:val="00326EEA"/>
    <w:rsid w:val="003304A6"/>
    <w:rsid w:val="003325DD"/>
    <w:rsid w:val="00333075"/>
    <w:rsid w:val="00333316"/>
    <w:rsid w:val="0033478C"/>
    <w:rsid w:val="003349E3"/>
    <w:rsid w:val="0033557D"/>
    <w:rsid w:val="00335AE9"/>
    <w:rsid w:val="00336971"/>
    <w:rsid w:val="00336DBD"/>
    <w:rsid w:val="00336FD4"/>
    <w:rsid w:val="00337224"/>
    <w:rsid w:val="00337A5A"/>
    <w:rsid w:val="00340DC6"/>
    <w:rsid w:val="00341CE9"/>
    <w:rsid w:val="00342124"/>
    <w:rsid w:val="003424EE"/>
    <w:rsid w:val="00343D39"/>
    <w:rsid w:val="00344B5D"/>
    <w:rsid w:val="003463E8"/>
    <w:rsid w:val="00347A49"/>
    <w:rsid w:val="00347D26"/>
    <w:rsid w:val="003509BB"/>
    <w:rsid w:val="00350A29"/>
    <w:rsid w:val="00351989"/>
    <w:rsid w:val="00352E3B"/>
    <w:rsid w:val="00353603"/>
    <w:rsid w:val="0035455B"/>
    <w:rsid w:val="00355CF5"/>
    <w:rsid w:val="003567C1"/>
    <w:rsid w:val="00356E7E"/>
    <w:rsid w:val="00357153"/>
    <w:rsid w:val="0035724A"/>
    <w:rsid w:val="003573B1"/>
    <w:rsid w:val="00357410"/>
    <w:rsid w:val="003620DC"/>
    <w:rsid w:val="003621CF"/>
    <w:rsid w:val="003640E0"/>
    <w:rsid w:val="00364972"/>
    <w:rsid w:val="00364B75"/>
    <w:rsid w:val="00364FEA"/>
    <w:rsid w:val="003651F0"/>
    <w:rsid w:val="0036599C"/>
    <w:rsid w:val="00366DB2"/>
    <w:rsid w:val="00367819"/>
    <w:rsid w:val="003679F4"/>
    <w:rsid w:val="00367E68"/>
    <w:rsid w:val="003704C2"/>
    <w:rsid w:val="0037140D"/>
    <w:rsid w:val="00371DEF"/>
    <w:rsid w:val="003723FB"/>
    <w:rsid w:val="00372EF7"/>
    <w:rsid w:val="0037311C"/>
    <w:rsid w:val="003739D2"/>
    <w:rsid w:val="00374403"/>
    <w:rsid w:val="00375569"/>
    <w:rsid w:val="003776BB"/>
    <w:rsid w:val="003810E8"/>
    <w:rsid w:val="003811C9"/>
    <w:rsid w:val="0038122B"/>
    <w:rsid w:val="0038257C"/>
    <w:rsid w:val="00384B4D"/>
    <w:rsid w:val="00385D31"/>
    <w:rsid w:val="0038690C"/>
    <w:rsid w:val="00386F2D"/>
    <w:rsid w:val="0038721C"/>
    <w:rsid w:val="00387820"/>
    <w:rsid w:val="003878EE"/>
    <w:rsid w:val="003905F6"/>
    <w:rsid w:val="00390982"/>
    <w:rsid w:val="003911AC"/>
    <w:rsid w:val="00391353"/>
    <w:rsid w:val="00391BE2"/>
    <w:rsid w:val="0039224B"/>
    <w:rsid w:val="00392E46"/>
    <w:rsid w:val="0039394C"/>
    <w:rsid w:val="00394160"/>
    <w:rsid w:val="003950B0"/>
    <w:rsid w:val="00395581"/>
    <w:rsid w:val="00395665"/>
    <w:rsid w:val="0039601C"/>
    <w:rsid w:val="00396CE1"/>
    <w:rsid w:val="00397588"/>
    <w:rsid w:val="00397B03"/>
    <w:rsid w:val="00397F1E"/>
    <w:rsid w:val="003A15E3"/>
    <w:rsid w:val="003A282B"/>
    <w:rsid w:val="003A5403"/>
    <w:rsid w:val="003A56D9"/>
    <w:rsid w:val="003A7B97"/>
    <w:rsid w:val="003B139C"/>
    <w:rsid w:val="003B15C3"/>
    <w:rsid w:val="003B342C"/>
    <w:rsid w:val="003B36CD"/>
    <w:rsid w:val="003B388F"/>
    <w:rsid w:val="003B4995"/>
    <w:rsid w:val="003B4A35"/>
    <w:rsid w:val="003B51BF"/>
    <w:rsid w:val="003B60A2"/>
    <w:rsid w:val="003B6285"/>
    <w:rsid w:val="003B6B99"/>
    <w:rsid w:val="003B7616"/>
    <w:rsid w:val="003B7C1B"/>
    <w:rsid w:val="003C05DD"/>
    <w:rsid w:val="003C05F7"/>
    <w:rsid w:val="003C1027"/>
    <w:rsid w:val="003C1853"/>
    <w:rsid w:val="003C27D4"/>
    <w:rsid w:val="003C27F1"/>
    <w:rsid w:val="003C3853"/>
    <w:rsid w:val="003C3996"/>
    <w:rsid w:val="003C39BC"/>
    <w:rsid w:val="003C3F1A"/>
    <w:rsid w:val="003C4412"/>
    <w:rsid w:val="003C45DA"/>
    <w:rsid w:val="003C720C"/>
    <w:rsid w:val="003C7783"/>
    <w:rsid w:val="003C7B8E"/>
    <w:rsid w:val="003D0D5C"/>
    <w:rsid w:val="003D1142"/>
    <w:rsid w:val="003D2589"/>
    <w:rsid w:val="003D33B0"/>
    <w:rsid w:val="003D3720"/>
    <w:rsid w:val="003D4021"/>
    <w:rsid w:val="003D4098"/>
    <w:rsid w:val="003D42B5"/>
    <w:rsid w:val="003D5BA8"/>
    <w:rsid w:val="003D7C49"/>
    <w:rsid w:val="003E23A0"/>
    <w:rsid w:val="003E2994"/>
    <w:rsid w:val="003E334A"/>
    <w:rsid w:val="003E3715"/>
    <w:rsid w:val="003E40E1"/>
    <w:rsid w:val="003E4736"/>
    <w:rsid w:val="003E492A"/>
    <w:rsid w:val="003E4DA5"/>
    <w:rsid w:val="003E5AE9"/>
    <w:rsid w:val="003E5DD5"/>
    <w:rsid w:val="003E6875"/>
    <w:rsid w:val="003F045E"/>
    <w:rsid w:val="003F0858"/>
    <w:rsid w:val="003F0D07"/>
    <w:rsid w:val="003F1830"/>
    <w:rsid w:val="003F1929"/>
    <w:rsid w:val="003F2C2C"/>
    <w:rsid w:val="003F2CEA"/>
    <w:rsid w:val="003F2CF1"/>
    <w:rsid w:val="003F3088"/>
    <w:rsid w:val="003F344D"/>
    <w:rsid w:val="003F3B25"/>
    <w:rsid w:val="003F412A"/>
    <w:rsid w:val="003F551B"/>
    <w:rsid w:val="003F5ACF"/>
    <w:rsid w:val="003F5BA2"/>
    <w:rsid w:val="003F7211"/>
    <w:rsid w:val="004019F7"/>
    <w:rsid w:val="00401C19"/>
    <w:rsid w:val="0040262C"/>
    <w:rsid w:val="00402A3D"/>
    <w:rsid w:val="00402DE2"/>
    <w:rsid w:val="00403C9F"/>
    <w:rsid w:val="004047A7"/>
    <w:rsid w:val="00405037"/>
    <w:rsid w:val="004059FD"/>
    <w:rsid w:val="00406075"/>
    <w:rsid w:val="004064DE"/>
    <w:rsid w:val="004070C5"/>
    <w:rsid w:val="00410981"/>
    <w:rsid w:val="00410A66"/>
    <w:rsid w:val="00411C0C"/>
    <w:rsid w:val="004140DD"/>
    <w:rsid w:val="00416F0F"/>
    <w:rsid w:val="00417622"/>
    <w:rsid w:val="004208D3"/>
    <w:rsid w:val="0042287F"/>
    <w:rsid w:val="004228E5"/>
    <w:rsid w:val="0042302D"/>
    <w:rsid w:val="00424F67"/>
    <w:rsid w:val="00426ACE"/>
    <w:rsid w:val="00426BCC"/>
    <w:rsid w:val="0042795B"/>
    <w:rsid w:val="0043049C"/>
    <w:rsid w:val="00430B7D"/>
    <w:rsid w:val="00430F12"/>
    <w:rsid w:val="00432FDB"/>
    <w:rsid w:val="00434700"/>
    <w:rsid w:val="004348E3"/>
    <w:rsid w:val="00435B99"/>
    <w:rsid w:val="00435C76"/>
    <w:rsid w:val="00436010"/>
    <w:rsid w:val="0044222B"/>
    <w:rsid w:val="004423AA"/>
    <w:rsid w:val="00443435"/>
    <w:rsid w:val="00443F60"/>
    <w:rsid w:val="00444583"/>
    <w:rsid w:val="0044462C"/>
    <w:rsid w:val="00444BA9"/>
    <w:rsid w:val="00444EE0"/>
    <w:rsid w:val="00445B39"/>
    <w:rsid w:val="0044785F"/>
    <w:rsid w:val="00447D99"/>
    <w:rsid w:val="00450180"/>
    <w:rsid w:val="00451197"/>
    <w:rsid w:val="00452A7B"/>
    <w:rsid w:val="00452F74"/>
    <w:rsid w:val="004556BF"/>
    <w:rsid w:val="004564CE"/>
    <w:rsid w:val="004566E9"/>
    <w:rsid w:val="00457765"/>
    <w:rsid w:val="00457970"/>
    <w:rsid w:val="00460C90"/>
    <w:rsid w:val="0046175D"/>
    <w:rsid w:val="00461911"/>
    <w:rsid w:val="00461D76"/>
    <w:rsid w:val="0046211B"/>
    <w:rsid w:val="00462A6E"/>
    <w:rsid w:val="00462FB4"/>
    <w:rsid w:val="004633F3"/>
    <w:rsid w:val="004640A9"/>
    <w:rsid w:val="00465B47"/>
    <w:rsid w:val="00466802"/>
    <w:rsid w:val="00467E79"/>
    <w:rsid w:val="004707E8"/>
    <w:rsid w:val="00471454"/>
    <w:rsid w:val="00471D4B"/>
    <w:rsid w:val="00472612"/>
    <w:rsid w:val="00473235"/>
    <w:rsid w:val="0047492D"/>
    <w:rsid w:val="00474D3D"/>
    <w:rsid w:val="00475D7E"/>
    <w:rsid w:val="00475FD9"/>
    <w:rsid w:val="0047603A"/>
    <w:rsid w:val="004760DD"/>
    <w:rsid w:val="004763B7"/>
    <w:rsid w:val="004775DC"/>
    <w:rsid w:val="00480DDF"/>
    <w:rsid w:val="0048108F"/>
    <w:rsid w:val="004813AD"/>
    <w:rsid w:val="004823E5"/>
    <w:rsid w:val="004825F8"/>
    <w:rsid w:val="0048273C"/>
    <w:rsid w:val="004828EE"/>
    <w:rsid w:val="00483A00"/>
    <w:rsid w:val="00483E32"/>
    <w:rsid w:val="00486134"/>
    <w:rsid w:val="004862AD"/>
    <w:rsid w:val="0048722B"/>
    <w:rsid w:val="00490D4A"/>
    <w:rsid w:val="004917FB"/>
    <w:rsid w:val="00491D4F"/>
    <w:rsid w:val="00492672"/>
    <w:rsid w:val="0049294F"/>
    <w:rsid w:val="00493B88"/>
    <w:rsid w:val="004948A8"/>
    <w:rsid w:val="00495359"/>
    <w:rsid w:val="00495C48"/>
    <w:rsid w:val="00495D21"/>
    <w:rsid w:val="00495F08"/>
    <w:rsid w:val="00496C05"/>
    <w:rsid w:val="004A0F9C"/>
    <w:rsid w:val="004A16A0"/>
    <w:rsid w:val="004A16B1"/>
    <w:rsid w:val="004A1ACE"/>
    <w:rsid w:val="004A1C8A"/>
    <w:rsid w:val="004A21C2"/>
    <w:rsid w:val="004A235B"/>
    <w:rsid w:val="004A2834"/>
    <w:rsid w:val="004A3A7D"/>
    <w:rsid w:val="004A459B"/>
    <w:rsid w:val="004A4C3D"/>
    <w:rsid w:val="004A50A0"/>
    <w:rsid w:val="004A6773"/>
    <w:rsid w:val="004A7077"/>
    <w:rsid w:val="004A7827"/>
    <w:rsid w:val="004A7A0F"/>
    <w:rsid w:val="004A7B59"/>
    <w:rsid w:val="004A7C4C"/>
    <w:rsid w:val="004B0BCB"/>
    <w:rsid w:val="004B300B"/>
    <w:rsid w:val="004B32CC"/>
    <w:rsid w:val="004B4D70"/>
    <w:rsid w:val="004B4DC6"/>
    <w:rsid w:val="004B6A45"/>
    <w:rsid w:val="004B6A68"/>
    <w:rsid w:val="004B7E7B"/>
    <w:rsid w:val="004C16EC"/>
    <w:rsid w:val="004C277A"/>
    <w:rsid w:val="004C305F"/>
    <w:rsid w:val="004C3AE8"/>
    <w:rsid w:val="004C3D94"/>
    <w:rsid w:val="004C4B17"/>
    <w:rsid w:val="004C4FC7"/>
    <w:rsid w:val="004C635D"/>
    <w:rsid w:val="004C6454"/>
    <w:rsid w:val="004C681B"/>
    <w:rsid w:val="004C7A00"/>
    <w:rsid w:val="004C7E67"/>
    <w:rsid w:val="004D0061"/>
    <w:rsid w:val="004D0346"/>
    <w:rsid w:val="004D2F92"/>
    <w:rsid w:val="004D3008"/>
    <w:rsid w:val="004D318A"/>
    <w:rsid w:val="004D56C8"/>
    <w:rsid w:val="004D5756"/>
    <w:rsid w:val="004D7999"/>
    <w:rsid w:val="004D7BFF"/>
    <w:rsid w:val="004E0C12"/>
    <w:rsid w:val="004E1358"/>
    <w:rsid w:val="004E29CD"/>
    <w:rsid w:val="004E39AA"/>
    <w:rsid w:val="004E40EF"/>
    <w:rsid w:val="004E5905"/>
    <w:rsid w:val="004E5976"/>
    <w:rsid w:val="004E5B6B"/>
    <w:rsid w:val="004F0A18"/>
    <w:rsid w:val="004F142C"/>
    <w:rsid w:val="004F17C5"/>
    <w:rsid w:val="004F3ABF"/>
    <w:rsid w:val="004F3B3F"/>
    <w:rsid w:val="004F4968"/>
    <w:rsid w:val="004F53D1"/>
    <w:rsid w:val="004F5791"/>
    <w:rsid w:val="004F62B4"/>
    <w:rsid w:val="004F74D6"/>
    <w:rsid w:val="004F7525"/>
    <w:rsid w:val="005000FD"/>
    <w:rsid w:val="00500190"/>
    <w:rsid w:val="0050052B"/>
    <w:rsid w:val="00500811"/>
    <w:rsid w:val="00501B12"/>
    <w:rsid w:val="00501BB2"/>
    <w:rsid w:val="00501D09"/>
    <w:rsid w:val="005029F8"/>
    <w:rsid w:val="00502E6C"/>
    <w:rsid w:val="005045A6"/>
    <w:rsid w:val="00505059"/>
    <w:rsid w:val="0050532D"/>
    <w:rsid w:val="00505503"/>
    <w:rsid w:val="0050574B"/>
    <w:rsid w:val="00505D1D"/>
    <w:rsid w:val="00506412"/>
    <w:rsid w:val="005066DC"/>
    <w:rsid w:val="005069A1"/>
    <w:rsid w:val="00507922"/>
    <w:rsid w:val="00507DC3"/>
    <w:rsid w:val="0051108E"/>
    <w:rsid w:val="0051118D"/>
    <w:rsid w:val="00511374"/>
    <w:rsid w:val="005116DD"/>
    <w:rsid w:val="00511E36"/>
    <w:rsid w:val="00511E73"/>
    <w:rsid w:val="005128EF"/>
    <w:rsid w:val="00514487"/>
    <w:rsid w:val="005144E6"/>
    <w:rsid w:val="00515282"/>
    <w:rsid w:val="0051588E"/>
    <w:rsid w:val="0051599C"/>
    <w:rsid w:val="005162B1"/>
    <w:rsid w:val="005178B0"/>
    <w:rsid w:val="00520857"/>
    <w:rsid w:val="00521C3C"/>
    <w:rsid w:val="0052232B"/>
    <w:rsid w:val="00522628"/>
    <w:rsid w:val="00523047"/>
    <w:rsid w:val="00524CAF"/>
    <w:rsid w:val="00525C90"/>
    <w:rsid w:val="00525CD2"/>
    <w:rsid w:val="00526AB2"/>
    <w:rsid w:val="00530377"/>
    <w:rsid w:val="00530D0D"/>
    <w:rsid w:val="0053113E"/>
    <w:rsid w:val="00532709"/>
    <w:rsid w:val="005328EC"/>
    <w:rsid w:val="005329DB"/>
    <w:rsid w:val="00532F58"/>
    <w:rsid w:val="00535BF5"/>
    <w:rsid w:val="00536ED9"/>
    <w:rsid w:val="00537134"/>
    <w:rsid w:val="005373EE"/>
    <w:rsid w:val="005406E8"/>
    <w:rsid w:val="00540987"/>
    <w:rsid w:val="00541F0E"/>
    <w:rsid w:val="00543BCF"/>
    <w:rsid w:val="005440DF"/>
    <w:rsid w:val="0054412C"/>
    <w:rsid w:val="005451D9"/>
    <w:rsid w:val="00545B3A"/>
    <w:rsid w:val="005466E1"/>
    <w:rsid w:val="00546AF3"/>
    <w:rsid w:val="00546EC0"/>
    <w:rsid w:val="00547EAB"/>
    <w:rsid w:val="00550BCF"/>
    <w:rsid w:val="00550CEA"/>
    <w:rsid w:val="005521DF"/>
    <w:rsid w:val="005540E6"/>
    <w:rsid w:val="00554218"/>
    <w:rsid w:val="005549F5"/>
    <w:rsid w:val="00554B9F"/>
    <w:rsid w:val="00554C17"/>
    <w:rsid w:val="00554F63"/>
    <w:rsid w:val="00555027"/>
    <w:rsid w:val="00555257"/>
    <w:rsid w:val="00555552"/>
    <w:rsid w:val="00555B5D"/>
    <w:rsid w:val="00556948"/>
    <w:rsid w:val="00556F11"/>
    <w:rsid w:val="00556F80"/>
    <w:rsid w:val="00557037"/>
    <w:rsid w:val="005579C5"/>
    <w:rsid w:val="00557EF1"/>
    <w:rsid w:val="00560E03"/>
    <w:rsid w:val="00561A7C"/>
    <w:rsid w:val="00562979"/>
    <w:rsid w:val="00562B35"/>
    <w:rsid w:val="00563858"/>
    <w:rsid w:val="0056397A"/>
    <w:rsid w:val="005655D9"/>
    <w:rsid w:val="00566265"/>
    <w:rsid w:val="005662C3"/>
    <w:rsid w:val="005669C1"/>
    <w:rsid w:val="00566ED9"/>
    <w:rsid w:val="00570372"/>
    <w:rsid w:val="00571469"/>
    <w:rsid w:val="005716F6"/>
    <w:rsid w:val="0057468C"/>
    <w:rsid w:val="00575A0D"/>
    <w:rsid w:val="005762C0"/>
    <w:rsid w:val="005800AC"/>
    <w:rsid w:val="005807F3"/>
    <w:rsid w:val="00580813"/>
    <w:rsid w:val="00581160"/>
    <w:rsid w:val="00582BFF"/>
    <w:rsid w:val="00584345"/>
    <w:rsid w:val="00584747"/>
    <w:rsid w:val="00584813"/>
    <w:rsid w:val="00584CB9"/>
    <w:rsid w:val="0058524B"/>
    <w:rsid w:val="00585B09"/>
    <w:rsid w:val="0058680E"/>
    <w:rsid w:val="00586A65"/>
    <w:rsid w:val="00586CFE"/>
    <w:rsid w:val="00587243"/>
    <w:rsid w:val="005901CA"/>
    <w:rsid w:val="00590702"/>
    <w:rsid w:val="00590CD0"/>
    <w:rsid w:val="00592197"/>
    <w:rsid w:val="00592B16"/>
    <w:rsid w:val="005938D3"/>
    <w:rsid w:val="00594A7D"/>
    <w:rsid w:val="00595621"/>
    <w:rsid w:val="00597350"/>
    <w:rsid w:val="005977CA"/>
    <w:rsid w:val="005A1115"/>
    <w:rsid w:val="005A31AE"/>
    <w:rsid w:val="005A3B15"/>
    <w:rsid w:val="005A4BDA"/>
    <w:rsid w:val="005A553D"/>
    <w:rsid w:val="005A622A"/>
    <w:rsid w:val="005A6408"/>
    <w:rsid w:val="005A6504"/>
    <w:rsid w:val="005A6857"/>
    <w:rsid w:val="005B0C4B"/>
    <w:rsid w:val="005B1139"/>
    <w:rsid w:val="005B2425"/>
    <w:rsid w:val="005B37C2"/>
    <w:rsid w:val="005B590A"/>
    <w:rsid w:val="005B6D35"/>
    <w:rsid w:val="005B7651"/>
    <w:rsid w:val="005B7923"/>
    <w:rsid w:val="005C1B1B"/>
    <w:rsid w:val="005C1C3A"/>
    <w:rsid w:val="005C2024"/>
    <w:rsid w:val="005C2C6C"/>
    <w:rsid w:val="005C33C4"/>
    <w:rsid w:val="005C3AA3"/>
    <w:rsid w:val="005C3CE0"/>
    <w:rsid w:val="005C47B9"/>
    <w:rsid w:val="005C4E47"/>
    <w:rsid w:val="005C5429"/>
    <w:rsid w:val="005C5E4F"/>
    <w:rsid w:val="005C5FE0"/>
    <w:rsid w:val="005C7670"/>
    <w:rsid w:val="005C7C94"/>
    <w:rsid w:val="005C7F65"/>
    <w:rsid w:val="005D10D5"/>
    <w:rsid w:val="005D2080"/>
    <w:rsid w:val="005D3570"/>
    <w:rsid w:val="005D444A"/>
    <w:rsid w:val="005D6661"/>
    <w:rsid w:val="005D699F"/>
    <w:rsid w:val="005D6FB5"/>
    <w:rsid w:val="005D7C50"/>
    <w:rsid w:val="005D7FB8"/>
    <w:rsid w:val="005E0971"/>
    <w:rsid w:val="005E130C"/>
    <w:rsid w:val="005E14E5"/>
    <w:rsid w:val="005E28C6"/>
    <w:rsid w:val="005E3EF0"/>
    <w:rsid w:val="005E42C2"/>
    <w:rsid w:val="005E65BB"/>
    <w:rsid w:val="005E66FB"/>
    <w:rsid w:val="005E6A5C"/>
    <w:rsid w:val="005E75BC"/>
    <w:rsid w:val="005E76FE"/>
    <w:rsid w:val="005E77CA"/>
    <w:rsid w:val="005E7F25"/>
    <w:rsid w:val="005F2FF8"/>
    <w:rsid w:val="005F30BA"/>
    <w:rsid w:val="005F33F3"/>
    <w:rsid w:val="005F3C3A"/>
    <w:rsid w:val="005F48D8"/>
    <w:rsid w:val="005F4E5D"/>
    <w:rsid w:val="005F5DB9"/>
    <w:rsid w:val="005F75DF"/>
    <w:rsid w:val="005F7A4B"/>
    <w:rsid w:val="005F7F16"/>
    <w:rsid w:val="00600595"/>
    <w:rsid w:val="00600C66"/>
    <w:rsid w:val="006014C4"/>
    <w:rsid w:val="00601CB6"/>
    <w:rsid w:val="00601D96"/>
    <w:rsid w:val="00602552"/>
    <w:rsid w:val="006047FF"/>
    <w:rsid w:val="00604A88"/>
    <w:rsid w:val="00605762"/>
    <w:rsid w:val="006057AC"/>
    <w:rsid w:val="00607200"/>
    <w:rsid w:val="006111A7"/>
    <w:rsid w:val="00611DB9"/>
    <w:rsid w:val="00611F8F"/>
    <w:rsid w:val="00614854"/>
    <w:rsid w:val="006148A0"/>
    <w:rsid w:val="00615D80"/>
    <w:rsid w:val="00615E9E"/>
    <w:rsid w:val="00616F81"/>
    <w:rsid w:val="0061706A"/>
    <w:rsid w:val="00617E87"/>
    <w:rsid w:val="00617EAB"/>
    <w:rsid w:val="00617F16"/>
    <w:rsid w:val="00620CED"/>
    <w:rsid w:val="00620D3F"/>
    <w:rsid w:val="0062124A"/>
    <w:rsid w:val="006213E1"/>
    <w:rsid w:val="006217DF"/>
    <w:rsid w:val="006220C8"/>
    <w:rsid w:val="00622F10"/>
    <w:rsid w:val="0062413A"/>
    <w:rsid w:val="00624A4A"/>
    <w:rsid w:val="006250CB"/>
    <w:rsid w:val="006255BD"/>
    <w:rsid w:val="006258EF"/>
    <w:rsid w:val="00625C5A"/>
    <w:rsid w:val="006261E3"/>
    <w:rsid w:val="006271D4"/>
    <w:rsid w:val="00627890"/>
    <w:rsid w:val="0063104D"/>
    <w:rsid w:val="0063114D"/>
    <w:rsid w:val="00631192"/>
    <w:rsid w:val="006319EB"/>
    <w:rsid w:val="00632371"/>
    <w:rsid w:val="00632459"/>
    <w:rsid w:val="00633D10"/>
    <w:rsid w:val="0063496E"/>
    <w:rsid w:val="00635C1D"/>
    <w:rsid w:val="00635E09"/>
    <w:rsid w:val="0063681D"/>
    <w:rsid w:val="006370F7"/>
    <w:rsid w:val="006402D4"/>
    <w:rsid w:val="00640D9A"/>
    <w:rsid w:val="00642C14"/>
    <w:rsid w:val="006432A8"/>
    <w:rsid w:val="00643BAC"/>
    <w:rsid w:val="00644912"/>
    <w:rsid w:val="00644B9F"/>
    <w:rsid w:val="00644EB6"/>
    <w:rsid w:val="00645A5F"/>
    <w:rsid w:val="00645C1A"/>
    <w:rsid w:val="0065005A"/>
    <w:rsid w:val="006506DB"/>
    <w:rsid w:val="00650F82"/>
    <w:rsid w:val="00652267"/>
    <w:rsid w:val="00652EB0"/>
    <w:rsid w:val="006534D8"/>
    <w:rsid w:val="0065433B"/>
    <w:rsid w:val="0065458A"/>
    <w:rsid w:val="006558A7"/>
    <w:rsid w:val="006601A3"/>
    <w:rsid w:val="006601F5"/>
    <w:rsid w:val="00661292"/>
    <w:rsid w:val="00661672"/>
    <w:rsid w:val="00662A23"/>
    <w:rsid w:val="00663894"/>
    <w:rsid w:val="00663CDB"/>
    <w:rsid w:val="006640BA"/>
    <w:rsid w:val="00664867"/>
    <w:rsid w:val="00664909"/>
    <w:rsid w:val="006651F6"/>
    <w:rsid w:val="006653FB"/>
    <w:rsid w:val="00665831"/>
    <w:rsid w:val="00665BB1"/>
    <w:rsid w:val="00665DF3"/>
    <w:rsid w:val="00665EA3"/>
    <w:rsid w:val="00667002"/>
    <w:rsid w:val="006673D3"/>
    <w:rsid w:val="00667FAA"/>
    <w:rsid w:val="006704D8"/>
    <w:rsid w:val="00671091"/>
    <w:rsid w:val="00671586"/>
    <w:rsid w:val="0067161D"/>
    <w:rsid w:val="00672BC6"/>
    <w:rsid w:val="006732D6"/>
    <w:rsid w:val="006736AE"/>
    <w:rsid w:val="00673768"/>
    <w:rsid w:val="00673A8E"/>
    <w:rsid w:val="00673B63"/>
    <w:rsid w:val="00673C3E"/>
    <w:rsid w:val="00674FFC"/>
    <w:rsid w:val="006751DA"/>
    <w:rsid w:val="00675842"/>
    <w:rsid w:val="006762CB"/>
    <w:rsid w:val="0067693A"/>
    <w:rsid w:val="00676F35"/>
    <w:rsid w:val="00677609"/>
    <w:rsid w:val="00677ADA"/>
    <w:rsid w:val="00677D24"/>
    <w:rsid w:val="00680458"/>
    <w:rsid w:val="00681998"/>
    <w:rsid w:val="00681A15"/>
    <w:rsid w:val="00681C57"/>
    <w:rsid w:val="0068260F"/>
    <w:rsid w:val="00683456"/>
    <w:rsid w:val="00683D19"/>
    <w:rsid w:val="00684E78"/>
    <w:rsid w:val="006852EE"/>
    <w:rsid w:val="00685A96"/>
    <w:rsid w:val="00685D72"/>
    <w:rsid w:val="00685F7E"/>
    <w:rsid w:val="0068748D"/>
    <w:rsid w:val="006905AE"/>
    <w:rsid w:val="00690907"/>
    <w:rsid w:val="00690C86"/>
    <w:rsid w:val="00690DF6"/>
    <w:rsid w:val="0069187D"/>
    <w:rsid w:val="0069200C"/>
    <w:rsid w:val="00692A64"/>
    <w:rsid w:val="00693302"/>
    <w:rsid w:val="00693E81"/>
    <w:rsid w:val="0069439D"/>
    <w:rsid w:val="00694611"/>
    <w:rsid w:val="00694AE9"/>
    <w:rsid w:val="006951BC"/>
    <w:rsid w:val="00695D29"/>
    <w:rsid w:val="00695FAA"/>
    <w:rsid w:val="006965A6"/>
    <w:rsid w:val="00696BCD"/>
    <w:rsid w:val="00696C99"/>
    <w:rsid w:val="00697357"/>
    <w:rsid w:val="006A00F1"/>
    <w:rsid w:val="006A0904"/>
    <w:rsid w:val="006A1897"/>
    <w:rsid w:val="006A332A"/>
    <w:rsid w:val="006A333E"/>
    <w:rsid w:val="006A3A87"/>
    <w:rsid w:val="006A42F2"/>
    <w:rsid w:val="006A5912"/>
    <w:rsid w:val="006A6989"/>
    <w:rsid w:val="006A7030"/>
    <w:rsid w:val="006B1426"/>
    <w:rsid w:val="006B2165"/>
    <w:rsid w:val="006B3DFB"/>
    <w:rsid w:val="006B3F39"/>
    <w:rsid w:val="006B4B84"/>
    <w:rsid w:val="006B5A76"/>
    <w:rsid w:val="006B6E45"/>
    <w:rsid w:val="006B79CD"/>
    <w:rsid w:val="006C0099"/>
    <w:rsid w:val="006C1438"/>
    <w:rsid w:val="006C16CA"/>
    <w:rsid w:val="006C17CC"/>
    <w:rsid w:val="006C1B52"/>
    <w:rsid w:val="006C1B68"/>
    <w:rsid w:val="006C29FC"/>
    <w:rsid w:val="006C2AAE"/>
    <w:rsid w:val="006C4224"/>
    <w:rsid w:val="006C4489"/>
    <w:rsid w:val="006C5DE8"/>
    <w:rsid w:val="006C653B"/>
    <w:rsid w:val="006C66F5"/>
    <w:rsid w:val="006C6FD7"/>
    <w:rsid w:val="006C7A59"/>
    <w:rsid w:val="006D0003"/>
    <w:rsid w:val="006D010D"/>
    <w:rsid w:val="006D0604"/>
    <w:rsid w:val="006D4C6A"/>
    <w:rsid w:val="006D5D67"/>
    <w:rsid w:val="006D797B"/>
    <w:rsid w:val="006E0CE0"/>
    <w:rsid w:val="006E10C4"/>
    <w:rsid w:val="006E1C74"/>
    <w:rsid w:val="006E363C"/>
    <w:rsid w:val="006E388E"/>
    <w:rsid w:val="006E3CD9"/>
    <w:rsid w:val="006E59F4"/>
    <w:rsid w:val="006E5C0C"/>
    <w:rsid w:val="006E6E36"/>
    <w:rsid w:val="006E76FD"/>
    <w:rsid w:val="006F21BD"/>
    <w:rsid w:val="006F2BF8"/>
    <w:rsid w:val="006F3A24"/>
    <w:rsid w:val="006F3C3B"/>
    <w:rsid w:val="006F452B"/>
    <w:rsid w:val="006F4538"/>
    <w:rsid w:val="006F51F2"/>
    <w:rsid w:val="006F538D"/>
    <w:rsid w:val="006F64E2"/>
    <w:rsid w:val="006F667D"/>
    <w:rsid w:val="007005E6"/>
    <w:rsid w:val="00700AC1"/>
    <w:rsid w:val="00701294"/>
    <w:rsid w:val="0070292A"/>
    <w:rsid w:val="00702AC3"/>
    <w:rsid w:val="00702F8A"/>
    <w:rsid w:val="0070543A"/>
    <w:rsid w:val="007055BE"/>
    <w:rsid w:val="00706C99"/>
    <w:rsid w:val="00706FA8"/>
    <w:rsid w:val="0070714B"/>
    <w:rsid w:val="007101A8"/>
    <w:rsid w:val="00710870"/>
    <w:rsid w:val="00712551"/>
    <w:rsid w:val="00712A24"/>
    <w:rsid w:val="007138C3"/>
    <w:rsid w:val="007143B3"/>
    <w:rsid w:val="00714AA0"/>
    <w:rsid w:val="00715506"/>
    <w:rsid w:val="007170E6"/>
    <w:rsid w:val="00717EA9"/>
    <w:rsid w:val="00720660"/>
    <w:rsid w:val="00721920"/>
    <w:rsid w:val="00722B26"/>
    <w:rsid w:val="00722F11"/>
    <w:rsid w:val="007250BA"/>
    <w:rsid w:val="00725B6B"/>
    <w:rsid w:val="00726329"/>
    <w:rsid w:val="00726DC8"/>
    <w:rsid w:val="00727D9B"/>
    <w:rsid w:val="00730929"/>
    <w:rsid w:val="00731319"/>
    <w:rsid w:val="007327F3"/>
    <w:rsid w:val="00732AF7"/>
    <w:rsid w:val="00732C77"/>
    <w:rsid w:val="0073337C"/>
    <w:rsid w:val="00733767"/>
    <w:rsid w:val="0073474E"/>
    <w:rsid w:val="00734C32"/>
    <w:rsid w:val="00734F47"/>
    <w:rsid w:val="00735E4D"/>
    <w:rsid w:val="00735E90"/>
    <w:rsid w:val="0073639C"/>
    <w:rsid w:val="00736669"/>
    <w:rsid w:val="00736748"/>
    <w:rsid w:val="007367AD"/>
    <w:rsid w:val="00736FB7"/>
    <w:rsid w:val="007374EE"/>
    <w:rsid w:val="0074044A"/>
    <w:rsid w:val="00741BB9"/>
    <w:rsid w:val="007432E4"/>
    <w:rsid w:val="007438BB"/>
    <w:rsid w:val="007444EB"/>
    <w:rsid w:val="0074463B"/>
    <w:rsid w:val="00744AD3"/>
    <w:rsid w:val="007455B7"/>
    <w:rsid w:val="007457E0"/>
    <w:rsid w:val="00745F9E"/>
    <w:rsid w:val="00746317"/>
    <w:rsid w:val="00746613"/>
    <w:rsid w:val="007469FF"/>
    <w:rsid w:val="00747103"/>
    <w:rsid w:val="00752762"/>
    <w:rsid w:val="00754758"/>
    <w:rsid w:val="0075616F"/>
    <w:rsid w:val="0075653F"/>
    <w:rsid w:val="00756A84"/>
    <w:rsid w:val="00756CEA"/>
    <w:rsid w:val="00757725"/>
    <w:rsid w:val="007578EE"/>
    <w:rsid w:val="00757A46"/>
    <w:rsid w:val="007600AF"/>
    <w:rsid w:val="007611E1"/>
    <w:rsid w:val="00761B44"/>
    <w:rsid w:val="00761C47"/>
    <w:rsid w:val="00762634"/>
    <w:rsid w:val="007626C8"/>
    <w:rsid w:val="00764686"/>
    <w:rsid w:val="00764A38"/>
    <w:rsid w:val="007656FC"/>
    <w:rsid w:val="00765B17"/>
    <w:rsid w:val="00766770"/>
    <w:rsid w:val="00766B70"/>
    <w:rsid w:val="00766FD7"/>
    <w:rsid w:val="00770ACE"/>
    <w:rsid w:val="00771262"/>
    <w:rsid w:val="007716E9"/>
    <w:rsid w:val="00771A50"/>
    <w:rsid w:val="007725BF"/>
    <w:rsid w:val="007725D5"/>
    <w:rsid w:val="0077284A"/>
    <w:rsid w:val="007729B7"/>
    <w:rsid w:val="0077426F"/>
    <w:rsid w:val="0077461D"/>
    <w:rsid w:val="00774713"/>
    <w:rsid w:val="00774DC9"/>
    <w:rsid w:val="00777282"/>
    <w:rsid w:val="007775E0"/>
    <w:rsid w:val="00777F7F"/>
    <w:rsid w:val="00780AA0"/>
    <w:rsid w:val="00781B09"/>
    <w:rsid w:val="00782A6C"/>
    <w:rsid w:val="00784848"/>
    <w:rsid w:val="00784EBC"/>
    <w:rsid w:val="0078539F"/>
    <w:rsid w:val="00786B7C"/>
    <w:rsid w:val="007871D7"/>
    <w:rsid w:val="0078725B"/>
    <w:rsid w:val="00787DBC"/>
    <w:rsid w:val="007917FE"/>
    <w:rsid w:val="00791E5B"/>
    <w:rsid w:val="007921A4"/>
    <w:rsid w:val="00792528"/>
    <w:rsid w:val="007927E4"/>
    <w:rsid w:val="00792985"/>
    <w:rsid w:val="00794426"/>
    <w:rsid w:val="00794E87"/>
    <w:rsid w:val="00796795"/>
    <w:rsid w:val="007A0A1E"/>
    <w:rsid w:val="007A1A2F"/>
    <w:rsid w:val="007A20AF"/>
    <w:rsid w:val="007A2681"/>
    <w:rsid w:val="007A26BB"/>
    <w:rsid w:val="007A27D0"/>
    <w:rsid w:val="007A2B08"/>
    <w:rsid w:val="007A306A"/>
    <w:rsid w:val="007A3341"/>
    <w:rsid w:val="007A3E1A"/>
    <w:rsid w:val="007A4283"/>
    <w:rsid w:val="007A504B"/>
    <w:rsid w:val="007A5417"/>
    <w:rsid w:val="007A5618"/>
    <w:rsid w:val="007A5694"/>
    <w:rsid w:val="007A578D"/>
    <w:rsid w:val="007A67F1"/>
    <w:rsid w:val="007A7459"/>
    <w:rsid w:val="007A75FC"/>
    <w:rsid w:val="007B02B1"/>
    <w:rsid w:val="007B0736"/>
    <w:rsid w:val="007B2704"/>
    <w:rsid w:val="007B42E8"/>
    <w:rsid w:val="007B4BDC"/>
    <w:rsid w:val="007B4CF7"/>
    <w:rsid w:val="007B55A6"/>
    <w:rsid w:val="007B5675"/>
    <w:rsid w:val="007B5CF4"/>
    <w:rsid w:val="007B6529"/>
    <w:rsid w:val="007B67C1"/>
    <w:rsid w:val="007B701C"/>
    <w:rsid w:val="007B7207"/>
    <w:rsid w:val="007B7B30"/>
    <w:rsid w:val="007C0DA3"/>
    <w:rsid w:val="007C1AA8"/>
    <w:rsid w:val="007C1CE0"/>
    <w:rsid w:val="007C1FA8"/>
    <w:rsid w:val="007C27B7"/>
    <w:rsid w:val="007C35A8"/>
    <w:rsid w:val="007C3907"/>
    <w:rsid w:val="007C42B4"/>
    <w:rsid w:val="007C5600"/>
    <w:rsid w:val="007C6495"/>
    <w:rsid w:val="007C66B6"/>
    <w:rsid w:val="007C6CC7"/>
    <w:rsid w:val="007D0048"/>
    <w:rsid w:val="007D13FE"/>
    <w:rsid w:val="007D153D"/>
    <w:rsid w:val="007D2592"/>
    <w:rsid w:val="007D38D3"/>
    <w:rsid w:val="007D407B"/>
    <w:rsid w:val="007D5327"/>
    <w:rsid w:val="007D609B"/>
    <w:rsid w:val="007D6D5C"/>
    <w:rsid w:val="007D7BE3"/>
    <w:rsid w:val="007E023B"/>
    <w:rsid w:val="007E1733"/>
    <w:rsid w:val="007E1982"/>
    <w:rsid w:val="007E205A"/>
    <w:rsid w:val="007E3063"/>
    <w:rsid w:val="007E3401"/>
    <w:rsid w:val="007E3DFB"/>
    <w:rsid w:val="007E4501"/>
    <w:rsid w:val="007E46CC"/>
    <w:rsid w:val="007E4FCD"/>
    <w:rsid w:val="007E732D"/>
    <w:rsid w:val="007F10A2"/>
    <w:rsid w:val="007F1281"/>
    <w:rsid w:val="007F1F4F"/>
    <w:rsid w:val="007F2E4C"/>
    <w:rsid w:val="007F3275"/>
    <w:rsid w:val="007F437C"/>
    <w:rsid w:val="007F46A7"/>
    <w:rsid w:val="007F65D9"/>
    <w:rsid w:val="007F6F98"/>
    <w:rsid w:val="007F7084"/>
    <w:rsid w:val="007F7770"/>
    <w:rsid w:val="00800831"/>
    <w:rsid w:val="00800F74"/>
    <w:rsid w:val="00802718"/>
    <w:rsid w:val="008048EE"/>
    <w:rsid w:val="008051D4"/>
    <w:rsid w:val="00805667"/>
    <w:rsid w:val="00805B5B"/>
    <w:rsid w:val="0081026E"/>
    <w:rsid w:val="0081036F"/>
    <w:rsid w:val="00810C32"/>
    <w:rsid w:val="00812E3A"/>
    <w:rsid w:val="008142FA"/>
    <w:rsid w:val="0081440E"/>
    <w:rsid w:val="00814B24"/>
    <w:rsid w:val="00814EC3"/>
    <w:rsid w:val="00817095"/>
    <w:rsid w:val="008173E4"/>
    <w:rsid w:val="00820349"/>
    <w:rsid w:val="008203C7"/>
    <w:rsid w:val="008209B4"/>
    <w:rsid w:val="00821552"/>
    <w:rsid w:val="00821D1C"/>
    <w:rsid w:val="00821FA7"/>
    <w:rsid w:val="0082300A"/>
    <w:rsid w:val="00823FE1"/>
    <w:rsid w:val="00825762"/>
    <w:rsid w:val="0082634B"/>
    <w:rsid w:val="00826FEF"/>
    <w:rsid w:val="00827388"/>
    <w:rsid w:val="00831942"/>
    <w:rsid w:val="00831ADD"/>
    <w:rsid w:val="00832865"/>
    <w:rsid w:val="008338FC"/>
    <w:rsid w:val="008340B6"/>
    <w:rsid w:val="00834F11"/>
    <w:rsid w:val="00835647"/>
    <w:rsid w:val="00836B68"/>
    <w:rsid w:val="00837E49"/>
    <w:rsid w:val="0084090E"/>
    <w:rsid w:val="00840ABA"/>
    <w:rsid w:val="00842208"/>
    <w:rsid w:val="00843DDA"/>
    <w:rsid w:val="008455AC"/>
    <w:rsid w:val="00845644"/>
    <w:rsid w:val="0084567E"/>
    <w:rsid w:val="00845F73"/>
    <w:rsid w:val="00847355"/>
    <w:rsid w:val="008475FC"/>
    <w:rsid w:val="00847DA7"/>
    <w:rsid w:val="00850417"/>
    <w:rsid w:val="008516EF"/>
    <w:rsid w:val="00852A79"/>
    <w:rsid w:val="00855291"/>
    <w:rsid w:val="008562EE"/>
    <w:rsid w:val="00856868"/>
    <w:rsid w:val="0085692B"/>
    <w:rsid w:val="008600B5"/>
    <w:rsid w:val="00860406"/>
    <w:rsid w:val="0086089B"/>
    <w:rsid w:val="00860F2E"/>
    <w:rsid w:val="00862C93"/>
    <w:rsid w:val="00862E0C"/>
    <w:rsid w:val="00863841"/>
    <w:rsid w:val="00865E6D"/>
    <w:rsid w:val="00866EDD"/>
    <w:rsid w:val="00867025"/>
    <w:rsid w:val="008673E4"/>
    <w:rsid w:val="00867518"/>
    <w:rsid w:val="00867602"/>
    <w:rsid w:val="00867ADF"/>
    <w:rsid w:val="008706EC"/>
    <w:rsid w:val="00872B04"/>
    <w:rsid w:val="008731FE"/>
    <w:rsid w:val="00874470"/>
    <w:rsid w:val="00874609"/>
    <w:rsid w:val="0087577D"/>
    <w:rsid w:val="00875C1A"/>
    <w:rsid w:val="0087650C"/>
    <w:rsid w:val="00876546"/>
    <w:rsid w:val="00877BEC"/>
    <w:rsid w:val="0088020E"/>
    <w:rsid w:val="00880D66"/>
    <w:rsid w:val="008811B9"/>
    <w:rsid w:val="00881660"/>
    <w:rsid w:val="00881C8C"/>
    <w:rsid w:val="00882357"/>
    <w:rsid w:val="00882658"/>
    <w:rsid w:val="00882671"/>
    <w:rsid w:val="00882FAA"/>
    <w:rsid w:val="008835E1"/>
    <w:rsid w:val="00883CE9"/>
    <w:rsid w:val="008857E8"/>
    <w:rsid w:val="00887355"/>
    <w:rsid w:val="00891277"/>
    <w:rsid w:val="0089239D"/>
    <w:rsid w:val="00892BF9"/>
    <w:rsid w:val="00892DBC"/>
    <w:rsid w:val="008946E0"/>
    <w:rsid w:val="008948D1"/>
    <w:rsid w:val="00895F0D"/>
    <w:rsid w:val="008A1E26"/>
    <w:rsid w:val="008A2777"/>
    <w:rsid w:val="008A30CC"/>
    <w:rsid w:val="008A32E8"/>
    <w:rsid w:val="008A41E9"/>
    <w:rsid w:val="008A43F7"/>
    <w:rsid w:val="008A53E6"/>
    <w:rsid w:val="008A5620"/>
    <w:rsid w:val="008A5663"/>
    <w:rsid w:val="008A5C5B"/>
    <w:rsid w:val="008A6595"/>
    <w:rsid w:val="008A697D"/>
    <w:rsid w:val="008A75BA"/>
    <w:rsid w:val="008A7CF8"/>
    <w:rsid w:val="008B2869"/>
    <w:rsid w:val="008B3BA3"/>
    <w:rsid w:val="008B481C"/>
    <w:rsid w:val="008B67E0"/>
    <w:rsid w:val="008B6BCA"/>
    <w:rsid w:val="008B6C44"/>
    <w:rsid w:val="008B6EE6"/>
    <w:rsid w:val="008B76B2"/>
    <w:rsid w:val="008B7EE3"/>
    <w:rsid w:val="008C017E"/>
    <w:rsid w:val="008C0963"/>
    <w:rsid w:val="008C0A72"/>
    <w:rsid w:val="008C204A"/>
    <w:rsid w:val="008C5EC7"/>
    <w:rsid w:val="008C62C1"/>
    <w:rsid w:val="008C7B78"/>
    <w:rsid w:val="008C7C1D"/>
    <w:rsid w:val="008D0E4B"/>
    <w:rsid w:val="008D1200"/>
    <w:rsid w:val="008D1D77"/>
    <w:rsid w:val="008D28B2"/>
    <w:rsid w:val="008D61A7"/>
    <w:rsid w:val="008D724E"/>
    <w:rsid w:val="008E1DF1"/>
    <w:rsid w:val="008E2530"/>
    <w:rsid w:val="008E3D61"/>
    <w:rsid w:val="008E480C"/>
    <w:rsid w:val="008E4B61"/>
    <w:rsid w:val="008E4C34"/>
    <w:rsid w:val="008E4E5A"/>
    <w:rsid w:val="008E54F4"/>
    <w:rsid w:val="008E5797"/>
    <w:rsid w:val="008E5DB2"/>
    <w:rsid w:val="008E6F7B"/>
    <w:rsid w:val="008E7B06"/>
    <w:rsid w:val="008E7B99"/>
    <w:rsid w:val="008E7E7B"/>
    <w:rsid w:val="008F0077"/>
    <w:rsid w:val="008F038F"/>
    <w:rsid w:val="008F0572"/>
    <w:rsid w:val="008F0BDC"/>
    <w:rsid w:val="008F2522"/>
    <w:rsid w:val="008F2720"/>
    <w:rsid w:val="008F3487"/>
    <w:rsid w:val="008F3C79"/>
    <w:rsid w:val="008F4068"/>
    <w:rsid w:val="008F487D"/>
    <w:rsid w:val="008F491D"/>
    <w:rsid w:val="008F7111"/>
    <w:rsid w:val="008F73E3"/>
    <w:rsid w:val="00900236"/>
    <w:rsid w:val="00900D08"/>
    <w:rsid w:val="00901358"/>
    <w:rsid w:val="009015FD"/>
    <w:rsid w:val="00901F99"/>
    <w:rsid w:val="00903612"/>
    <w:rsid w:val="0090371B"/>
    <w:rsid w:val="00905154"/>
    <w:rsid w:val="009052C0"/>
    <w:rsid w:val="0090586D"/>
    <w:rsid w:val="0090587E"/>
    <w:rsid w:val="00906F16"/>
    <w:rsid w:val="00907622"/>
    <w:rsid w:val="009079FF"/>
    <w:rsid w:val="0091140A"/>
    <w:rsid w:val="009121AD"/>
    <w:rsid w:val="00912BD2"/>
    <w:rsid w:val="00913581"/>
    <w:rsid w:val="00914CF9"/>
    <w:rsid w:val="009173B6"/>
    <w:rsid w:val="00921374"/>
    <w:rsid w:val="009220C2"/>
    <w:rsid w:val="00922B1D"/>
    <w:rsid w:val="009274A0"/>
    <w:rsid w:val="009276C2"/>
    <w:rsid w:val="00927CCD"/>
    <w:rsid w:val="00927DD4"/>
    <w:rsid w:val="0093022E"/>
    <w:rsid w:val="0093234E"/>
    <w:rsid w:val="00932BD5"/>
    <w:rsid w:val="00932DDF"/>
    <w:rsid w:val="0093316F"/>
    <w:rsid w:val="00933717"/>
    <w:rsid w:val="0093388C"/>
    <w:rsid w:val="00935609"/>
    <w:rsid w:val="009362B9"/>
    <w:rsid w:val="0093705E"/>
    <w:rsid w:val="009372E0"/>
    <w:rsid w:val="00937A52"/>
    <w:rsid w:val="00940CCB"/>
    <w:rsid w:val="00940CE9"/>
    <w:rsid w:val="00940D0F"/>
    <w:rsid w:val="00941808"/>
    <w:rsid w:val="00941A67"/>
    <w:rsid w:val="00941C38"/>
    <w:rsid w:val="0094318A"/>
    <w:rsid w:val="0094343D"/>
    <w:rsid w:val="009442BC"/>
    <w:rsid w:val="00944D29"/>
    <w:rsid w:val="00945173"/>
    <w:rsid w:val="00945666"/>
    <w:rsid w:val="00945BFC"/>
    <w:rsid w:val="00945F4C"/>
    <w:rsid w:val="00946B97"/>
    <w:rsid w:val="009474CB"/>
    <w:rsid w:val="0094756E"/>
    <w:rsid w:val="00950FD3"/>
    <w:rsid w:val="009510FA"/>
    <w:rsid w:val="00953890"/>
    <w:rsid w:val="00953CD5"/>
    <w:rsid w:val="00955223"/>
    <w:rsid w:val="009558F1"/>
    <w:rsid w:val="00955A98"/>
    <w:rsid w:val="00957B58"/>
    <w:rsid w:val="00960690"/>
    <w:rsid w:val="00960D9D"/>
    <w:rsid w:val="0096109C"/>
    <w:rsid w:val="00961BC1"/>
    <w:rsid w:val="009632BE"/>
    <w:rsid w:val="009633C3"/>
    <w:rsid w:val="009636B7"/>
    <w:rsid w:val="00963F62"/>
    <w:rsid w:val="009647C4"/>
    <w:rsid w:val="00964FE0"/>
    <w:rsid w:val="009653F5"/>
    <w:rsid w:val="00966B5A"/>
    <w:rsid w:val="00967CF8"/>
    <w:rsid w:val="00970B28"/>
    <w:rsid w:val="00970DBE"/>
    <w:rsid w:val="009717FD"/>
    <w:rsid w:val="00971A4A"/>
    <w:rsid w:val="00972ECF"/>
    <w:rsid w:val="009731A3"/>
    <w:rsid w:val="0097322A"/>
    <w:rsid w:val="00973786"/>
    <w:rsid w:val="00973F13"/>
    <w:rsid w:val="009762D6"/>
    <w:rsid w:val="00976CAE"/>
    <w:rsid w:val="00976E25"/>
    <w:rsid w:val="009774E0"/>
    <w:rsid w:val="00977587"/>
    <w:rsid w:val="00977941"/>
    <w:rsid w:val="00977F4E"/>
    <w:rsid w:val="00980FE9"/>
    <w:rsid w:val="009814BD"/>
    <w:rsid w:val="0098195A"/>
    <w:rsid w:val="00982128"/>
    <w:rsid w:val="00982CCC"/>
    <w:rsid w:val="00982CCF"/>
    <w:rsid w:val="00985233"/>
    <w:rsid w:val="00986570"/>
    <w:rsid w:val="00986718"/>
    <w:rsid w:val="00987022"/>
    <w:rsid w:val="00987B28"/>
    <w:rsid w:val="00990D91"/>
    <w:rsid w:val="0099174F"/>
    <w:rsid w:val="00992103"/>
    <w:rsid w:val="0099463E"/>
    <w:rsid w:val="009946A6"/>
    <w:rsid w:val="0099481D"/>
    <w:rsid w:val="00994DA8"/>
    <w:rsid w:val="0099572B"/>
    <w:rsid w:val="0099599D"/>
    <w:rsid w:val="00995C99"/>
    <w:rsid w:val="00996755"/>
    <w:rsid w:val="00997C12"/>
    <w:rsid w:val="009A026D"/>
    <w:rsid w:val="009A2B16"/>
    <w:rsid w:val="009A2F9B"/>
    <w:rsid w:val="009A2FE2"/>
    <w:rsid w:val="009A3141"/>
    <w:rsid w:val="009A478B"/>
    <w:rsid w:val="009A5F78"/>
    <w:rsid w:val="009A7225"/>
    <w:rsid w:val="009A739E"/>
    <w:rsid w:val="009A7DAE"/>
    <w:rsid w:val="009B069B"/>
    <w:rsid w:val="009B17E9"/>
    <w:rsid w:val="009B1D6D"/>
    <w:rsid w:val="009B1E36"/>
    <w:rsid w:val="009B2155"/>
    <w:rsid w:val="009B281E"/>
    <w:rsid w:val="009B2D43"/>
    <w:rsid w:val="009B480F"/>
    <w:rsid w:val="009B4D9A"/>
    <w:rsid w:val="009B589F"/>
    <w:rsid w:val="009B58E8"/>
    <w:rsid w:val="009B590A"/>
    <w:rsid w:val="009B6838"/>
    <w:rsid w:val="009B73DF"/>
    <w:rsid w:val="009B7FF9"/>
    <w:rsid w:val="009C002E"/>
    <w:rsid w:val="009C0CD8"/>
    <w:rsid w:val="009C124C"/>
    <w:rsid w:val="009C272A"/>
    <w:rsid w:val="009C3216"/>
    <w:rsid w:val="009C4BB2"/>
    <w:rsid w:val="009C4D78"/>
    <w:rsid w:val="009C521A"/>
    <w:rsid w:val="009C52F6"/>
    <w:rsid w:val="009C64D3"/>
    <w:rsid w:val="009C6737"/>
    <w:rsid w:val="009C6751"/>
    <w:rsid w:val="009C7120"/>
    <w:rsid w:val="009C7A07"/>
    <w:rsid w:val="009D0E93"/>
    <w:rsid w:val="009D2646"/>
    <w:rsid w:val="009D3D05"/>
    <w:rsid w:val="009D4B3C"/>
    <w:rsid w:val="009D504D"/>
    <w:rsid w:val="009D5718"/>
    <w:rsid w:val="009D5B81"/>
    <w:rsid w:val="009D5D29"/>
    <w:rsid w:val="009D6328"/>
    <w:rsid w:val="009D63B6"/>
    <w:rsid w:val="009D68E4"/>
    <w:rsid w:val="009D78EB"/>
    <w:rsid w:val="009E02E3"/>
    <w:rsid w:val="009E0ADA"/>
    <w:rsid w:val="009E0C74"/>
    <w:rsid w:val="009E3763"/>
    <w:rsid w:val="009E3A15"/>
    <w:rsid w:val="009E52E9"/>
    <w:rsid w:val="009E5778"/>
    <w:rsid w:val="009E5E97"/>
    <w:rsid w:val="009E60A6"/>
    <w:rsid w:val="009E62A2"/>
    <w:rsid w:val="009F066A"/>
    <w:rsid w:val="009F0CB5"/>
    <w:rsid w:val="009F153F"/>
    <w:rsid w:val="009F1BD9"/>
    <w:rsid w:val="009F1CFA"/>
    <w:rsid w:val="009F23D4"/>
    <w:rsid w:val="009F2EAF"/>
    <w:rsid w:val="009F389B"/>
    <w:rsid w:val="009F4227"/>
    <w:rsid w:val="009F4E81"/>
    <w:rsid w:val="009F5B0D"/>
    <w:rsid w:val="00A00A4D"/>
    <w:rsid w:val="00A0153B"/>
    <w:rsid w:val="00A024F8"/>
    <w:rsid w:val="00A0439F"/>
    <w:rsid w:val="00A043F0"/>
    <w:rsid w:val="00A04976"/>
    <w:rsid w:val="00A056FE"/>
    <w:rsid w:val="00A064B9"/>
    <w:rsid w:val="00A10326"/>
    <w:rsid w:val="00A109FB"/>
    <w:rsid w:val="00A11A6C"/>
    <w:rsid w:val="00A11D98"/>
    <w:rsid w:val="00A125B4"/>
    <w:rsid w:val="00A12827"/>
    <w:rsid w:val="00A136EE"/>
    <w:rsid w:val="00A13CA7"/>
    <w:rsid w:val="00A13DDB"/>
    <w:rsid w:val="00A14465"/>
    <w:rsid w:val="00A14736"/>
    <w:rsid w:val="00A14A28"/>
    <w:rsid w:val="00A14A39"/>
    <w:rsid w:val="00A156CE"/>
    <w:rsid w:val="00A158CE"/>
    <w:rsid w:val="00A160F2"/>
    <w:rsid w:val="00A1627E"/>
    <w:rsid w:val="00A16724"/>
    <w:rsid w:val="00A17C1D"/>
    <w:rsid w:val="00A20A7F"/>
    <w:rsid w:val="00A21D88"/>
    <w:rsid w:val="00A225C9"/>
    <w:rsid w:val="00A227DA"/>
    <w:rsid w:val="00A2301B"/>
    <w:rsid w:val="00A2331A"/>
    <w:rsid w:val="00A23DD7"/>
    <w:rsid w:val="00A2404A"/>
    <w:rsid w:val="00A2486D"/>
    <w:rsid w:val="00A2486E"/>
    <w:rsid w:val="00A24BE7"/>
    <w:rsid w:val="00A24F07"/>
    <w:rsid w:val="00A25F15"/>
    <w:rsid w:val="00A262D2"/>
    <w:rsid w:val="00A26A38"/>
    <w:rsid w:val="00A26C42"/>
    <w:rsid w:val="00A26DBB"/>
    <w:rsid w:val="00A30064"/>
    <w:rsid w:val="00A3011F"/>
    <w:rsid w:val="00A31EC7"/>
    <w:rsid w:val="00A320FA"/>
    <w:rsid w:val="00A32C4C"/>
    <w:rsid w:val="00A3327D"/>
    <w:rsid w:val="00A33ACF"/>
    <w:rsid w:val="00A33BC3"/>
    <w:rsid w:val="00A3550D"/>
    <w:rsid w:val="00A35CE0"/>
    <w:rsid w:val="00A35E17"/>
    <w:rsid w:val="00A365BC"/>
    <w:rsid w:val="00A375A3"/>
    <w:rsid w:val="00A37652"/>
    <w:rsid w:val="00A40976"/>
    <w:rsid w:val="00A411C3"/>
    <w:rsid w:val="00A42148"/>
    <w:rsid w:val="00A427CB"/>
    <w:rsid w:val="00A429F3"/>
    <w:rsid w:val="00A42AA6"/>
    <w:rsid w:val="00A42ECB"/>
    <w:rsid w:val="00A430A6"/>
    <w:rsid w:val="00A43F3A"/>
    <w:rsid w:val="00A44C66"/>
    <w:rsid w:val="00A453DE"/>
    <w:rsid w:val="00A5019E"/>
    <w:rsid w:val="00A50AA4"/>
    <w:rsid w:val="00A50E64"/>
    <w:rsid w:val="00A514BB"/>
    <w:rsid w:val="00A51E8F"/>
    <w:rsid w:val="00A5214B"/>
    <w:rsid w:val="00A52338"/>
    <w:rsid w:val="00A524C2"/>
    <w:rsid w:val="00A525F6"/>
    <w:rsid w:val="00A54E6F"/>
    <w:rsid w:val="00A5502A"/>
    <w:rsid w:val="00A55247"/>
    <w:rsid w:val="00A55917"/>
    <w:rsid w:val="00A56885"/>
    <w:rsid w:val="00A56B66"/>
    <w:rsid w:val="00A56C93"/>
    <w:rsid w:val="00A5736C"/>
    <w:rsid w:val="00A60A20"/>
    <w:rsid w:val="00A61986"/>
    <w:rsid w:val="00A62627"/>
    <w:rsid w:val="00A62D82"/>
    <w:rsid w:val="00A63178"/>
    <w:rsid w:val="00A634E6"/>
    <w:rsid w:val="00A63DCE"/>
    <w:rsid w:val="00A641B2"/>
    <w:rsid w:val="00A65DE3"/>
    <w:rsid w:val="00A6601C"/>
    <w:rsid w:val="00A66621"/>
    <w:rsid w:val="00A672CB"/>
    <w:rsid w:val="00A678C2"/>
    <w:rsid w:val="00A700A3"/>
    <w:rsid w:val="00A70278"/>
    <w:rsid w:val="00A71907"/>
    <w:rsid w:val="00A727B6"/>
    <w:rsid w:val="00A73980"/>
    <w:rsid w:val="00A73E9A"/>
    <w:rsid w:val="00A753DD"/>
    <w:rsid w:val="00A7556F"/>
    <w:rsid w:val="00A75C24"/>
    <w:rsid w:val="00A76B5A"/>
    <w:rsid w:val="00A76F4F"/>
    <w:rsid w:val="00A770BF"/>
    <w:rsid w:val="00A777F9"/>
    <w:rsid w:val="00A81FAF"/>
    <w:rsid w:val="00A82647"/>
    <w:rsid w:val="00A8308D"/>
    <w:rsid w:val="00A83355"/>
    <w:rsid w:val="00A83FCC"/>
    <w:rsid w:val="00A84D7D"/>
    <w:rsid w:val="00A9054D"/>
    <w:rsid w:val="00A90EC4"/>
    <w:rsid w:val="00A92518"/>
    <w:rsid w:val="00A92D4A"/>
    <w:rsid w:val="00A95228"/>
    <w:rsid w:val="00A954B0"/>
    <w:rsid w:val="00A969D0"/>
    <w:rsid w:val="00A97E73"/>
    <w:rsid w:val="00A97F8D"/>
    <w:rsid w:val="00AA1953"/>
    <w:rsid w:val="00AA2EBA"/>
    <w:rsid w:val="00AA5B8B"/>
    <w:rsid w:val="00AA5FC3"/>
    <w:rsid w:val="00AA631F"/>
    <w:rsid w:val="00AA69A6"/>
    <w:rsid w:val="00AA6AFB"/>
    <w:rsid w:val="00AA7626"/>
    <w:rsid w:val="00AA792D"/>
    <w:rsid w:val="00AA7BDA"/>
    <w:rsid w:val="00AB062A"/>
    <w:rsid w:val="00AB13CF"/>
    <w:rsid w:val="00AB16A1"/>
    <w:rsid w:val="00AB1A7A"/>
    <w:rsid w:val="00AB259C"/>
    <w:rsid w:val="00AB2921"/>
    <w:rsid w:val="00AB3532"/>
    <w:rsid w:val="00AB473F"/>
    <w:rsid w:val="00AB4A2B"/>
    <w:rsid w:val="00AB4AEC"/>
    <w:rsid w:val="00AB4AFB"/>
    <w:rsid w:val="00AB635B"/>
    <w:rsid w:val="00AB67B9"/>
    <w:rsid w:val="00AB6D14"/>
    <w:rsid w:val="00AC157D"/>
    <w:rsid w:val="00AC2990"/>
    <w:rsid w:val="00AC7A35"/>
    <w:rsid w:val="00AD1491"/>
    <w:rsid w:val="00AD1D7C"/>
    <w:rsid w:val="00AD2122"/>
    <w:rsid w:val="00AD3D5B"/>
    <w:rsid w:val="00AD50A6"/>
    <w:rsid w:val="00AD5A26"/>
    <w:rsid w:val="00AD6E6C"/>
    <w:rsid w:val="00AD7044"/>
    <w:rsid w:val="00AD7E88"/>
    <w:rsid w:val="00AE0DB9"/>
    <w:rsid w:val="00AE19DB"/>
    <w:rsid w:val="00AE1A67"/>
    <w:rsid w:val="00AE2973"/>
    <w:rsid w:val="00AE389D"/>
    <w:rsid w:val="00AE3BAA"/>
    <w:rsid w:val="00AE41DC"/>
    <w:rsid w:val="00AE4700"/>
    <w:rsid w:val="00AE5260"/>
    <w:rsid w:val="00AE718F"/>
    <w:rsid w:val="00AE7944"/>
    <w:rsid w:val="00AE7C82"/>
    <w:rsid w:val="00AF06BF"/>
    <w:rsid w:val="00AF0B61"/>
    <w:rsid w:val="00AF1417"/>
    <w:rsid w:val="00AF249F"/>
    <w:rsid w:val="00AF43E1"/>
    <w:rsid w:val="00AF60B5"/>
    <w:rsid w:val="00AF629A"/>
    <w:rsid w:val="00AF6AED"/>
    <w:rsid w:val="00B009DE"/>
    <w:rsid w:val="00B00B9F"/>
    <w:rsid w:val="00B00FE7"/>
    <w:rsid w:val="00B02A11"/>
    <w:rsid w:val="00B03749"/>
    <w:rsid w:val="00B03D4C"/>
    <w:rsid w:val="00B0455D"/>
    <w:rsid w:val="00B0480B"/>
    <w:rsid w:val="00B04B37"/>
    <w:rsid w:val="00B04C28"/>
    <w:rsid w:val="00B07732"/>
    <w:rsid w:val="00B077EE"/>
    <w:rsid w:val="00B10BD4"/>
    <w:rsid w:val="00B12C49"/>
    <w:rsid w:val="00B1356E"/>
    <w:rsid w:val="00B1496B"/>
    <w:rsid w:val="00B16406"/>
    <w:rsid w:val="00B16DE2"/>
    <w:rsid w:val="00B2082F"/>
    <w:rsid w:val="00B23C6D"/>
    <w:rsid w:val="00B2506B"/>
    <w:rsid w:val="00B2687E"/>
    <w:rsid w:val="00B27069"/>
    <w:rsid w:val="00B312F9"/>
    <w:rsid w:val="00B32404"/>
    <w:rsid w:val="00B3298B"/>
    <w:rsid w:val="00B32E3A"/>
    <w:rsid w:val="00B33A21"/>
    <w:rsid w:val="00B33E0B"/>
    <w:rsid w:val="00B34515"/>
    <w:rsid w:val="00B345E0"/>
    <w:rsid w:val="00B3510E"/>
    <w:rsid w:val="00B36BD5"/>
    <w:rsid w:val="00B36CCF"/>
    <w:rsid w:val="00B37376"/>
    <w:rsid w:val="00B374CE"/>
    <w:rsid w:val="00B402D7"/>
    <w:rsid w:val="00B410E0"/>
    <w:rsid w:val="00B4232F"/>
    <w:rsid w:val="00B42B59"/>
    <w:rsid w:val="00B432C8"/>
    <w:rsid w:val="00B44C21"/>
    <w:rsid w:val="00B44CC1"/>
    <w:rsid w:val="00B45381"/>
    <w:rsid w:val="00B45D46"/>
    <w:rsid w:val="00B45F55"/>
    <w:rsid w:val="00B468C3"/>
    <w:rsid w:val="00B46A44"/>
    <w:rsid w:val="00B472F7"/>
    <w:rsid w:val="00B47E0A"/>
    <w:rsid w:val="00B50361"/>
    <w:rsid w:val="00B50A68"/>
    <w:rsid w:val="00B50C90"/>
    <w:rsid w:val="00B51C1B"/>
    <w:rsid w:val="00B5280B"/>
    <w:rsid w:val="00B5307F"/>
    <w:rsid w:val="00B53609"/>
    <w:rsid w:val="00B5369E"/>
    <w:rsid w:val="00B53A01"/>
    <w:rsid w:val="00B54D00"/>
    <w:rsid w:val="00B550C6"/>
    <w:rsid w:val="00B55597"/>
    <w:rsid w:val="00B574AF"/>
    <w:rsid w:val="00B57D46"/>
    <w:rsid w:val="00B60109"/>
    <w:rsid w:val="00B61DBB"/>
    <w:rsid w:val="00B6208E"/>
    <w:rsid w:val="00B62DF4"/>
    <w:rsid w:val="00B62E87"/>
    <w:rsid w:val="00B637FF"/>
    <w:rsid w:val="00B649A9"/>
    <w:rsid w:val="00B64A22"/>
    <w:rsid w:val="00B65D14"/>
    <w:rsid w:val="00B66AF0"/>
    <w:rsid w:val="00B67D07"/>
    <w:rsid w:val="00B712C1"/>
    <w:rsid w:val="00B721CA"/>
    <w:rsid w:val="00B72458"/>
    <w:rsid w:val="00B72A7C"/>
    <w:rsid w:val="00B72ED5"/>
    <w:rsid w:val="00B72F38"/>
    <w:rsid w:val="00B73C21"/>
    <w:rsid w:val="00B7464F"/>
    <w:rsid w:val="00B75ABA"/>
    <w:rsid w:val="00B75AFF"/>
    <w:rsid w:val="00B778B9"/>
    <w:rsid w:val="00B80077"/>
    <w:rsid w:val="00B80206"/>
    <w:rsid w:val="00B80D86"/>
    <w:rsid w:val="00B82563"/>
    <w:rsid w:val="00B832FC"/>
    <w:rsid w:val="00B837CD"/>
    <w:rsid w:val="00B83CE9"/>
    <w:rsid w:val="00B83FCA"/>
    <w:rsid w:val="00B84552"/>
    <w:rsid w:val="00B84C43"/>
    <w:rsid w:val="00B85940"/>
    <w:rsid w:val="00B85E8D"/>
    <w:rsid w:val="00B86BB7"/>
    <w:rsid w:val="00B91938"/>
    <w:rsid w:val="00B92032"/>
    <w:rsid w:val="00B92150"/>
    <w:rsid w:val="00B935C6"/>
    <w:rsid w:val="00B94EF8"/>
    <w:rsid w:val="00B961CA"/>
    <w:rsid w:val="00B96C03"/>
    <w:rsid w:val="00B97F7E"/>
    <w:rsid w:val="00BA06FE"/>
    <w:rsid w:val="00BA0E6F"/>
    <w:rsid w:val="00BA2DF4"/>
    <w:rsid w:val="00BA2EB7"/>
    <w:rsid w:val="00BA4657"/>
    <w:rsid w:val="00BA4F71"/>
    <w:rsid w:val="00BA55B9"/>
    <w:rsid w:val="00BA6700"/>
    <w:rsid w:val="00BA68B4"/>
    <w:rsid w:val="00BB0574"/>
    <w:rsid w:val="00BB106F"/>
    <w:rsid w:val="00BB1E58"/>
    <w:rsid w:val="00BB2548"/>
    <w:rsid w:val="00BB268E"/>
    <w:rsid w:val="00BB49A2"/>
    <w:rsid w:val="00BB4B78"/>
    <w:rsid w:val="00BB4CB1"/>
    <w:rsid w:val="00BB5AD5"/>
    <w:rsid w:val="00BB63EB"/>
    <w:rsid w:val="00BC0023"/>
    <w:rsid w:val="00BC06A5"/>
    <w:rsid w:val="00BC0B74"/>
    <w:rsid w:val="00BC1CFB"/>
    <w:rsid w:val="00BC25DB"/>
    <w:rsid w:val="00BC274D"/>
    <w:rsid w:val="00BC2F68"/>
    <w:rsid w:val="00BC3058"/>
    <w:rsid w:val="00BC35B0"/>
    <w:rsid w:val="00BC433C"/>
    <w:rsid w:val="00BC4B1E"/>
    <w:rsid w:val="00BC576E"/>
    <w:rsid w:val="00BC6034"/>
    <w:rsid w:val="00BC6083"/>
    <w:rsid w:val="00BC63D2"/>
    <w:rsid w:val="00BC6538"/>
    <w:rsid w:val="00BC6CD4"/>
    <w:rsid w:val="00BC6F97"/>
    <w:rsid w:val="00BC73DF"/>
    <w:rsid w:val="00BC7CF7"/>
    <w:rsid w:val="00BD0BA2"/>
    <w:rsid w:val="00BD0D07"/>
    <w:rsid w:val="00BD188A"/>
    <w:rsid w:val="00BD2894"/>
    <w:rsid w:val="00BD3B31"/>
    <w:rsid w:val="00BD41FC"/>
    <w:rsid w:val="00BD42C6"/>
    <w:rsid w:val="00BD54EC"/>
    <w:rsid w:val="00BD54EE"/>
    <w:rsid w:val="00BD5B1B"/>
    <w:rsid w:val="00BD6315"/>
    <w:rsid w:val="00BD7256"/>
    <w:rsid w:val="00BD7E94"/>
    <w:rsid w:val="00BE04C0"/>
    <w:rsid w:val="00BE0B71"/>
    <w:rsid w:val="00BE250E"/>
    <w:rsid w:val="00BE296A"/>
    <w:rsid w:val="00BE2C68"/>
    <w:rsid w:val="00BE3615"/>
    <w:rsid w:val="00BE38DA"/>
    <w:rsid w:val="00BE4517"/>
    <w:rsid w:val="00BE55A3"/>
    <w:rsid w:val="00BE5BC3"/>
    <w:rsid w:val="00BE6511"/>
    <w:rsid w:val="00BE672C"/>
    <w:rsid w:val="00BE77B3"/>
    <w:rsid w:val="00BE78E4"/>
    <w:rsid w:val="00BF0035"/>
    <w:rsid w:val="00BF0EA3"/>
    <w:rsid w:val="00BF0ED2"/>
    <w:rsid w:val="00BF1D95"/>
    <w:rsid w:val="00BF3759"/>
    <w:rsid w:val="00BF3D63"/>
    <w:rsid w:val="00BF47D3"/>
    <w:rsid w:val="00BF52B0"/>
    <w:rsid w:val="00BF61A8"/>
    <w:rsid w:val="00BF6F2C"/>
    <w:rsid w:val="00BF7967"/>
    <w:rsid w:val="00BF7E02"/>
    <w:rsid w:val="00C01800"/>
    <w:rsid w:val="00C03224"/>
    <w:rsid w:val="00C03891"/>
    <w:rsid w:val="00C042CE"/>
    <w:rsid w:val="00C05DD6"/>
    <w:rsid w:val="00C05E43"/>
    <w:rsid w:val="00C0639D"/>
    <w:rsid w:val="00C10C54"/>
    <w:rsid w:val="00C10C62"/>
    <w:rsid w:val="00C13611"/>
    <w:rsid w:val="00C13A46"/>
    <w:rsid w:val="00C147E4"/>
    <w:rsid w:val="00C14EAD"/>
    <w:rsid w:val="00C16921"/>
    <w:rsid w:val="00C16BD0"/>
    <w:rsid w:val="00C17305"/>
    <w:rsid w:val="00C1732A"/>
    <w:rsid w:val="00C17AD6"/>
    <w:rsid w:val="00C22245"/>
    <w:rsid w:val="00C223B9"/>
    <w:rsid w:val="00C22D8D"/>
    <w:rsid w:val="00C23215"/>
    <w:rsid w:val="00C253EF"/>
    <w:rsid w:val="00C25456"/>
    <w:rsid w:val="00C26B5D"/>
    <w:rsid w:val="00C271A6"/>
    <w:rsid w:val="00C27DAC"/>
    <w:rsid w:val="00C30449"/>
    <w:rsid w:val="00C311D2"/>
    <w:rsid w:val="00C320D0"/>
    <w:rsid w:val="00C32D8B"/>
    <w:rsid w:val="00C33110"/>
    <w:rsid w:val="00C338FD"/>
    <w:rsid w:val="00C34F9E"/>
    <w:rsid w:val="00C356DE"/>
    <w:rsid w:val="00C37369"/>
    <w:rsid w:val="00C37422"/>
    <w:rsid w:val="00C37762"/>
    <w:rsid w:val="00C41404"/>
    <w:rsid w:val="00C42377"/>
    <w:rsid w:val="00C438DB"/>
    <w:rsid w:val="00C456F7"/>
    <w:rsid w:val="00C45917"/>
    <w:rsid w:val="00C5010E"/>
    <w:rsid w:val="00C51252"/>
    <w:rsid w:val="00C514B2"/>
    <w:rsid w:val="00C51F07"/>
    <w:rsid w:val="00C52058"/>
    <w:rsid w:val="00C525E4"/>
    <w:rsid w:val="00C5371F"/>
    <w:rsid w:val="00C54802"/>
    <w:rsid w:val="00C54FC7"/>
    <w:rsid w:val="00C55BDD"/>
    <w:rsid w:val="00C565EA"/>
    <w:rsid w:val="00C569A9"/>
    <w:rsid w:val="00C56F49"/>
    <w:rsid w:val="00C57D35"/>
    <w:rsid w:val="00C57FCE"/>
    <w:rsid w:val="00C63967"/>
    <w:rsid w:val="00C63A3C"/>
    <w:rsid w:val="00C63E5E"/>
    <w:rsid w:val="00C64054"/>
    <w:rsid w:val="00C645F1"/>
    <w:rsid w:val="00C659E7"/>
    <w:rsid w:val="00C65EE1"/>
    <w:rsid w:val="00C66DB9"/>
    <w:rsid w:val="00C67154"/>
    <w:rsid w:val="00C7026D"/>
    <w:rsid w:val="00C70405"/>
    <w:rsid w:val="00C709B8"/>
    <w:rsid w:val="00C70A1E"/>
    <w:rsid w:val="00C70B17"/>
    <w:rsid w:val="00C70EDC"/>
    <w:rsid w:val="00C7130A"/>
    <w:rsid w:val="00C72D4B"/>
    <w:rsid w:val="00C733FA"/>
    <w:rsid w:val="00C75947"/>
    <w:rsid w:val="00C776C1"/>
    <w:rsid w:val="00C77A45"/>
    <w:rsid w:val="00C8153C"/>
    <w:rsid w:val="00C81F97"/>
    <w:rsid w:val="00C839D4"/>
    <w:rsid w:val="00C846BD"/>
    <w:rsid w:val="00C8475C"/>
    <w:rsid w:val="00C85E12"/>
    <w:rsid w:val="00C85F53"/>
    <w:rsid w:val="00C8608F"/>
    <w:rsid w:val="00C86C90"/>
    <w:rsid w:val="00C8763C"/>
    <w:rsid w:val="00C876B8"/>
    <w:rsid w:val="00C87905"/>
    <w:rsid w:val="00C87C81"/>
    <w:rsid w:val="00C87CA1"/>
    <w:rsid w:val="00C90954"/>
    <w:rsid w:val="00C93EF5"/>
    <w:rsid w:val="00C946D0"/>
    <w:rsid w:val="00C94D90"/>
    <w:rsid w:val="00C957BF"/>
    <w:rsid w:val="00C96676"/>
    <w:rsid w:val="00C96BC5"/>
    <w:rsid w:val="00C97331"/>
    <w:rsid w:val="00C97723"/>
    <w:rsid w:val="00CA0624"/>
    <w:rsid w:val="00CA0A66"/>
    <w:rsid w:val="00CA22DD"/>
    <w:rsid w:val="00CA253F"/>
    <w:rsid w:val="00CA2FE9"/>
    <w:rsid w:val="00CA353F"/>
    <w:rsid w:val="00CA3654"/>
    <w:rsid w:val="00CA392F"/>
    <w:rsid w:val="00CA3BCA"/>
    <w:rsid w:val="00CA7083"/>
    <w:rsid w:val="00CA7683"/>
    <w:rsid w:val="00CA7A3E"/>
    <w:rsid w:val="00CA7F12"/>
    <w:rsid w:val="00CB08D3"/>
    <w:rsid w:val="00CB0DCF"/>
    <w:rsid w:val="00CB1C84"/>
    <w:rsid w:val="00CB241B"/>
    <w:rsid w:val="00CB3006"/>
    <w:rsid w:val="00CB37D7"/>
    <w:rsid w:val="00CB4199"/>
    <w:rsid w:val="00CB4AA2"/>
    <w:rsid w:val="00CB5F10"/>
    <w:rsid w:val="00CB64A9"/>
    <w:rsid w:val="00CB64E5"/>
    <w:rsid w:val="00CB753B"/>
    <w:rsid w:val="00CB792B"/>
    <w:rsid w:val="00CC0137"/>
    <w:rsid w:val="00CC108C"/>
    <w:rsid w:val="00CC2010"/>
    <w:rsid w:val="00CC21D6"/>
    <w:rsid w:val="00CC2873"/>
    <w:rsid w:val="00CC35D6"/>
    <w:rsid w:val="00CC3DB0"/>
    <w:rsid w:val="00CC429A"/>
    <w:rsid w:val="00CC448B"/>
    <w:rsid w:val="00CC4607"/>
    <w:rsid w:val="00CC46A1"/>
    <w:rsid w:val="00CC4968"/>
    <w:rsid w:val="00CC6F0B"/>
    <w:rsid w:val="00CD05C0"/>
    <w:rsid w:val="00CD0C86"/>
    <w:rsid w:val="00CD0FDD"/>
    <w:rsid w:val="00CD1841"/>
    <w:rsid w:val="00CD2AB8"/>
    <w:rsid w:val="00CD4C01"/>
    <w:rsid w:val="00CD5903"/>
    <w:rsid w:val="00CD61B6"/>
    <w:rsid w:val="00CD66F1"/>
    <w:rsid w:val="00CD7670"/>
    <w:rsid w:val="00CD7951"/>
    <w:rsid w:val="00CE0261"/>
    <w:rsid w:val="00CE1517"/>
    <w:rsid w:val="00CE15EC"/>
    <w:rsid w:val="00CE1B51"/>
    <w:rsid w:val="00CE2358"/>
    <w:rsid w:val="00CE2424"/>
    <w:rsid w:val="00CE253F"/>
    <w:rsid w:val="00CE26AF"/>
    <w:rsid w:val="00CE3480"/>
    <w:rsid w:val="00CE34D2"/>
    <w:rsid w:val="00CE4978"/>
    <w:rsid w:val="00CE66E7"/>
    <w:rsid w:val="00CE7B41"/>
    <w:rsid w:val="00CF0073"/>
    <w:rsid w:val="00CF2C64"/>
    <w:rsid w:val="00CF301B"/>
    <w:rsid w:val="00CF3606"/>
    <w:rsid w:val="00CF4164"/>
    <w:rsid w:val="00CF449B"/>
    <w:rsid w:val="00CF4C89"/>
    <w:rsid w:val="00CF4E73"/>
    <w:rsid w:val="00CF50AD"/>
    <w:rsid w:val="00CF5C04"/>
    <w:rsid w:val="00CF5DAE"/>
    <w:rsid w:val="00CF5FAC"/>
    <w:rsid w:val="00CF6703"/>
    <w:rsid w:val="00CF7984"/>
    <w:rsid w:val="00CF7C0F"/>
    <w:rsid w:val="00D0106B"/>
    <w:rsid w:val="00D02162"/>
    <w:rsid w:val="00D04895"/>
    <w:rsid w:val="00D04B78"/>
    <w:rsid w:val="00D05F2A"/>
    <w:rsid w:val="00D11995"/>
    <w:rsid w:val="00D1265A"/>
    <w:rsid w:val="00D13CCE"/>
    <w:rsid w:val="00D13F8E"/>
    <w:rsid w:val="00D14117"/>
    <w:rsid w:val="00D14790"/>
    <w:rsid w:val="00D147E8"/>
    <w:rsid w:val="00D14975"/>
    <w:rsid w:val="00D160F3"/>
    <w:rsid w:val="00D17140"/>
    <w:rsid w:val="00D17D6B"/>
    <w:rsid w:val="00D2045B"/>
    <w:rsid w:val="00D20A03"/>
    <w:rsid w:val="00D21ECA"/>
    <w:rsid w:val="00D22CDE"/>
    <w:rsid w:val="00D232CF"/>
    <w:rsid w:val="00D24000"/>
    <w:rsid w:val="00D25121"/>
    <w:rsid w:val="00D2715E"/>
    <w:rsid w:val="00D27617"/>
    <w:rsid w:val="00D27718"/>
    <w:rsid w:val="00D30289"/>
    <w:rsid w:val="00D30A38"/>
    <w:rsid w:val="00D332ED"/>
    <w:rsid w:val="00D33D2D"/>
    <w:rsid w:val="00D33E43"/>
    <w:rsid w:val="00D340CE"/>
    <w:rsid w:val="00D359C2"/>
    <w:rsid w:val="00D35DC9"/>
    <w:rsid w:val="00D35F25"/>
    <w:rsid w:val="00D377DD"/>
    <w:rsid w:val="00D41CEE"/>
    <w:rsid w:val="00D41FF5"/>
    <w:rsid w:val="00D477BC"/>
    <w:rsid w:val="00D47B18"/>
    <w:rsid w:val="00D50B86"/>
    <w:rsid w:val="00D51C5C"/>
    <w:rsid w:val="00D527A6"/>
    <w:rsid w:val="00D53514"/>
    <w:rsid w:val="00D53BE3"/>
    <w:rsid w:val="00D547C4"/>
    <w:rsid w:val="00D548A6"/>
    <w:rsid w:val="00D54C12"/>
    <w:rsid w:val="00D550A0"/>
    <w:rsid w:val="00D554B7"/>
    <w:rsid w:val="00D55D3B"/>
    <w:rsid w:val="00D573F3"/>
    <w:rsid w:val="00D601C7"/>
    <w:rsid w:val="00D6055D"/>
    <w:rsid w:val="00D6068D"/>
    <w:rsid w:val="00D60C4C"/>
    <w:rsid w:val="00D63AF1"/>
    <w:rsid w:val="00D63E1B"/>
    <w:rsid w:val="00D64DBC"/>
    <w:rsid w:val="00D64FE7"/>
    <w:rsid w:val="00D661EB"/>
    <w:rsid w:val="00D66716"/>
    <w:rsid w:val="00D67E46"/>
    <w:rsid w:val="00D70014"/>
    <w:rsid w:val="00D70051"/>
    <w:rsid w:val="00D7088C"/>
    <w:rsid w:val="00D7119D"/>
    <w:rsid w:val="00D713B1"/>
    <w:rsid w:val="00D71790"/>
    <w:rsid w:val="00D71EE6"/>
    <w:rsid w:val="00D7224D"/>
    <w:rsid w:val="00D732E3"/>
    <w:rsid w:val="00D7356B"/>
    <w:rsid w:val="00D7545A"/>
    <w:rsid w:val="00D76968"/>
    <w:rsid w:val="00D77BFC"/>
    <w:rsid w:val="00D8153B"/>
    <w:rsid w:val="00D82B68"/>
    <w:rsid w:val="00D837F4"/>
    <w:rsid w:val="00D852A9"/>
    <w:rsid w:val="00D85436"/>
    <w:rsid w:val="00D86B1B"/>
    <w:rsid w:val="00D8713D"/>
    <w:rsid w:val="00D8751F"/>
    <w:rsid w:val="00D87C9B"/>
    <w:rsid w:val="00D9015C"/>
    <w:rsid w:val="00D90243"/>
    <w:rsid w:val="00D908CB"/>
    <w:rsid w:val="00D90E5B"/>
    <w:rsid w:val="00D90EA4"/>
    <w:rsid w:val="00D91817"/>
    <w:rsid w:val="00D9514E"/>
    <w:rsid w:val="00D97DC4"/>
    <w:rsid w:val="00D97EE7"/>
    <w:rsid w:val="00DA03A7"/>
    <w:rsid w:val="00DA04B0"/>
    <w:rsid w:val="00DA0747"/>
    <w:rsid w:val="00DA101C"/>
    <w:rsid w:val="00DA1684"/>
    <w:rsid w:val="00DA2921"/>
    <w:rsid w:val="00DA3542"/>
    <w:rsid w:val="00DA457F"/>
    <w:rsid w:val="00DA48EE"/>
    <w:rsid w:val="00DA728A"/>
    <w:rsid w:val="00DA7AFC"/>
    <w:rsid w:val="00DB065E"/>
    <w:rsid w:val="00DB0A26"/>
    <w:rsid w:val="00DB1084"/>
    <w:rsid w:val="00DB127F"/>
    <w:rsid w:val="00DB1295"/>
    <w:rsid w:val="00DB1924"/>
    <w:rsid w:val="00DB1C5B"/>
    <w:rsid w:val="00DB1F9E"/>
    <w:rsid w:val="00DB2048"/>
    <w:rsid w:val="00DB263C"/>
    <w:rsid w:val="00DB345E"/>
    <w:rsid w:val="00DB3D5E"/>
    <w:rsid w:val="00DB4506"/>
    <w:rsid w:val="00DB46C7"/>
    <w:rsid w:val="00DB495A"/>
    <w:rsid w:val="00DB4D72"/>
    <w:rsid w:val="00DB5BBC"/>
    <w:rsid w:val="00DB7582"/>
    <w:rsid w:val="00DB7916"/>
    <w:rsid w:val="00DC0756"/>
    <w:rsid w:val="00DC094D"/>
    <w:rsid w:val="00DC0D65"/>
    <w:rsid w:val="00DC143D"/>
    <w:rsid w:val="00DC1934"/>
    <w:rsid w:val="00DC1993"/>
    <w:rsid w:val="00DC1A36"/>
    <w:rsid w:val="00DC207F"/>
    <w:rsid w:val="00DC309F"/>
    <w:rsid w:val="00DC34FD"/>
    <w:rsid w:val="00DC3B96"/>
    <w:rsid w:val="00DC4318"/>
    <w:rsid w:val="00DC4575"/>
    <w:rsid w:val="00DC55E3"/>
    <w:rsid w:val="00DC6AD2"/>
    <w:rsid w:val="00DC6BFC"/>
    <w:rsid w:val="00DC75C6"/>
    <w:rsid w:val="00DC7FE0"/>
    <w:rsid w:val="00DD0243"/>
    <w:rsid w:val="00DD027E"/>
    <w:rsid w:val="00DD03C7"/>
    <w:rsid w:val="00DD045E"/>
    <w:rsid w:val="00DD0603"/>
    <w:rsid w:val="00DD0D77"/>
    <w:rsid w:val="00DD0E35"/>
    <w:rsid w:val="00DD41A6"/>
    <w:rsid w:val="00DD48A9"/>
    <w:rsid w:val="00DD5355"/>
    <w:rsid w:val="00DD5A4B"/>
    <w:rsid w:val="00DD5B5B"/>
    <w:rsid w:val="00DD5F77"/>
    <w:rsid w:val="00DE0A21"/>
    <w:rsid w:val="00DE0AAE"/>
    <w:rsid w:val="00DE0BED"/>
    <w:rsid w:val="00DE0BFF"/>
    <w:rsid w:val="00DE0E33"/>
    <w:rsid w:val="00DE0E42"/>
    <w:rsid w:val="00DE0F75"/>
    <w:rsid w:val="00DE1B38"/>
    <w:rsid w:val="00DE1E33"/>
    <w:rsid w:val="00DE1FFC"/>
    <w:rsid w:val="00DE246D"/>
    <w:rsid w:val="00DE3A9E"/>
    <w:rsid w:val="00DE49FA"/>
    <w:rsid w:val="00DE52E3"/>
    <w:rsid w:val="00DE54C0"/>
    <w:rsid w:val="00DE5BEF"/>
    <w:rsid w:val="00DE5D3C"/>
    <w:rsid w:val="00DE7298"/>
    <w:rsid w:val="00DE73DC"/>
    <w:rsid w:val="00DF0241"/>
    <w:rsid w:val="00DF2070"/>
    <w:rsid w:val="00DF234D"/>
    <w:rsid w:val="00DF4203"/>
    <w:rsid w:val="00DF4226"/>
    <w:rsid w:val="00DF5531"/>
    <w:rsid w:val="00DF5694"/>
    <w:rsid w:val="00DF5DB5"/>
    <w:rsid w:val="00DF62DF"/>
    <w:rsid w:val="00DF6B59"/>
    <w:rsid w:val="00DF705B"/>
    <w:rsid w:val="00DF7C63"/>
    <w:rsid w:val="00E000DB"/>
    <w:rsid w:val="00E007FF"/>
    <w:rsid w:val="00E011D9"/>
    <w:rsid w:val="00E0283A"/>
    <w:rsid w:val="00E02D2E"/>
    <w:rsid w:val="00E02E60"/>
    <w:rsid w:val="00E02F56"/>
    <w:rsid w:val="00E036E3"/>
    <w:rsid w:val="00E038C9"/>
    <w:rsid w:val="00E04872"/>
    <w:rsid w:val="00E04AA7"/>
    <w:rsid w:val="00E06182"/>
    <w:rsid w:val="00E074CA"/>
    <w:rsid w:val="00E07CE5"/>
    <w:rsid w:val="00E1147D"/>
    <w:rsid w:val="00E114EC"/>
    <w:rsid w:val="00E115C0"/>
    <w:rsid w:val="00E117BB"/>
    <w:rsid w:val="00E12391"/>
    <w:rsid w:val="00E12C13"/>
    <w:rsid w:val="00E13725"/>
    <w:rsid w:val="00E144F5"/>
    <w:rsid w:val="00E1453D"/>
    <w:rsid w:val="00E147D9"/>
    <w:rsid w:val="00E166CE"/>
    <w:rsid w:val="00E1683E"/>
    <w:rsid w:val="00E17896"/>
    <w:rsid w:val="00E2059F"/>
    <w:rsid w:val="00E20CC7"/>
    <w:rsid w:val="00E213CB"/>
    <w:rsid w:val="00E21D27"/>
    <w:rsid w:val="00E22448"/>
    <w:rsid w:val="00E226E7"/>
    <w:rsid w:val="00E2305F"/>
    <w:rsid w:val="00E25BEA"/>
    <w:rsid w:val="00E2614E"/>
    <w:rsid w:val="00E265A7"/>
    <w:rsid w:val="00E2661D"/>
    <w:rsid w:val="00E27179"/>
    <w:rsid w:val="00E27DEB"/>
    <w:rsid w:val="00E3002A"/>
    <w:rsid w:val="00E3002D"/>
    <w:rsid w:val="00E30D14"/>
    <w:rsid w:val="00E3176D"/>
    <w:rsid w:val="00E319C4"/>
    <w:rsid w:val="00E32945"/>
    <w:rsid w:val="00E337E4"/>
    <w:rsid w:val="00E35C8D"/>
    <w:rsid w:val="00E37868"/>
    <w:rsid w:val="00E41E35"/>
    <w:rsid w:val="00E42573"/>
    <w:rsid w:val="00E435FC"/>
    <w:rsid w:val="00E43A2B"/>
    <w:rsid w:val="00E44956"/>
    <w:rsid w:val="00E45AC3"/>
    <w:rsid w:val="00E46105"/>
    <w:rsid w:val="00E462D5"/>
    <w:rsid w:val="00E46363"/>
    <w:rsid w:val="00E46689"/>
    <w:rsid w:val="00E47296"/>
    <w:rsid w:val="00E47DA5"/>
    <w:rsid w:val="00E50B69"/>
    <w:rsid w:val="00E52862"/>
    <w:rsid w:val="00E54024"/>
    <w:rsid w:val="00E5428F"/>
    <w:rsid w:val="00E54623"/>
    <w:rsid w:val="00E5672D"/>
    <w:rsid w:val="00E572A4"/>
    <w:rsid w:val="00E57925"/>
    <w:rsid w:val="00E60106"/>
    <w:rsid w:val="00E60FA8"/>
    <w:rsid w:val="00E613D1"/>
    <w:rsid w:val="00E61899"/>
    <w:rsid w:val="00E62177"/>
    <w:rsid w:val="00E62D08"/>
    <w:rsid w:val="00E636FC"/>
    <w:rsid w:val="00E643CD"/>
    <w:rsid w:val="00E65A29"/>
    <w:rsid w:val="00E667A6"/>
    <w:rsid w:val="00E70B75"/>
    <w:rsid w:val="00E71C48"/>
    <w:rsid w:val="00E71D24"/>
    <w:rsid w:val="00E72689"/>
    <w:rsid w:val="00E7279F"/>
    <w:rsid w:val="00E7379C"/>
    <w:rsid w:val="00E73C77"/>
    <w:rsid w:val="00E74867"/>
    <w:rsid w:val="00E753CA"/>
    <w:rsid w:val="00E7563B"/>
    <w:rsid w:val="00E75BCB"/>
    <w:rsid w:val="00E75DDE"/>
    <w:rsid w:val="00E76636"/>
    <w:rsid w:val="00E778CD"/>
    <w:rsid w:val="00E80891"/>
    <w:rsid w:val="00E80D01"/>
    <w:rsid w:val="00E817C7"/>
    <w:rsid w:val="00E8203F"/>
    <w:rsid w:val="00E8237A"/>
    <w:rsid w:val="00E8244C"/>
    <w:rsid w:val="00E824AA"/>
    <w:rsid w:val="00E82627"/>
    <w:rsid w:val="00E82D8E"/>
    <w:rsid w:val="00E82DDD"/>
    <w:rsid w:val="00E84E12"/>
    <w:rsid w:val="00E850B9"/>
    <w:rsid w:val="00E8530B"/>
    <w:rsid w:val="00E86BA4"/>
    <w:rsid w:val="00E86D95"/>
    <w:rsid w:val="00E874B9"/>
    <w:rsid w:val="00E87534"/>
    <w:rsid w:val="00E879C3"/>
    <w:rsid w:val="00E87B08"/>
    <w:rsid w:val="00E90A51"/>
    <w:rsid w:val="00E90F9F"/>
    <w:rsid w:val="00E91CB6"/>
    <w:rsid w:val="00E942B8"/>
    <w:rsid w:val="00E94470"/>
    <w:rsid w:val="00E94ED0"/>
    <w:rsid w:val="00E954FD"/>
    <w:rsid w:val="00E960CB"/>
    <w:rsid w:val="00E9689B"/>
    <w:rsid w:val="00E96E96"/>
    <w:rsid w:val="00E97996"/>
    <w:rsid w:val="00EA00FD"/>
    <w:rsid w:val="00EA0229"/>
    <w:rsid w:val="00EA16AE"/>
    <w:rsid w:val="00EA16B1"/>
    <w:rsid w:val="00EA20C5"/>
    <w:rsid w:val="00EA2BEF"/>
    <w:rsid w:val="00EA3335"/>
    <w:rsid w:val="00EA4D03"/>
    <w:rsid w:val="00EA545D"/>
    <w:rsid w:val="00EA5EA3"/>
    <w:rsid w:val="00EA6583"/>
    <w:rsid w:val="00EA682E"/>
    <w:rsid w:val="00EA7035"/>
    <w:rsid w:val="00EA7468"/>
    <w:rsid w:val="00EB0505"/>
    <w:rsid w:val="00EB0981"/>
    <w:rsid w:val="00EB135B"/>
    <w:rsid w:val="00EB2A43"/>
    <w:rsid w:val="00EB3048"/>
    <w:rsid w:val="00EB358E"/>
    <w:rsid w:val="00EB361D"/>
    <w:rsid w:val="00EB36BC"/>
    <w:rsid w:val="00EB3CD5"/>
    <w:rsid w:val="00EB4429"/>
    <w:rsid w:val="00EB5747"/>
    <w:rsid w:val="00EB686D"/>
    <w:rsid w:val="00EB687D"/>
    <w:rsid w:val="00EB6ECD"/>
    <w:rsid w:val="00EC0AE5"/>
    <w:rsid w:val="00EC0ED1"/>
    <w:rsid w:val="00EC1B2D"/>
    <w:rsid w:val="00EC1E4E"/>
    <w:rsid w:val="00EC27C2"/>
    <w:rsid w:val="00EC3825"/>
    <w:rsid w:val="00EC3DFD"/>
    <w:rsid w:val="00EC4714"/>
    <w:rsid w:val="00EC4D07"/>
    <w:rsid w:val="00EC5201"/>
    <w:rsid w:val="00EC5206"/>
    <w:rsid w:val="00EC56EC"/>
    <w:rsid w:val="00EC599F"/>
    <w:rsid w:val="00EC64F2"/>
    <w:rsid w:val="00EC6CA1"/>
    <w:rsid w:val="00EC77BF"/>
    <w:rsid w:val="00ED061C"/>
    <w:rsid w:val="00ED0CA2"/>
    <w:rsid w:val="00ED2147"/>
    <w:rsid w:val="00ED2663"/>
    <w:rsid w:val="00ED2CC1"/>
    <w:rsid w:val="00ED36EF"/>
    <w:rsid w:val="00ED3951"/>
    <w:rsid w:val="00ED405F"/>
    <w:rsid w:val="00ED4809"/>
    <w:rsid w:val="00ED4A20"/>
    <w:rsid w:val="00ED55EA"/>
    <w:rsid w:val="00ED5A38"/>
    <w:rsid w:val="00ED6F07"/>
    <w:rsid w:val="00EE0883"/>
    <w:rsid w:val="00EE18E4"/>
    <w:rsid w:val="00EE33C6"/>
    <w:rsid w:val="00EE3AD3"/>
    <w:rsid w:val="00EE443F"/>
    <w:rsid w:val="00EE45B7"/>
    <w:rsid w:val="00EE6B21"/>
    <w:rsid w:val="00EE7DC2"/>
    <w:rsid w:val="00EF01A4"/>
    <w:rsid w:val="00EF06CA"/>
    <w:rsid w:val="00EF179A"/>
    <w:rsid w:val="00EF1B75"/>
    <w:rsid w:val="00EF27A7"/>
    <w:rsid w:val="00EF2AE3"/>
    <w:rsid w:val="00EF2D4A"/>
    <w:rsid w:val="00EF3330"/>
    <w:rsid w:val="00EF418B"/>
    <w:rsid w:val="00EF4832"/>
    <w:rsid w:val="00EF4962"/>
    <w:rsid w:val="00EF500A"/>
    <w:rsid w:val="00EF6539"/>
    <w:rsid w:val="00F005E1"/>
    <w:rsid w:val="00F00A6E"/>
    <w:rsid w:val="00F00B62"/>
    <w:rsid w:val="00F00C2D"/>
    <w:rsid w:val="00F0202D"/>
    <w:rsid w:val="00F02430"/>
    <w:rsid w:val="00F0328C"/>
    <w:rsid w:val="00F03FA4"/>
    <w:rsid w:val="00F042DA"/>
    <w:rsid w:val="00F046C5"/>
    <w:rsid w:val="00F05A05"/>
    <w:rsid w:val="00F06271"/>
    <w:rsid w:val="00F0663B"/>
    <w:rsid w:val="00F069F3"/>
    <w:rsid w:val="00F07017"/>
    <w:rsid w:val="00F0718F"/>
    <w:rsid w:val="00F07492"/>
    <w:rsid w:val="00F075EA"/>
    <w:rsid w:val="00F104FF"/>
    <w:rsid w:val="00F1238B"/>
    <w:rsid w:val="00F12A00"/>
    <w:rsid w:val="00F14770"/>
    <w:rsid w:val="00F16114"/>
    <w:rsid w:val="00F16458"/>
    <w:rsid w:val="00F17370"/>
    <w:rsid w:val="00F2027E"/>
    <w:rsid w:val="00F20414"/>
    <w:rsid w:val="00F20F29"/>
    <w:rsid w:val="00F218EB"/>
    <w:rsid w:val="00F2344E"/>
    <w:rsid w:val="00F234BC"/>
    <w:rsid w:val="00F2532F"/>
    <w:rsid w:val="00F27C7F"/>
    <w:rsid w:val="00F303D8"/>
    <w:rsid w:val="00F309C5"/>
    <w:rsid w:val="00F32396"/>
    <w:rsid w:val="00F355AB"/>
    <w:rsid w:val="00F35A05"/>
    <w:rsid w:val="00F35BC0"/>
    <w:rsid w:val="00F36039"/>
    <w:rsid w:val="00F40006"/>
    <w:rsid w:val="00F40564"/>
    <w:rsid w:val="00F40A31"/>
    <w:rsid w:val="00F41BDC"/>
    <w:rsid w:val="00F43105"/>
    <w:rsid w:val="00F4479F"/>
    <w:rsid w:val="00F44BD9"/>
    <w:rsid w:val="00F44CD8"/>
    <w:rsid w:val="00F44D58"/>
    <w:rsid w:val="00F45775"/>
    <w:rsid w:val="00F457D1"/>
    <w:rsid w:val="00F45FC6"/>
    <w:rsid w:val="00F501A3"/>
    <w:rsid w:val="00F51E1E"/>
    <w:rsid w:val="00F52425"/>
    <w:rsid w:val="00F526A9"/>
    <w:rsid w:val="00F532F7"/>
    <w:rsid w:val="00F53A65"/>
    <w:rsid w:val="00F55BF2"/>
    <w:rsid w:val="00F561B0"/>
    <w:rsid w:val="00F56AE5"/>
    <w:rsid w:val="00F60BBD"/>
    <w:rsid w:val="00F60C86"/>
    <w:rsid w:val="00F61392"/>
    <w:rsid w:val="00F61D3A"/>
    <w:rsid w:val="00F62AC9"/>
    <w:rsid w:val="00F62C72"/>
    <w:rsid w:val="00F62F87"/>
    <w:rsid w:val="00F659CA"/>
    <w:rsid w:val="00F66F97"/>
    <w:rsid w:val="00F67BB5"/>
    <w:rsid w:val="00F67CD3"/>
    <w:rsid w:val="00F707E2"/>
    <w:rsid w:val="00F714F6"/>
    <w:rsid w:val="00F7282A"/>
    <w:rsid w:val="00F72D03"/>
    <w:rsid w:val="00F751EB"/>
    <w:rsid w:val="00F75749"/>
    <w:rsid w:val="00F76093"/>
    <w:rsid w:val="00F76A60"/>
    <w:rsid w:val="00F76AB4"/>
    <w:rsid w:val="00F77226"/>
    <w:rsid w:val="00F77580"/>
    <w:rsid w:val="00F77791"/>
    <w:rsid w:val="00F778D5"/>
    <w:rsid w:val="00F824A0"/>
    <w:rsid w:val="00F824CE"/>
    <w:rsid w:val="00F82E72"/>
    <w:rsid w:val="00F82EBE"/>
    <w:rsid w:val="00F83358"/>
    <w:rsid w:val="00F836D9"/>
    <w:rsid w:val="00F8437D"/>
    <w:rsid w:val="00F84FBC"/>
    <w:rsid w:val="00F85177"/>
    <w:rsid w:val="00F858D7"/>
    <w:rsid w:val="00F87279"/>
    <w:rsid w:val="00F872A2"/>
    <w:rsid w:val="00F87FF0"/>
    <w:rsid w:val="00F90958"/>
    <w:rsid w:val="00F913BE"/>
    <w:rsid w:val="00F91F4D"/>
    <w:rsid w:val="00F922E5"/>
    <w:rsid w:val="00F935A5"/>
    <w:rsid w:val="00F93B0E"/>
    <w:rsid w:val="00F94382"/>
    <w:rsid w:val="00F94712"/>
    <w:rsid w:val="00F94C0D"/>
    <w:rsid w:val="00F954C0"/>
    <w:rsid w:val="00F96B69"/>
    <w:rsid w:val="00F96FE8"/>
    <w:rsid w:val="00F97147"/>
    <w:rsid w:val="00F97C82"/>
    <w:rsid w:val="00FA0AAE"/>
    <w:rsid w:val="00FA11AA"/>
    <w:rsid w:val="00FA297E"/>
    <w:rsid w:val="00FA2F1C"/>
    <w:rsid w:val="00FA314B"/>
    <w:rsid w:val="00FA3DB4"/>
    <w:rsid w:val="00FA68EF"/>
    <w:rsid w:val="00FA6EB3"/>
    <w:rsid w:val="00FB00E8"/>
    <w:rsid w:val="00FB0F39"/>
    <w:rsid w:val="00FB18A2"/>
    <w:rsid w:val="00FB18B9"/>
    <w:rsid w:val="00FB389A"/>
    <w:rsid w:val="00FB434A"/>
    <w:rsid w:val="00FB4A55"/>
    <w:rsid w:val="00FB587A"/>
    <w:rsid w:val="00FB6ACC"/>
    <w:rsid w:val="00FB7854"/>
    <w:rsid w:val="00FB7A13"/>
    <w:rsid w:val="00FB7D82"/>
    <w:rsid w:val="00FC0919"/>
    <w:rsid w:val="00FC0F8E"/>
    <w:rsid w:val="00FC130C"/>
    <w:rsid w:val="00FC29F2"/>
    <w:rsid w:val="00FC3C4F"/>
    <w:rsid w:val="00FC4233"/>
    <w:rsid w:val="00FC4848"/>
    <w:rsid w:val="00FC4A01"/>
    <w:rsid w:val="00FC5659"/>
    <w:rsid w:val="00FC664F"/>
    <w:rsid w:val="00FC67CE"/>
    <w:rsid w:val="00FC7560"/>
    <w:rsid w:val="00FC7C15"/>
    <w:rsid w:val="00FD03D5"/>
    <w:rsid w:val="00FD11B2"/>
    <w:rsid w:val="00FD24E7"/>
    <w:rsid w:val="00FD2F3F"/>
    <w:rsid w:val="00FD3231"/>
    <w:rsid w:val="00FD4557"/>
    <w:rsid w:val="00FD4F7E"/>
    <w:rsid w:val="00FD4F7F"/>
    <w:rsid w:val="00FD5441"/>
    <w:rsid w:val="00FD6A59"/>
    <w:rsid w:val="00FD6E27"/>
    <w:rsid w:val="00FD7A8F"/>
    <w:rsid w:val="00FE0135"/>
    <w:rsid w:val="00FE121F"/>
    <w:rsid w:val="00FE23D4"/>
    <w:rsid w:val="00FE23F2"/>
    <w:rsid w:val="00FE7253"/>
    <w:rsid w:val="00FE7449"/>
    <w:rsid w:val="00FE7E56"/>
    <w:rsid w:val="00FE7FD4"/>
    <w:rsid w:val="00FF03DF"/>
    <w:rsid w:val="00FF1BA8"/>
    <w:rsid w:val="00FF1D08"/>
    <w:rsid w:val="00FF3E1B"/>
    <w:rsid w:val="00FF46FE"/>
    <w:rsid w:val="00FF4F45"/>
    <w:rsid w:val="00FF511B"/>
    <w:rsid w:val="00FF5F67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5BFC9"/>
  <w15:docId w15:val="{111FCC28-89BD-4B94-A30F-32F5455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a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5B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90D"/>
    <w:pPr>
      <w:spacing w:line="240" w:lineRule="auto"/>
    </w:pPr>
    <w:rPr>
      <w:rFonts w:asciiTheme="minorHAnsi" w:eastAsiaTheme="minorEastAsia" w:hAnsiTheme="minorHAnsi" w:cstheme="minorBidi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2490D"/>
    <w:rPr>
      <w:rFonts w:asciiTheme="minorHAnsi" w:eastAsiaTheme="minorEastAsia" w:hAnsiTheme="minorHAnsi" w:cstheme="minorBidi"/>
      <w:lang w:val="en-US" w:eastAsia="ja-JP" w:bidi="ar-SA"/>
    </w:rPr>
  </w:style>
  <w:style w:type="table" w:styleId="TableGrid">
    <w:name w:val="Table Grid"/>
    <w:basedOn w:val="TableNormal"/>
    <w:uiPriority w:val="59"/>
    <w:rsid w:val="00E22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E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87"/>
  </w:style>
  <w:style w:type="paragraph" w:styleId="Footer">
    <w:name w:val="footer"/>
    <w:basedOn w:val="Normal"/>
    <w:link w:val="FooterChar"/>
    <w:uiPriority w:val="99"/>
    <w:unhideWhenUsed/>
    <w:rsid w:val="00184E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87"/>
  </w:style>
  <w:style w:type="paragraph" w:styleId="FootnoteText">
    <w:name w:val="footnote text"/>
    <w:basedOn w:val="Normal"/>
    <w:link w:val="FootnoteTextChar"/>
    <w:uiPriority w:val="99"/>
    <w:semiHidden/>
    <w:unhideWhenUsed/>
    <w:rsid w:val="00306A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A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A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6CA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6C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6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3450-DE8E-44B7-876A-07F5193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یاسر مرادی</dc:creator>
  <cp:lastModifiedBy>matin</cp:lastModifiedBy>
  <cp:revision>2</cp:revision>
  <cp:lastPrinted>2022-04-30T05:11:00Z</cp:lastPrinted>
  <dcterms:created xsi:type="dcterms:W3CDTF">2022-05-02T07:48:00Z</dcterms:created>
  <dcterms:modified xsi:type="dcterms:W3CDTF">2022-05-02T07:48:00Z</dcterms:modified>
</cp:coreProperties>
</file>